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8E2A2"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52DABBBB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33A4B83C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7C439BF8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  <w:u w:val="single"/>
          <w:lang w:val="en-US" w:eastAsia="zh-CN"/>
        </w:rPr>
        <w:t>2024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 w14:paraId="722E0A99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 w14:paraId="0BF2F43F">
      <w:pPr>
        <w:ind w:firstLine="1960" w:firstLineChars="700"/>
        <w:rPr>
          <w:sz w:val="28"/>
        </w:rPr>
      </w:pPr>
    </w:p>
    <w:p w14:paraId="28C07302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  <w:lang w:eastAsia="zh-CN"/>
        </w:rPr>
        <w:t>美术学院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</w:t>
      </w:r>
    </w:p>
    <w:p w14:paraId="6D5992DC">
      <w:pPr>
        <w:ind w:firstLine="1960" w:firstLineChars="700"/>
        <w:rPr>
          <w:sz w:val="28"/>
        </w:rPr>
      </w:pPr>
    </w:p>
    <w:p w14:paraId="460339FF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吴    玲  </w:t>
      </w:r>
      <w:r>
        <w:rPr>
          <w:rFonts w:hint="eastAsia"/>
          <w:sz w:val="30"/>
          <w:u w:val="single"/>
        </w:rPr>
        <w:t xml:space="preserve">       </w:t>
      </w:r>
    </w:p>
    <w:p w14:paraId="27BF6577">
      <w:pPr>
        <w:ind w:firstLine="1920" w:firstLineChars="800"/>
        <w:rPr>
          <w:sz w:val="24"/>
        </w:rPr>
      </w:pPr>
    </w:p>
    <w:p w14:paraId="009803C4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4C218FF2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  <w:lang w:eastAsia="zh-CN"/>
        </w:rPr>
        <w:t>讲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single"/>
          <w:lang w:eastAsia="zh-CN"/>
        </w:rPr>
        <w:t xml:space="preserve">师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</w:t>
      </w:r>
    </w:p>
    <w:p w14:paraId="12798545">
      <w:pPr>
        <w:ind w:firstLine="1920" w:firstLineChars="800"/>
        <w:rPr>
          <w:sz w:val="24"/>
          <w:u w:val="single"/>
        </w:rPr>
      </w:pPr>
    </w:p>
    <w:p w14:paraId="42DCE38F">
      <w:pPr>
        <w:ind w:firstLine="1920" w:firstLineChars="800"/>
        <w:rPr>
          <w:sz w:val="24"/>
        </w:rPr>
      </w:pPr>
    </w:p>
    <w:p w14:paraId="77AF9E46"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  <w:lang w:eastAsia="zh-CN"/>
        </w:rPr>
        <w:t>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  <w:lang w:eastAsia="zh-CN"/>
        </w:rPr>
        <w:t>术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  <w:lang w:eastAsia="zh-CN"/>
        </w:rPr>
        <w:t>学</w:t>
      </w:r>
      <w:r>
        <w:rPr>
          <w:rFonts w:hint="eastAsia"/>
          <w:sz w:val="28"/>
          <w:u w:val="single"/>
          <w:lang w:eastAsia="zh-CN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</w:p>
    <w:p w14:paraId="707C6C76">
      <w:pPr>
        <w:ind w:firstLine="1920" w:firstLineChars="800"/>
        <w:rPr>
          <w:rFonts w:hint="eastAsia"/>
          <w:sz w:val="24"/>
          <w:u w:val="single"/>
        </w:rPr>
      </w:pPr>
    </w:p>
    <w:p w14:paraId="4F8D9109">
      <w:pPr>
        <w:ind w:firstLine="1920" w:firstLineChars="800"/>
        <w:rPr>
          <w:sz w:val="24"/>
        </w:rPr>
      </w:pPr>
    </w:p>
    <w:p w14:paraId="7EE79E2E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  <w:lang w:eastAsia="zh-CN"/>
        </w:rPr>
        <w:t>副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  <w:lang w:eastAsia="zh-CN"/>
        </w:rPr>
        <w:t>教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  <w:lang w:eastAsia="zh-CN"/>
        </w:rPr>
        <w:t>授</w:t>
      </w:r>
      <w:r>
        <w:rPr>
          <w:rFonts w:hint="eastAsia"/>
          <w:sz w:val="28"/>
          <w:u w:val="single"/>
          <w:lang w:eastAsia="zh-CN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</w:p>
    <w:p w14:paraId="01287DFF">
      <w:pPr>
        <w:ind w:firstLine="1920" w:firstLineChars="800"/>
        <w:rPr>
          <w:sz w:val="24"/>
        </w:rPr>
      </w:pPr>
    </w:p>
    <w:p w14:paraId="55C5EEEF">
      <w:pPr>
        <w:ind w:firstLine="1920" w:firstLineChars="800"/>
        <w:rPr>
          <w:sz w:val="24"/>
        </w:rPr>
      </w:pPr>
    </w:p>
    <w:p w14:paraId="3E6D8139">
      <w:pPr>
        <w:ind w:firstLine="1920" w:firstLineChars="800"/>
        <w:rPr>
          <w:sz w:val="24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             </w:t>
      </w:r>
      <w:r>
        <w:rPr>
          <w:rFonts w:hint="eastAsia"/>
          <w:sz w:val="32"/>
          <w:szCs w:val="32"/>
          <w:u w:val="single"/>
          <w:lang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eastAsia="zh-CN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</w:p>
    <w:p w14:paraId="0AE35289">
      <w:pPr>
        <w:jc w:val="center"/>
        <w:rPr>
          <w:sz w:val="24"/>
          <w:u w:val="single"/>
        </w:rPr>
      </w:pPr>
    </w:p>
    <w:p w14:paraId="18CB1F45">
      <w:pPr>
        <w:jc w:val="center"/>
        <w:rPr>
          <w:sz w:val="24"/>
          <w:u w:val="single"/>
        </w:rPr>
      </w:pPr>
    </w:p>
    <w:p w14:paraId="68D189AD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2025</w:t>
      </w:r>
      <w:r>
        <w:rPr>
          <w:rFonts w:hint="eastAsia"/>
          <w:sz w:val="30"/>
          <w:szCs w:val="30"/>
        </w:rPr>
        <w:t xml:space="preserve"> 年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25</w:t>
      </w:r>
      <w:r>
        <w:rPr>
          <w:rFonts w:hint="eastAsia"/>
          <w:sz w:val="30"/>
          <w:szCs w:val="30"/>
        </w:rPr>
        <w:t>日</w:t>
      </w:r>
    </w:p>
    <w:p w14:paraId="2CC491F8">
      <w:pPr>
        <w:ind w:firstLine="2400" w:firstLineChars="1000"/>
        <w:rPr>
          <w:sz w:val="24"/>
        </w:rPr>
      </w:pPr>
    </w:p>
    <w:p w14:paraId="5AD53D6F">
      <w:pPr>
        <w:ind w:firstLine="2400" w:firstLineChars="1000"/>
        <w:rPr>
          <w:sz w:val="24"/>
        </w:rPr>
      </w:pPr>
    </w:p>
    <w:p w14:paraId="3DA0834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0E5A8234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 w14:paraId="19664440">
      <w:pPr>
        <w:jc w:val="center"/>
        <w:rPr>
          <w:rFonts w:eastAsia="黑体"/>
          <w:sz w:val="44"/>
        </w:rPr>
      </w:pPr>
    </w:p>
    <w:p w14:paraId="71D54B59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二级学院评审工作委员会或职称办填写。填写内容应经人事部门审核认可，编号由人事（职改）部门统一编制。</w:t>
      </w:r>
    </w:p>
    <w:p w14:paraId="3AADFB20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 w14:paraId="057D05D5"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 w14:paraId="586CF41B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</w:t>
      </w:r>
      <w:r>
        <w:rPr>
          <w:rFonts w:hint="eastAsia" w:ascii="仿宋_GB2312" w:eastAsia="仿宋_GB2312"/>
          <w:sz w:val="32"/>
          <w:lang w:eastAsia="zh-CN"/>
        </w:rPr>
        <w:t>最高学历</w:t>
      </w:r>
      <w:r>
        <w:rPr>
          <w:rFonts w:hint="eastAsia" w:ascii="仿宋_GB2312" w:eastAsia="仿宋_GB2312"/>
          <w:sz w:val="32"/>
        </w:rPr>
        <w:t>毕业学校当时的全称。</w:t>
      </w:r>
    </w:p>
    <w:p w14:paraId="3B0CD9C0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</w:t>
      </w:r>
      <w:r>
        <w:rPr>
          <w:rFonts w:hint="eastAsia" w:ascii="仿宋_GB2312" w:eastAsia="仿宋_GB2312"/>
          <w:sz w:val="32"/>
          <w:lang w:eastAsia="zh-CN"/>
        </w:rPr>
        <w:t>或直评</w:t>
      </w:r>
      <w:r>
        <w:rPr>
          <w:rFonts w:hint="eastAsia" w:ascii="仿宋_GB2312" w:eastAsia="仿宋_GB2312"/>
          <w:sz w:val="32"/>
        </w:rPr>
        <w:t>。</w:t>
      </w:r>
    </w:p>
    <w:p w14:paraId="68DC55E2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 w14:paraId="2F70FEF0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 w14:paraId="610BC900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8.学年及学期表达：如2017-2018(一)、2015-2016(二)。</w:t>
      </w:r>
    </w:p>
    <w:p w14:paraId="5AD0FC01"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 w14:paraId="4AE473BB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</w:t>
      </w:r>
      <w:r>
        <w:rPr>
          <w:rFonts w:hint="eastAsia" w:ascii="仿宋_GB2312" w:eastAsia="仿宋_GB2312"/>
          <w:sz w:val="32"/>
          <w:lang w:eastAsia="zh-CN"/>
        </w:rPr>
        <w:t>可</w:t>
      </w:r>
      <w:r>
        <w:rPr>
          <w:rFonts w:hint="eastAsia" w:ascii="仿宋_GB2312" w:eastAsia="仿宋_GB2312"/>
          <w:sz w:val="32"/>
        </w:rPr>
        <w:t>依据《海南师范大学国际人才申报认定、高聘与评审高级职称管理办法（试行）》（</w:t>
      </w:r>
      <w:r>
        <w:rPr>
          <w:rFonts w:hint="eastAsia" w:ascii="仿宋_GB2312" w:eastAsia="仿宋_GB2312"/>
          <w:sz w:val="32"/>
          <w:lang w:eastAsia="zh-CN"/>
        </w:rPr>
        <w:t>海师办</w:t>
      </w:r>
      <w:r>
        <w:rPr>
          <w:rFonts w:hint="eastAsia" w:ascii="仿宋_GB2312" w:eastAsia="仿宋_GB2312"/>
          <w:sz w:val="32"/>
        </w:rPr>
        <w:t>〔2022〕57号）进行申报，评审条件依照《海南师范大学高校教师系列专业技术职务评审管理办法》（</w:t>
      </w:r>
      <w:r>
        <w:rPr>
          <w:rFonts w:hint="eastAsia" w:ascii="仿宋_GB2312" w:eastAsia="仿宋_GB2312"/>
          <w:sz w:val="32"/>
          <w:lang w:eastAsia="zh-CN"/>
        </w:rPr>
        <w:t>海师办</w:t>
      </w:r>
      <w:r>
        <w:rPr>
          <w:rFonts w:hint="eastAsia" w:ascii="仿宋_GB2312" w:eastAsia="仿宋_GB2312"/>
          <w:sz w:val="32"/>
        </w:rPr>
        <w:t>〔2021〕87号）执行。</w:t>
      </w:r>
    </w:p>
    <w:p w14:paraId="72B3268D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4D3232A6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C4F20D0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55"/>
        <w:gridCol w:w="209"/>
        <w:gridCol w:w="425"/>
        <w:gridCol w:w="283"/>
        <w:gridCol w:w="142"/>
        <w:gridCol w:w="571"/>
        <w:gridCol w:w="279"/>
        <w:gridCol w:w="288"/>
        <w:gridCol w:w="708"/>
        <w:gridCol w:w="171"/>
        <w:gridCol w:w="184"/>
        <w:gridCol w:w="800"/>
        <w:gridCol w:w="263"/>
        <w:gridCol w:w="567"/>
        <w:gridCol w:w="142"/>
        <w:gridCol w:w="146"/>
        <w:gridCol w:w="280"/>
        <w:gridCol w:w="280"/>
        <w:gridCol w:w="574"/>
        <w:gridCol w:w="283"/>
        <w:gridCol w:w="57"/>
        <w:gridCol w:w="369"/>
        <w:gridCol w:w="1133"/>
      </w:tblGrid>
      <w:tr w14:paraId="6EA8D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7374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0E398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吴玲</w:t>
            </w: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92174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25C89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327199C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026459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1982.11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1DB3F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 w14:paraId="3DF4AAC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D23F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中共党员</w:t>
            </w:r>
          </w:p>
        </w:tc>
        <w:tc>
          <w:tcPr>
            <w:tcW w:w="1842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5551AEF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1171575" cy="1579245"/>
                  <wp:effectExtent l="0" t="0" r="0" b="1905"/>
                  <wp:docPr id="1" name="图片 1" descr="吴玲一寸照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吴玲一寸照新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57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E3B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952AA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教师资格证种类及学科</w:t>
            </w:r>
          </w:p>
        </w:tc>
        <w:tc>
          <w:tcPr>
            <w:tcW w:w="22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3E171E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高校教师资格</w:t>
            </w:r>
          </w:p>
          <w:p w14:paraId="6F156C2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美术学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547BC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8CA98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bookmarkStart w:id="8" w:name="_GoBack"/>
            <w:bookmarkEnd w:id="8"/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2B52214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094AA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DD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最高学历</w:t>
            </w:r>
          </w:p>
          <w:p w14:paraId="4BF3D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7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陕西师范大学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087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A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研究生</w:t>
            </w:r>
          </w:p>
          <w:p w14:paraId="655C3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博士</w:t>
            </w:r>
          </w:p>
          <w:p w14:paraId="267A5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DE6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4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艺术文化史</w:t>
            </w: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6980D730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68982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A90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现工作单位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3E0A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海南师范大学美术学院</w:t>
            </w:r>
          </w:p>
        </w:tc>
        <w:tc>
          <w:tcPr>
            <w:tcW w:w="850" w:type="dxa"/>
            <w:gridSpan w:val="2"/>
            <w:vAlign w:val="center"/>
          </w:tcPr>
          <w:p w14:paraId="33207D1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参加工作时间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A752E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2005.6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6248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C235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美术学、油画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024FC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晋升形式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4ADEC8">
            <w:pPr>
              <w:widowControl/>
              <w:jc w:val="center"/>
              <w:rPr>
                <w:rFonts w:hint="default" w:ascii="宋体" w:hAnsi="宋体" w:cs="Arial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破格</w:t>
            </w:r>
          </w:p>
        </w:tc>
      </w:tr>
      <w:tr w14:paraId="59256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416F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取得现专业技术资格及时间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0294A32">
            <w:pPr>
              <w:widowControl/>
              <w:jc w:val="both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2017.12（讲师)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CC38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申请学科组名称</w:t>
            </w:r>
          </w:p>
          <w:p w14:paraId="2F749A5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(在相应学科前打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√)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042883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□人文社科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□理工科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  <w:p w14:paraId="178F7979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学科教育组    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Arial"/>
                <w:kern w:val="0"/>
                <w:szCs w:val="21"/>
              </w:rPr>
              <w:t>艺体外组</w:t>
            </w:r>
          </w:p>
          <w:p w14:paraId="12E3CD33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□马克思主义理论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</w:tc>
      </w:tr>
      <w:tr w14:paraId="3B013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A0843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现任专业技术职务</w:t>
            </w:r>
          </w:p>
          <w:p w14:paraId="7B508A0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聘任时间及聘任单位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B8402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时间：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2020.10</w:t>
            </w:r>
          </w:p>
          <w:p w14:paraId="05279E6F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单位：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EB459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E313E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 w14:paraId="4B66B7C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职业资格证书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A54F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高校讲师</w:t>
            </w:r>
          </w:p>
        </w:tc>
      </w:tr>
      <w:tr w14:paraId="53DFA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ECAF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高校教师资格证</w:t>
            </w:r>
          </w:p>
          <w:p w14:paraId="56E799C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专业名称</w:t>
            </w:r>
          </w:p>
        </w:tc>
        <w:tc>
          <w:tcPr>
            <w:tcW w:w="342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D0D7E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美术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77C28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外语成绩</w:t>
            </w:r>
          </w:p>
        </w:tc>
        <w:tc>
          <w:tcPr>
            <w:tcW w:w="24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B1A3C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免试，综合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A级73分</w:t>
            </w:r>
          </w:p>
        </w:tc>
      </w:tr>
      <w:tr w14:paraId="6090B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06DB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申报专业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9A35C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美术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96C1F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申报资格名称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59104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教学科研型副教授</w:t>
            </w:r>
          </w:p>
        </w:tc>
        <w:tc>
          <w:tcPr>
            <w:tcW w:w="1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8BC3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是否以国际人才身份申报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869C0">
            <w:pPr>
              <w:widowControl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 xml:space="preserve">□是   </w:t>
            </w:r>
            <w:r>
              <w:rPr>
                <w:rFonts w:hint="eastAsia" w:cs="Arial" w:asciiTheme="minorEastAsia" w:hAnsiTheme="minorEastAsia"/>
                <w:kern w:val="0"/>
                <w:sz w:val="22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 w:val="22"/>
              </w:rPr>
              <w:t>否</w:t>
            </w:r>
          </w:p>
        </w:tc>
      </w:tr>
      <w:tr w14:paraId="63E97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DC1EBA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破格申报条件</w:t>
            </w:r>
          </w:p>
          <w:p w14:paraId="49E72BA4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1E69EB93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 （三） ：人文社科类发表1篇B级论文可破格申报副高。（本人有B级期刊成果2项，1篇A&amp;hci收录论文，1组2版4幅作品发表于国内顶级期刊）。</w:t>
            </w:r>
          </w:p>
        </w:tc>
      </w:tr>
      <w:tr w14:paraId="59C74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98E34A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直接评审条件</w:t>
            </w:r>
          </w:p>
          <w:p w14:paraId="69C8DDA8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6F7A104B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 w14:paraId="367B6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63D5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 w14:paraId="20C53AC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14:paraId="4E482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0C68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C5CED9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15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DA23B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学习单位名称</w:t>
            </w:r>
          </w:p>
        </w:tc>
        <w:tc>
          <w:tcPr>
            <w:tcW w:w="23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B811260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学习院系及专业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69FA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99E80F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 w14:paraId="526CEA7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48BD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 w14:paraId="342D1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AC4C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2001.9-2005.6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60682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学历教育</w:t>
            </w:r>
          </w:p>
        </w:tc>
        <w:tc>
          <w:tcPr>
            <w:tcW w:w="215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75FB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23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EE0B5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艺术系美术学专业油画方向（本科）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C30A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2F2B6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08A5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韩显中</w:t>
            </w:r>
          </w:p>
        </w:tc>
      </w:tr>
      <w:tr w14:paraId="2027E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E253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2012.9-2015.6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60318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学历教育</w:t>
            </w:r>
          </w:p>
        </w:tc>
        <w:tc>
          <w:tcPr>
            <w:tcW w:w="215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D40C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23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A043B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美术学院油画创作与教学专业（硕士研究生）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3505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677DA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A571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张引</w:t>
            </w:r>
          </w:p>
        </w:tc>
      </w:tr>
      <w:tr w14:paraId="2F6DE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3559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2014.7-2014.8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6C181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进修</w:t>
            </w:r>
          </w:p>
        </w:tc>
        <w:tc>
          <w:tcPr>
            <w:tcW w:w="215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07D8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意大利佛罗伦萨大学</w:t>
            </w:r>
          </w:p>
        </w:tc>
        <w:tc>
          <w:tcPr>
            <w:tcW w:w="23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D94F2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艺术学院 新媒体艺术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56D4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1554E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31FA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张引</w:t>
            </w:r>
          </w:p>
        </w:tc>
      </w:tr>
      <w:tr w14:paraId="10416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2C9B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2016.7-2016.8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9BA71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进修</w:t>
            </w:r>
          </w:p>
        </w:tc>
        <w:tc>
          <w:tcPr>
            <w:tcW w:w="215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D9B7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杨诚风景写生创作班</w:t>
            </w:r>
          </w:p>
        </w:tc>
        <w:tc>
          <w:tcPr>
            <w:tcW w:w="23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F530D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油画风景写生与创作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BA8D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5B7DB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43E8">
            <w:pPr>
              <w:widowControl/>
              <w:jc w:val="center"/>
              <w:rPr>
                <w:rFonts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刘玄</w:t>
            </w:r>
          </w:p>
        </w:tc>
      </w:tr>
      <w:tr w14:paraId="571A7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500A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2020.9--2025.6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9DA23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学历教育</w:t>
            </w:r>
          </w:p>
        </w:tc>
        <w:tc>
          <w:tcPr>
            <w:tcW w:w="215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8211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陕西师范大学</w:t>
            </w:r>
          </w:p>
        </w:tc>
        <w:tc>
          <w:tcPr>
            <w:tcW w:w="23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426AA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美术学院 艺术文化史专业（博士研究生）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931D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0C6F5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729F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冯民生</w:t>
            </w:r>
          </w:p>
        </w:tc>
      </w:tr>
      <w:tr w14:paraId="2C55B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176C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B2B272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15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E156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3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C53B68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9C56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DEDCAD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81E8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637DE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712C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587F1E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15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57A4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3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A72E91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2F62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603089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AE44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14:paraId="2E5F4B5B"/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429"/>
        <w:gridCol w:w="3092"/>
        <w:gridCol w:w="1701"/>
      </w:tblGrid>
      <w:tr w14:paraId="79B5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 w14:paraId="17379D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 w14:paraId="34C5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center"/>
          </w:tcPr>
          <w:p w14:paraId="55251B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2429" w:type="dxa"/>
            <w:vAlign w:val="center"/>
          </w:tcPr>
          <w:p w14:paraId="438243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3092" w:type="dxa"/>
            <w:vAlign w:val="center"/>
          </w:tcPr>
          <w:p w14:paraId="6AD965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 w14:paraId="304385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vAlign w:val="center"/>
          </w:tcPr>
          <w:p w14:paraId="0E298D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 w14:paraId="096B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559" w:type="dxa"/>
            <w:shd w:val="clear" w:color="auto" w:fill="auto"/>
            <w:vAlign w:val="center"/>
          </w:tcPr>
          <w:p w14:paraId="480EFB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2005年6月—2012年6月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1A03D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55BB83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美术专业研究生、本科生教学管理、油画创作、油画理论研究、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60A2B0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教务管理</w:t>
            </w:r>
          </w:p>
        </w:tc>
      </w:tr>
      <w:tr w14:paraId="1400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559" w:type="dxa"/>
            <w:shd w:val="clear" w:color="auto" w:fill="auto"/>
            <w:vAlign w:val="center"/>
          </w:tcPr>
          <w:p w14:paraId="5B6086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2012年6月—2015年6月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25DC5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27A244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美术专业研究生、本科生教学管理、油画创作与理论研究、油画、素描、色彩等课程教学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2517E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教务管理、研究生、代课教师</w:t>
            </w:r>
          </w:p>
        </w:tc>
      </w:tr>
      <w:tr w14:paraId="41BE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59" w:type="dxa"/>
            <w:shd w:val="clear" w:color="auto" w:fill="auto"/>
            <w:vAlign w:val="center"/>
          </w:tcPr>
          <w:p w14:paraId="6369F1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2015年6月—20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0E3E2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7B8C99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油画创作与理论研究、油画、素描、色彩等课程教学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D1DDF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专任</w:t>
            </w:r>
            <w:r>
              <w:rPr>
                <w:rFonts w:hint="eastAsia"/>
                <w:szCs w:val="21"/>
              </w:rPr>
              <w:t>教师</w:t>
            </w:r>
          </w:p>
        </w:tc>
      </w:tr>
      <w:tr w14:paraId="5605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59" w:type="dxa"/>
            <w:shd w:val="clear" w:color="auto" w:fill="auto"/>
            <w:vAlign w:val="center"/>
          </w:tcPr>
          <w:p w14:paraId="0528CA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eastAsia="zh-CN"/>
              </w:rPr>
              <w:t>至</w:t>
            </w:r>
            <w:r>
              <w:rPr>
                <w:rFonts w:hint="eastAsia"/>
                <w:szCs w:val="21"/>
              </w:rPr>
              <w:t>今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8AB60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39E6FB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油画创作与理论研究、油画、素描、色彩等课程教学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A38090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专任</w:t>
            </w:r>
            <w:r>
              <w:rPr>
                <w:rFonts w:hint="eastAsia"/>
                <w:szCs w:val="21"/>
              </w:rPr>
              <w:t>教师</w:t>
            </w:r>
            <w:r>
              <w:rPr>
                <w:rFonts w:hint="eastAsia"/>
                <w:szCs w:val="21"/>
                <w:lang w:eastAsia="zh-CN"/>
              </w:rPr>
              <w:t>、系副主任</w:t>
            </w:r>
          </w:p>
        </w:tc>
      </w:tr>
    </w:tbl>
    <w:p w14:paraId="7744C3A6"/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 w14:paraId="765D5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0EF72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 w14:paraId="36DDF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2A23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 w14:paraId="5F0FA58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30A946"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该教师</w:t>
            </w:r>
            <w:r>
              <w:rPr>
                <w:rFonts w:ascii="宋体" w:hAnsi="宋体"/>
                <w:sz w:val="24"/>
              </w:rPr>
              <w:t>思想积极进步，</w:t>
            </w:r>
            <w:r>
              <w:rPr>
                <w:rFonts w:hint="eastAsia" w:ascii="宋体" w:hAnsi="宋体"/>
                <w:sz w:val="24"/>
              </w:rPr>
              <w:t>政治立场坚定，思想觉悟高。</w:t>
            </w:r>
            <w:r>
              <w:rPr>
                <w:rFonts w:ascii="宋体" w:hAnsi="宋体"/>
                <w:sz w:val="24"/>
              </w:rPr>
              <w:t>工作勤勤恳恳，扎扎实实、脚踏实地地做好一个教师的本职工作</w:t>
            </w:r>
            <w:r>
              <w:rPr>
                <w:rFonts w:hint="eastAsia" w:ascii="宋体" w:hAnsi="宋体"/>
                <w:color w:val="444444"/>
                <w:sz w:val="24"/>
              </w:rPr>
              <w:t>。刻苦</w:t>
            </w:r>
            <w:r>
              <w:rPr>
                <w:rFonts w:ascii="宋体" w:hAnsi="宋体"/>
                <w:sz w:val="24"/>
              </w:rPr>
              <w:t>专研业务知识，不断的提高自己的业务能力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ascii="宋体" w:hAnsi="宋体"/>
                <w:sz w:val="24"/>
              </w:rPr>
              <w:t>有</w:t>
            </w:r>
            <w:r>
              <w:rPr>
                <w:rFonts w:hint="eastAsia" w:ascii="宋体" w:hAnsi="宋体"/>
                <w:sz w:val="24"/>
              </w:rPr>
              <w:t>较</w:t>
            </w:r>
            <w:r>
              <w:rPr>
                <w:rFonts w:ascii="宋体" w:hAnsi="宋体"/>
                <w:sz w:val="24"/>
              </w:rPr>
              <w:t>强的责任感，</w:t>
            </w:r>
            <w:r>
              <w:rPr>
                <w:rFonts w:hint="eastAsia" w:ascii="宋体" w:hAnsi="宋体"/>
                <w:sz w:val="24"/>
              </w:rPr>
              <w:t>是学生的良师益友。</w:t>
            </w:r>
          </w:p>
          <w:p w14:paraId="57FD0BE8">
            <w:pPr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任讲师期间</w:t>
            </w:r>
            <w:r>
              <w:rPr>
                <w:rFonts w:hint="eastAsia" w:ascii="宋体" w:hAnsi="宋体"/>
                <w:sz w:val="24"/>
              </w:rPr>
              <w:t>担任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2015、</w:t>
            </w: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8、2022</w:t>
            </w:r>
            <w:r>
              <w:rPr>
                <w:rFonts w:hint="eastAsia" w:ascii="宋体" w:hAnsi="宋体"/>
                <w:sz w:val="24"/>
              </w:rPr>
              <w:t>级绘画班班主任工作，</w:t>
            </w:r>
            <w:r>
              <w:rPr>
                <w:rFonts w:ascii="宋体" w:hAnsi="宋体"/>
                <w:sz w:val="24"/>
              </w:rPr>
              <w:t>坚持以爱国主义、集体主义、社会主义教育为主线，以行为规范、生活规范、学习规范为重点，积极开展各类主题教育活动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服从安排，认真负责，踏实肯干，讲求实效。凡事积极主动，不怕苦，不怕累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班主任工作成绩突出</w:t>
            </w:r>
            <w:r>
              <w:rPr>
                <w:rFonts w:hint="eastAsia" w:ascii="宋体" w:hAnsi="宋体"/>
                <w:sz w:val="24"/>
                <w:lang w:eastAsia="zh-CN"/>
              </w:rPr>
              <w:t>，所担任班主任的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2015、2018级绘画班已有12人考上国内外院校研究生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1F776D83"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教学中对学生耐心细致，关心爱护学生的成长，传师授业解惑。指导学生从更高的视角，提高专业能力和创作能力。在授课的过程中，指导学生规划自己的专业发展目标，以资让学生在学习专业的同时，有更好的发展。</w:t>
            </w:r>
          </w:p>
          <w:p w14:paraId="56C4DD2F"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</w:p>
          <w:p w14:paraId="07405E12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31C21E05">
            <w:pPr>
              <w:ind w:firstLine="1050" w:firstLineChars="5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</w:tc>
      </w:tr>
      <w:tr w14:paraId="0BA70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80C04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CA77">
            <w:pPr>
              <w:widowControl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2017称职，2018称职，2019称职，2020优秀，2021称职，</w:t>
            </w:r>
          </w:p>
          <w:p w14:paraId="55C2DB8A">
            <w:pPr>
              <w:widowControl/>
              <w:rPr>
                <w:rFonts w:hint="default" w:ascii="宋体" w:hAnsi="宋体" w:cs="Arial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2022称职，2023优秀, 2024称职</w:t>
            </w:r>
          </w:p>
        </w:tc>
      </w:tr>
      <w:tr w14:paraId="6721B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FF1B2C">
            <w:pPr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2240">
            <w:pPr>
              <w:jc w:val="left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2020优秀、2021称职、2022称职、2023优秀、2024称职</w:t>
            </w:r>
          </w:p>
        </w:tc>
      </w:tr>
      <w:tr w14:paraId="4BE4C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9B79DA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E2E4">
            <w:pPr>
              <w:jc w:val="left"/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  <w:lang w:eastAsia="zh-CN"/>
              </w:rPr>
              <w:t>无</w:t>
            </w:r>
          </w:p>
        </w:tc>
      </w:tr>
      <w:tr w14:paraId="51450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A16927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21B9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46EC27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 w14:paraId="2ADCF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F8F95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28DD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2015年9月起至今，每年均担任班主任。</w:t>
            </w:r>
          </w:p>
        </w:tc>
      </w:tr>
    </w:tbl>
    <w:p w14:paraId="7D7278C0"/>
    <w:tbl>
      <w:tblPr>
        <w:tblStyle w:val="6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571"/>
        <w:gridCol w:w="1559"/>
        <w:gridCol w:w="765"/>
        <w:gridCol w:w="766"/>
        <w:gridCol w:w="879"/>
        <w:gridCol w:w="850"/>
        <w:gridCol w:w="568"/>
      </w:tblGrid>
      <w:tr w14:paraId="36862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F7E655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 w14:paraId="66CF5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57E97A"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Cs w:val="21"/>
                <w:highlight w:val="none"/>
              </w:rPr>
              <w:t>教学方面条件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531E39">
            <w:pPr>
              <w:spacing w:line="300" w:lineRule="exact"/>
              <w:jc w:val="left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  <w:highlight w:val="none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①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  <w:lang w:val="en-US" w:eastAsia="zh-CN"/>
              </w:rPr>
              <w:t xml:space="preserve">  1906 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  <w:lang w:val="en-US" w:eastAsia="zh-CN"/>
              </w:rPr>
              <w:t xml:space="preserve"> 272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  <w:lang w:val="en-US" w:eastAsia="zh-CN"/>
              </w:rPr>
              <w:t xml:space="preserve">1906  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  <w:lang w:val="en-US" w:eastAsia="zh-CN"/>
              </w:rPr>
              <w:t xml:space="preserve">  272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  <w:lang w:val="en-US" w:eastAsia="zh-CN"/>
              </w:rPr>
              <w:t>252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学时。</w:t>
            </w:r>
          </w:p>
          <w:p w14:paraId="599E7EB1"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t>②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fldChar w:fldCharType="end"/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  <w:u w:val="singl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  <w:u w:val="single"/>
              </w:rPr>
              <w:t xml:space="preserve">   %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。</w:t>
            </w:r>
          </w:p>
          <w:p w14:paraId="611211C2"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t>③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  <w:lang w:val="en-US" w:eastAsia="zh-CN"/>
              </w:rPr>
              <w:t>A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等级。</w:t>
            </w:r>
          </w:p>
          <w:p w14:paraId="2FA7DBA4"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t>④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担任毕业实习和论文指导工作（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）届；或担任本科生创新创业活动（   ）项；或担任本科生专业竞赛指导（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）项；或担任本科生开展寒暑假社会实践（   ）项。</w:t>
            </w:r>
          </w:p>
        </w:tc>
      </w:tr>
      <w:tr w14:paraId="758DE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4053B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任现职以来课程教学工作量业绩表（本科生）</w:t>
            </w:r>
          </w:p>
        </w:tc>
      </w:tr>
      <w:tr w14:paraId="300E4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35970D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1FD072C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B1AF98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F4674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882354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172CA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B5000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9E42E2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66E26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0EE5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2017-2018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(二)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E9D2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9393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6DEE1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5CD6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9182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3A7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ACAD4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F686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2D548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1DA7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具象油画比较研究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7278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BC97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8C17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6B4A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330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13B82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D22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16E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ED1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素描基础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88C07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18绘画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F2EB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39A8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ED7A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40E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6D3D9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C68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1B9D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05B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素描人体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550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8777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A26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BDA1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EFB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46FC3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75A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39BC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(二)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B83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油画人物（一）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E61C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17绘画油画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9BFB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5EC1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5CB6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96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F1756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FDD5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3FFA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(二)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0B1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油画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ED12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16美术学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E55B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F4D2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CC1D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A432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A02E7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C986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E9EA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B8A8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油画专业素描（三）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CBAB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17绘画油画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E4FF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8B08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A9B0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5740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1909B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AC74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F71A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237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专业素描与速写（一）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9578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18绘画油画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A672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6B1E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FCC4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3151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7879F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C79C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DEF3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FFD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素描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EA798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19美术学3.4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7545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95D9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B467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02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B7337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1684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5C619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(二)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156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油画人物（三）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1D1C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17绘画油画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6DBB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217F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BBDC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0BF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9B1D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081B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2E52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(二)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EE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采风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724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18绘画油画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F2BB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D97A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F054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2F4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52160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32D5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CABA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(二)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4FF2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新写实人物写生与创作研究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9BDD2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18绘画油画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7D2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58FE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C01F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E261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F1045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8D94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40E2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21(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13E2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外出读博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FDC8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2ECA9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5A045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A6D07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187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1A04E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E03C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9802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21(二)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F809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外出读博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C038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33178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EC40E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8E91C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86CC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BECBF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CFEB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A82AA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2021-2022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904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油画人物组合与创作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A451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19绘画油画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10D55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3DD46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BB690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F7A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A776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0B86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42EBE4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2021-2022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0EB9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造型手段与思维训练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1BA0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20美术2班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16B57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FCA59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CC379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6A9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8013E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4AB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A540A1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2021-2022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B969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油画技法解析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F3DC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19美术3班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03A55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8B61B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DC7DD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806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C6378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3672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D12462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2021-2022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AE8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油画语言与实践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1A42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20美术1班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9E9B6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BDB0D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7AA95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8DF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C238D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394B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B630FF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2021-2022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F85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插图与绘本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1F63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19美术3班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E8A97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D16FF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1E66C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59AB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C4162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F746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5F3B0B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-202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9DF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色彩风景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CB447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20美术2班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4FE0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9FA78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8CBC2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938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94C29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987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5AD631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-202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987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野外写生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5DCBC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20美术2班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CB953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C093A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8F4BD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AED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0A061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A8E4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7CE31B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-202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3997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油画直接画法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0273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2020绘画油画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0DCEB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79354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7420C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FA5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1437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5877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FB1C1F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-202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EB3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插图与绘本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DE3B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2020美术3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03D02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5E163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A2F8A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906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18691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59FB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F316B3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-202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757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油画技法解析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4380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2020美术3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DB4FF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331C1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BCBF9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B32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8A00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4D9B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3F274A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OLE_LINK3" w:colFirst="1" w:colLast="1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2023-2024（一）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382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油画基础语言实践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C1845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2022绘画1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0FA34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B5EE6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F3129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214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7C4C3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B570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7FD30B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2023-2024（一）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4DF7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野外写生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0976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2021美术3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7891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28D57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FB410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0AF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379E5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8F1F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E2BA4A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2023-2024（一）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C9B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色彩风景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67DB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2021美术3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9D10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0899F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8DEE8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72AD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42CFA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F5B7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92B21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2023-2024（二）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C94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油画基础语言实践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C4F9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2023绘画1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CC0BA"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494E0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38B63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271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56494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17AB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D6B14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2023-2024（二）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85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油画全身像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7D8A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2022油画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FA4A6"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44A39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5142A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2AD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88ACC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440D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0C9E36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2024-2025（一）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349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油画人物组合与创作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57CA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9752E"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D8D01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A9FC0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750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513EB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48D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2E0E66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2024-2025（一）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B27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油画直接画法实践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CE40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F32CB"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B1FEA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74B7A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373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B7C2B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bookmarkEnd w:id="0"/>
      <w:tr w14:paraId="75F80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5EF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91C1A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78E8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20630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06F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9C9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53DF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9869F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4568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7AA97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任现职以来课程教学工作量业绩表（研究生）</w:t>
            </w:r>
          </w:p>
        </w:tc>
      </w:tr>
      <w:tr w14:paraId="1EA30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9B79AC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3748B32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28362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DF20A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F874B4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92886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59DA1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55D3D1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2CC8A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236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F8E10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DB0F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F0C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1D27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0EE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FC9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3AE5C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073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818DD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任现职以来实践类教学工作量业绩表</w:t>
            </w:r>
          </w:p>
        </w:tc>
      </w:tr>
      <w:tr w14:paraId="354F8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64B4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16E6FD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09B2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C9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79CF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66B6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0C89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CD318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58AEC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C5AC2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E7F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毕业论文与毕业创作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D5C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15绘画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3490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6D49C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D207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7CE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8C1BB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384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F5A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1B6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专业实习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D46C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6D3E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637A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AB6D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F44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8B014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7D04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5B302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2021-2022（二）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C0C7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毕业论文与毕业创作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D9ADC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18美术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23E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6676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0F2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79EF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68B95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F250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D7940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973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专业实习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DDCF8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2019绘画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9826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2670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91689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E11A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3A49E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5BB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C88D3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2022-2023（二）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2C7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毕业论文与毕业创作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04525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19美术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DD59A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F8B5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ACB4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DD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8EB52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46E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3965C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2023-2024（二）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5F2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毕业论文与毕业创作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452F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7FE5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A91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7D31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623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EB25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7CFC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B3FE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小计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CC9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1C69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143C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252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E459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7A97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6D4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E1BE5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91B5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13534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 w14:paraId="36305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002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1.2018、2021、2022年，指导2015、2016、2019、级绘画油画班毕业论文、毕业创作。</w:t>
            </w:r>
          </w:p>
          <w:p w14:paraId="7D673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2.2019、2022年，指导2016、2019级绘画油画班毕业实习。</w:t>
            </w:r>
          </w:p>
          <w:p w14:paraId="7901E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3.2019、2020、2021、2022、2024年，指导学生参加学科竞赛9次，获海南省教育厅主办的美术作品比赛一等奖1次，二等奖1次，三等奖1次，优秀奖1次。所指导学术参加海南省文联主办的美术作品展入选1次，省美协入选4次，文体厅入选1次。</w:t>
            </w:r>
          </w:p>
          <w:p w14:paraId="3D2ADBFB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1A1A50FA">
      <w:r>
        <w:br w:type="page"/>
      </w:r>
    </w:p>
    <w:tbl>
      <w:tblPr>
        <w:tblStyle w:val="6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 w14:paraId="0A090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86A722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 w14:paraId="716FB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96CF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A559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25CAC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3E1B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D55C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6A71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C9C0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CC43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058B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2F581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89D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C37E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36DC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F25E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CCC6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6D6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FFCB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EE8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941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F55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F96F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C0C4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5510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A92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78B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04295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DA6C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E55B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C8018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347E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DAD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8FD0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B17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8D48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71847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4697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0CB9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A70F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5D021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836CE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62FE4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42654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35556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D3303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2B830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F247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0F15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B560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4626C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9D5D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D8EBC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0C95F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5F824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68A3D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C9D3F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0D71F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4A6CA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55BE8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57D2A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8069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D4682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D5F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4C24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4F218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7CF32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D65D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6A5D4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122AD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EA8C6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86305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2AB01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6371C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AB58A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2FD1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7867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E801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6B97F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E7E50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DAC81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1AD4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065FD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A64B2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F52C4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34BEC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06DFB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6EEE6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D387A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4799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E1FF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A18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EB3A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0EC9C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85FA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58289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12134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FE52C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ECD19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B2E37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38DA0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18E04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C39FB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CC8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DA72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8883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404D7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BD9C8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5C40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0BD42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72DA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87657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42500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2CA93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87F1F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34D63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96512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A6B1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2DF2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1ED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D565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6306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3227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7B9E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A4591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ECD34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3E361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1B364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0A4B5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1F1DC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4B4CF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31A5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AF68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7EE2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6F71C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E446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691C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987D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9C8F8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1D9E4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85A34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DE859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C1154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D7A27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7385E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EA10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8E00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E303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948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FF6CE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DBC98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5C55A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42778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C8B25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4B52C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1A1A5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08CDF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6B235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CF773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87295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78FF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89E1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56AF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12141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27A2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B559C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114C2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F8625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A0313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C81D4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2107C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D6509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50D0D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A18D1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A058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BD7D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0405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8D7E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221B2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40BD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501B4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5CEBA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D00E1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AABD6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30886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49CA6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74A61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E92E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AC96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36B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770E2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3199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168F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7FAC2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878F3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8EB54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58D5C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E2038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79134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DB614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AC59F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F6D58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AE47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FFC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1C4E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BB92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8192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DE90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B9DB8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82BA9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17652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11B42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9DB16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D06BE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7D99D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1F1D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1100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5EB4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C55A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6E0EC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3607F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519EB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E9227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0BCA3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4BDAE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360F5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21F5D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08F1B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71AAE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B0680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2214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4D6F3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FE2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BF8A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972AF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E92D5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862C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32A7D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24949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CC275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C887B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8D04F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2699D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F064C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7DEB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2734A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1188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ACB1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25F39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CDD8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A9ED5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9C1C4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316B5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6749E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7ED41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2B093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B0FD6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E6B4B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A7000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DDA9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802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DE3D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46DE0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388B4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214E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F0AD3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84723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02356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C2301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48E4C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3E1DF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C5B0C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47DE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247D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826D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0A008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ACB8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678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2A50D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AF0E5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8E9B4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29CE5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57885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AB160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86C39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C5DE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70E1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0B63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3DE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1DAF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ACE2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CE8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BEFB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4DD2A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72CA8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2A818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2E91F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99F18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CC5BB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F233E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310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5AA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20C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 w14:paraId="6412214F"/>
    <w:p w14:paraId="580DC41B">
      <w:pPr>
        <w:rPr>
          <w:rFonts w:ascii="宋体" w:hAnsi="宋体" w:eastAsia="宋体" w:cs="宋体"/>
          <w:kern w:val="0"/>
          <w:sz w:val="24"/>
          <w:szCs w:val="24"/>
        </w:rPr>
      </w:pPr>
    </w:p>
    <w:p w14:paraId="7897A198"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6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 w14:paraId="11942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D3E0B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 w14:paraId="595AA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DB99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6EA8F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8268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30CF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F860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4F6F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F33D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61D0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8B04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8441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87A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3AD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583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5079E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271A1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9F5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5D4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D37A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9E04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5A37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0CD0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E0D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9FE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A00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0D82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9EDC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BC29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B53D2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7F4BA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134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0DB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BCC5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E881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EA5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4D66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465BF5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AE4FE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BD1F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66D52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9FC56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B0E6F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987CA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25763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60532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D4D04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F00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0AEC5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1344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3FD38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632F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66B9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6F06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FB8F6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648644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8FAA5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31F23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E7CF7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A3D86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BAF0F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B277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3029B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912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3EDB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68F9D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3DA82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86264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6C67B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58AAD1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4B793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F7104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32366B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AE87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6ED98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7BBD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7826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A2AF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71E1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1F7C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A65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67C74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6234F4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31D78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7FBA9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89ED2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36E62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E52E3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C5C15"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450F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BB26C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18CE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6B1EE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F148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C49B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84791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0E48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A9589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7A92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614E5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4F79B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0E7D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13E1A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B5ED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CB965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0B14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BC1E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3078E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9773D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5A1F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2B94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ED55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78616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DB68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4E42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B68E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127A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5490B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79B8D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E01C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F24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7D9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7FDA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A640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B3E1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F3EC2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88A95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34D1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A6077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D53B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E6B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D166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6B512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5418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3E4F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6803E4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4B06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5951B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50426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6180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242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9842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76E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AC481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72D69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1180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E438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5CCE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277B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0C66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8BF46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1059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75A2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62E1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4BD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87D0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9B190"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1380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A7E2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B4EF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 w14:paraId="4D6B8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 w14:paraId="7CF38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超过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的50%时，只将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初始教育教学能力业绩量化总分值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的50%计入个人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最终教育教学能力业绩量化总分值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（只折算一次），超过部分不计入分值。</w:t>
      </w:r>
    </w:p>
    <w:p w14:paraId="0EFE4766"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CDE6382"/>
    <w:p w14:paraId="745A7D38"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 w14:paraId="7F7017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57C243F0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 w14:paraId="37552F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C402CF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5792339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 w14:paraId="6E6722A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610E85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 w14:paraId="0F24459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3FCC53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 w14:paraId="6BFD63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102947F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7A64D37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C16FEC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56A4850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DCCFAA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801864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EE3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817" w:type="dxa"/>
          </w:tcPr>
          <w:p w14:paraId="4665444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 w14:paraId="20F312C0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 w14:paraId="3B159049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4E44379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0834CA79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1958F5F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CCDB10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25FC71D0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1C80E8D7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 w14:paraId="6D6774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2175B20C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 w14:paraId="576719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44CA41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14:paraId="679FAE8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 w14:paraId="085CC20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22D2DE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 w14:paraId="4D74B5F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DCDC0F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49F4B8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8AB57D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A62F24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FBDD95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A4B473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6A84E2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 w14:paraId="68C9EDB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A2E6F0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CD6D27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E4693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1A683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57A58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1ADD88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3115B8B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 w14:paraId="111656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 w14:paraId="2F6285B2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 w14:paraId="2C3965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578B44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0DC4BA3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 w14:paraId="4BD1484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7047DE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7402F33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D0353D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3CAE29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4C97C0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C6B42C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95301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17" w:type="dxa"/>
            <w:vAlign w:val="center"/>
          </w:tcPr>
          <w:p w14:paraId="526D492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66D00B3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EB7E84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07D7F87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5D8AB6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C6B1F5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5AC6101A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 w14:paraId="6D8C83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7FEBA97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 w14:paraId="05A1FA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5A9E9B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3BA7D4D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 w14:paraId="2A7943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 w14:paraId="0101634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21A775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199735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5B69AF7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6E49C8A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E3A3DA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787EA5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4C385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0129C8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0C521A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06781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4A22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96C169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ECED5C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99BEE5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2B97B33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17EB25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1FC82D03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 w14:paraId="164D8A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F57BFB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61D0F49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 w14:paraId="6A91A93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B40FAA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18E6244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079F10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26012B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4197BBA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6DAC418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5E39386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C59A5B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99A04D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7B000D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A3D8D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 w14:paraId="79040AE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42CAC5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0D519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DF26C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71385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08E8C1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7CFF8A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252B82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43A7BF94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415"/>
        <w:gridCol w:w="899"/>
        <w:gridCol w:w="673"/>
        <w:gridCol w:w="1166"/>
        <w:gridCol w:w="1530"/>
        <w:gridCol w:w="795"/>
        <w:gridCol w:w="693"/>
      </w:tblGrid>
      <w:tr w14:paraId="2D175F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42F3A582">
            <w:pPr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  <w:lang w:val="en-US" w:eastAsia="zh-CN"/>
              </w:rPr>
              <w:t>教研项目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  <w:lang w:eastAsia="zh-CN"/>
              </w:rPr>
              <w:t>）</w:t>
            </w:r>
          </w:p>
        </w:tc>
      </w:tr>
      <w:tr w14:paraId="271665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83" w:type="dxa"/>
            <w:vAlign w:val="center"/>
          </w:tcPr>
          <w:p w14:paraId="04D1184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415" w:type="dxa"/>
            <w:vAlign w:val="center"/>
          </w:tcPr>
          <w:p w14:paraId="4F10883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899" w:type="dxa"/>
            <w:vAlign w:val="center"/>
          </w:tcPr>
          <w:p w14:paraId="6403A8E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E8448A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673" w:type="dxa"/>
            <w:vAlign w:val="center"/>
          </w:tcPr>
          <w:p w14:paraId="6528739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1B19EA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166" w:type="dxa"/>
            <w:vAlign w:val="center"/>
          </w:tcPr>
          <w:p w14:paraId="3A992834">
            <w:pPr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获奖人排序</w:t>
            </w:r>
          </w:p>
          <w:p w14:paraId="217601D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本人排名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 w14:paraId="5F52AF5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786E7D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 w14:paraId="492F4E0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DE596E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 w14:paraId="3DF7478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7BC02C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1E87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  <w:p w14:paraId="1E4AD96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671A97BA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《新一代人工智能技术在油画混合式教学模式中应用实践研究》（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230800915301600）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在研。</w:t>
            </w:r>
          </w:p>
        </w:tc>
        <w:tc>
          <w:tcPr>
            <w:tcW w:w="899" w:type="dxa"/>
            <w:vAlign w:val="center"/>
          </w:tcPr>
          <w:p w14:paraId="44B9810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省部级</w:t>
            </w:r>
          </w:p>
        </w:tc>
        <w:tc>
          <w:tcPr>
            <w:tcW w:w="673" w:type="dxa"/>
            <w:vAlign w:val="center"/>
          </w:tcPr>
          <w:p w14:paraId="07F0B004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省部级</w:t>
            </w:r>
          </w:p>
        </w:tc>
        <w:tc>
          <w:tcPr>
            <w:tcW w:w="1166" w:type="dxa"/>
            <w:vAlign w:val="center"/>
          </w:tcPr>
          <w:p w14:paraId="4CDEA7E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主持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 w14:paraId="538FFB4C">
            <w:pPr>
              <w:jc w:val="center"/>
              <w:rPr>
                <w:rFonts w:hint="eastAsia"/>
              </w:rPr>
            </w:pPr>
            <w:bookmarkStart w:id="1" w:name="OLE_LINK4"/>
            <w:r>
              <w:rPr>
                <w:rFonts w:hint="eastAsia"/>
              </w:rPr>
              <w:t>教育部产学合作协同育人项目</w:t>
            </w:r>
            <w:bookmarkEnd w:id="1"/>
            <w:r>
              <w:rPr>
                <w:rFonts w:hint="eastAsia"/>
              </w:rPr>
              <w:t>专家组</w:t>
            </w: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 w14:paraId="4808E51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2023.8</w:t>
            </w: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 w14:paraId="3E96CC0F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1000</w:t>
            </w:r>
          </w:p>
        </w:tc>
      </w:tr>
      <w:tr w14:paraId="31546C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4F03FE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415" w:type="dxa"/>
            <w:vAlign w:val="center"/>
          </w:tcPr>
          <w:p w14:paraId="443198DF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《海南自贸港建设视域下的中西美术比较课程实践研究》（项目编号：Hnjg2024-58）在研。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E7F6A4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9C244F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F7A68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主持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 w14:paraId="6CA7AFC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海南省高等学校教育教学改革研究项目</w:t>
            </w:r>
          </w:p>
        </w:tc>
        <w:tc>
          <w:tcPr>
            <w:tcW w:w="7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92D201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2024.1</w:t>
            </w:r>
          </w:p>
        </w:tc>
        <w:tc>
          <w:tcPr>
            <w:tcW w:w="6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231D88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100</w:t>
            </w:r>
          </w:p>
        </w:tc>
      </w:tr>
      <w:tr w14:paraId="228CF0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60336C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10526D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《比较美术视域下的油画课程改革研究》（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项目编号：hsjg-2020-28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3D72853"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校级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7AE0C58"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校级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19C80D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主持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456117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海南师范大学</w:t>
            </w:r>
          </w:p>
        </w:tc>
        <w:tc>
          <w:tcPr>
            <w:tcW w:w="7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2AD990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2021.1</w:t>
            </w:r>
          </w:p>
        </w:tc>
        <w:tc>
          <w:tcPr>
            <w:tcW w:w="6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250542E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</w:tbl>
    <w:p w14:paraId="0B76EFDE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11"/>
        <w:gridCol w:w="2909"/>
        <w:gridCol w:w="151"/>
        <w:gridCol w:w="535"/>
        <w:gridCol w:w="166"/>
        <w:gridCol w:w="735"/>
        <w:gridCol w:w="106"/>
        <w:gridCol w:w="1278"/>
        <w:gridCol w:w="119"/>
        <w:gridCol w:w="1397"/>
        <w:gridCol w:w="63"/>
        <w:gridCol w:w="1056"/>
        <w:gridCol w:w="532"/>
      </w:tblGrid>
      <w:tr w14:paraId="202661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4"/>
            <w:vAlign w:val="center"/>
          </w:tcPr>
          <w:p w14:paraId="3486401B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 w14:paraId="794763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gridSpan w:val="2"/>
            <w:vAlign w:val="center"/>
          </w:tcPr>
          <w:p w14:paraId="455F2DF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gridSpan w:val="2"/>
            <w:vAlign w:val="center"/>
          </w:tcPr>
          <w:p w14:paraId="35A0D90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gridSpan w:val="2"/>
            <w:vAlign w:val="center"/>
          </w:tcPr>
          <w:p w14:paraId="7A64B51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96453B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gridSpan w:val="2"/>
            <w:vAlign w:val="center"/>
          </w:tcPr>
          <w:p w14:paraId="18CC17C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867F91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gridSpan w:val="2"/>
            <w:vAlign w:val="center"/>
          </w:tcPr>
          <w:p w14:paraId="6DB489F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F65A7C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3A4C6A1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D537E0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 w14:paraId="5868100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623EDC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312E49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51E049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gridSpan w:val="2"/>
            <w:shd w:val="clear" w:color="auto" w:fill="auto"/>
            <w:vAlign w:val="center"/>
          </w:tcPr>
          <w:p w14:paraId="63422AB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4DDD22A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2262D99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作品《</w:t>
            </w:r>
            <w:r>
              <w:rPr>
                <w:rFonts w:hint="eastAsia"/>
                <w:lang w:eastAsia="zh-CN"/>
              </w:rPr>
              <w:t>自贸港的春色</w:t>
            </w:r>
            <w:r>
              <w:rPr>
                <w:rFonts w:hint="eastAsia"/>
              </w:rPr>
              <w:t>》获</w:t>
            </w:r>
            <w:r>
              <w:rPr>
                <w:rFonts w:hint="eastAsia"/>
                <w:lang w:eastAsia="zh-CN"/>
              </w:rPr>
              <w:t>首届</w:t>
            </w:r>
            <w:r>
              <w:rPr>
                <w:rFonts w:hint="eastAsia"/>
              </w:rPr>
              <w:t>海南省教育系统</w:t>
            </w:r>
            <w:r>
              <w:rPr>
                <w:rFonts w:hint="eastAsia"/>
                <w:lang w:eastAsia="zh-CN"/>
              </w:rPr>
              <w:t>教职工作品</w:t>
            </w:r>
            <w:r>
              <w:rPr>
                <w:rFonts w:hint="eastAsia"/>
              </w:rPr>
              <w:t>美术</w:t>
            </w:r>
            <w:r>
              <w:rPr>
                <w:rFonts w:hint="eastAsia"/>
                <w:lang w:eastAsia="zh-CN"/>
              </w:rPr>
              <w:t>大赛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三等奖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B62E5D1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4E2222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三等奖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8C01E30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C460D9B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4C5FCFC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1.8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D4F9DC7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42AE61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4"/>
          </w:tcPr>
          <w:p w14:paraId="2E7F9D5E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 w14:paraId="4793B5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98" w:type="dxa"/>
            <w:vAlign w:val="center"/>
          </w:tcPr>
          <w:p w14:paraId="1A7DFCC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284" w:type="dxa"/>
            <w:gridSpan w:val="2"/>
            <w:vAlign w:val="center"/>
          </w:tcPr>
          <w:p w14:paraId="5075B53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693" w:type="dxa"/>
            <w:gridSpan w:val="2"/>
            <w:vAlign w:val="center"/>
          </w:tcPr>
          <w:p w14:paraId="6A9E246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84EDA1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912" w:type="dxa"/>
            <w:gridSpan w:val="2"/>
            <w:vAlign w:val="center"/>
          </w:tcPr>
          <w:p w14:paraId="505F2BB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B493F4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04" w:type="dxa"/>
            <w:gridSpan w:val="2"/>
            <w:vAlign w:val="center"/>
          </w:tcPr>
          <w:p w14:paraId="7635C7D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232787A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vAlign w:val="center"/>
          </w:tcPr>
          <w:p w14:paraId="233EAFC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C2C3F9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vAlign w:val="center"/>
          </w:tcPr>
          <w:p w14:paraId="279110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0ABA2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 w14:paraId="2D1889D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09669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auto"/>
            <w:vAlign w:val="center"/>
          </w:tcPr>
          <w:p w14:paraId="0CD25C0C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7579AE47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油画作品《《工艺，陈列》》海南省第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届大学生艺术展演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731C6F59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30364DF1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等奖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6EE3CD4C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2F01DB0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海南省教育厅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68C9EE4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202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.12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7F43F88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 w14:paraId="717467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auto"/>
            <w:vAlign w:val="center"/>
          </w:tcPr>
          <w:p w14:paraId="30AD09B6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42956B4C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油画作品《哀悼白衣天使》“不忘初心，抒写抗疫精神 2020年海南省教育系统公益美术作品大赛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04F6C1EB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0EB3EA09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一等奖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5C6EEE56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41828E2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海南省教育厅、海南省文联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40B33FD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2020.8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B59CE9C">
            <w:pPr>
              <w:jc w:val="left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40</w:t>
            </w:r>
          </w:p>
        </w:tc>
      </w:tr>
      <w:tr w14:paraId="62AA88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auto"/>
            <w:vAlign w:val="center"/>
          </w:tcPr>
          <w:p w14:paraId="37071943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354B6CE3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油画作品《面罩下的天使》海南省第七届大学生艺术展演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2DFFB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7C09E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二等奖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3EE8D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3E8DEE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海南省教育厅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F57957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2020.12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782A23">
            <w:pPr>
              <w:jc w:val="left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 w14:paraId="6F0444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auto"/>
            <w:vAlign w:val="center"/>
          </w:tcPr>
          <w:p w14:paraId="6F45AA6E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60316A31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油画作品《新.开门七事》海南省第七届大学生艺术展演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7DF85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2AB2D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优秀奖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014C9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6962F3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海南省教育厅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BCFC806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2020.12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264ECAE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 w14:paraId="736F2E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auto"/>
            <w:vAlign w:val="center"/>
          </w:tcPr>
          <w:p w14:paraId="5A30D534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78EC4E4B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油画作品《一别.童年》入选第六届海南省优秀美术作品展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2A9AE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36FEB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2848F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CD9204C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海南省文联、省美术家协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8D03659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2019.8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6511D5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 w14:paraId="360AB4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auto"/>
            <w:vAlign w:val="center"/>
          </w:tcPr>
          <w:p w14:paraId="32945E33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40ED7354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油画作品《鱼里山河》入选第七届海南省优秀美术作品展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4014D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70AFA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0B9EC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D4809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354F2B7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2022.12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4AFF1BC"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 w14:paraId="7AA9DB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auto"/>
            <w:vAlign w:val="center"/>
          </w:tcPr>
          <w:p w14:paraId="259B7B70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12ADD2AE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油画作品《黎渡》入选巾帼写丹青，歌颂自贸港 海南省女画家美术作品展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7CD1E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764D3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1B055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A11DD04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BCD6FBE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2022.3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E1C6508"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 w14:paraId="403B3B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auto"/>
            <w:vAlign w:val="center"/>
          </w:tcPr>
          <w:p w14:paraId="7286EEF1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4D02620A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油画作品《琼岛鞋履》入选巾帼写丹青，歌颂自贸港 海南省女画家美术作品展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5BC1A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6820F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5729F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6A39B22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0BB77D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2022.3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5AF8242"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 w14:paraId="33CCB7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auto"/>
            <w:vAlign w:val="center"/>
          </w:tcPr>
          <w:p w14:paraId="7CF5303A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503C1E57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油画作品《南海更路经》入选锦绣丹青，源脉传承-海南省非遗美术作品展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48055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374D5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5E4CD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E2205A6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7E1972A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2022.6.7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DE001D9"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125254AD">
      <w:pPr>
        <w:rPr>
          <w:rFonts w:cs="宋体" w:asciiTheme="minorEastAsia" w:hAnsiTheme="minorEastAsia"/>
          <w:kern w:val="0"/>
          <w:szCs w:val="21"/>
        </w:rPr>
      </w:pPr>
    </w:p>
    <w:p w14:paraId="6EF7583D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 w14:paraId="27D77C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1255CAE2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 w14:paraId="246942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35B8627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 w14:paraId="469A749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 w14:paraId="6865B80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F8324A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 w14:paraId="60C2F9C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3E29845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7CCA958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45D6C65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616173F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A30CBB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85B132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6F2AB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45A54A4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27701455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 w14:paraId="683D6D8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 w14:paraId="2F7C518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0B8214AA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60371FB3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F30AD9B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267DAEA7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4F6210CC"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 w14:paraId="4CE682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4969F8E2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 w14:paraId="412BDC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20F7CFD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 w14:paraId="7BB5BE0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 w14:paraId="76A042C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 w14:paraId="733EBC5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C458BB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 w14:paraId="7E32BEA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1891797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B5F0BC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5628B54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A7D9C7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16B743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20600C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41B0A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3C723F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5B62BA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0436AD2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0C50375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22B075D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054BC04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A6123C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87CDDA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5A60C1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59EC19BD">
      <w:pPr>
        <w:rPr>
          <w:rFonts w:cs="宋体" w:asciiTheme="minorEastAsia" w:hAnsiTheme="minorEastAsia"/>
          <w:kern w:val="0"/>
          <w:szCs w:val="21"/>
        </w:rPr>
      </w:pPr>
    </w:p>
    <w:p w14:paraId="0D982AE9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 w14:paraId="5DDD5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D12ECAF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 w14:paraId="09DE0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2C4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604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592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19E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930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2F0C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744A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9DE3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1954C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9F26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DB7B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7C9E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B353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8750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FA1C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54C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32D7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6E2B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034B7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7F3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195A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7918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C663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638D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E340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6B2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4D76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BD7B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0ED3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ED6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5CC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B793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D700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8C62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B203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2F1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DBF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404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DE22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D80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EC8A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5CF5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E27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D0B0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DC6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18F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C00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48B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8C79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9E1F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20F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F4A2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1A93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AD66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9675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0AFF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F32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D12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7F13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6B4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B70B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EAAA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997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E920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EB33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92F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3E5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761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391E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7A9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9123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CE30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717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B012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2ABA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D1D8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8E7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2672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2C5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AB3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87C8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23F6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274D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D50AA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D0BF7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25D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732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C1E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734E6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A18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2FAD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5BD2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A6E7A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8C82B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255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23D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6C3D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9A25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F11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CEC1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EF25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075E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3D2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894D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F3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FE4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D74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4A92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0C8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8F1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286B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F3B8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4C01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FB26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FAB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41FC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BCD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64C1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079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A14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E1C3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D659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9C80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AE57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06B6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107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532C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F17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F59C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3BA8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B1B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54F6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84C3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310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1200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171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679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3A15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27C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0493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9463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42D5A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5ADAA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83C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F2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3A8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A4F2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196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2BC9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F4A0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8200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2391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EEF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AE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FD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8008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0A8D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D377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01E6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A506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B352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1D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B4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34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233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57A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02D7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9D3A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BAFC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C3C8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EEC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B11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9A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43E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254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A921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9E61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009F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81A3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AA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9AA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F26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A356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8E44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693E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50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5A75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4698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C03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32B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EC4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FA3D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ADC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9609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3209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FC8C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775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26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11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03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F27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DCC7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B54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2D77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009F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A8D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6A1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3E0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5E1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C3F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5323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D021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9500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5DD3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C8C6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BC5A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EE8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6F7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8BA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5436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B5F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102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A9D9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CEE6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19D8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0A16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202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E8C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88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94A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7EE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39F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8877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ABCD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134C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1DA9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64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78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A32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B8C4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F48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3C19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1A99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4450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09E0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53F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1B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584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69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BA41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06A3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4EEA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4349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4EED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3D43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2845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836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C8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87B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76B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9AB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925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4ACF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5ECC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5F9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49AE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C9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F4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75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044C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8A3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522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24CD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48B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B741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0D5F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26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85F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F6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5A69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A12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D44B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34AC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3F2E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1BC7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E9DD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FF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6D3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E37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08F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13A1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0F8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2FEA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5690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521C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E08A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0C7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9F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71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FA25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766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E0D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B3D2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D902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BF0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AB93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5E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5E0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FF6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1FA2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BA71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1A45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452A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E9E0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039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C76E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350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3CB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EA4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2106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5829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973F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1284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F93E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6FAA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654B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EE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43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0D7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7E8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AA9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7491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448A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C289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4ABC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218D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72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46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96F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96C70B9"/>
    <w:p w14:paraId="0DF97015"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 w14:paraId="69A26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3F75FCE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 w14:paraId="1741E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169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74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29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2D4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FF0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CF8D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EF5D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EB77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54BC7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4CB3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EAB8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2F34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A0D9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DA2C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BBC23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199A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0C99F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5BBB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0C6F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1715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08CE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3A81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E8EC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A53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C322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B1E8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22E1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2EF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20F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A23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B2A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E01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5CDE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744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08A6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D79A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BEB1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AB10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9D65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C541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BA9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AB02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4AE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4D58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296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F228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5458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4195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446B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43D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355C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DEF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9639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FBC0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E79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35F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4D69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52BA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C7A1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D0314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521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D41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960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159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CC14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891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5611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55DA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45724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B7AD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5A58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37E7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48D5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B43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30D4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ABF4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7E77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BAF5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0B22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F429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F8019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FC2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A08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47AE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76C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E05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78AD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7C35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388B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C0DD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CB28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3EBBC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FCF1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F14D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2A2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FD06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DA0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6210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669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E9C0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BB9B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378DD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834E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7988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0445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DD4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AF4D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934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5FC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50D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D6CB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198F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1C738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087B9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A61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C00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EF4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ABD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1650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8F42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CEE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E119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DE06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1AE0D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07728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DA0C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9F6A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5E61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3B1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B78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604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6FB9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7182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A081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5DB6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DEB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10E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E3D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D286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63B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76A0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C879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0F1A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9468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34B6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1B52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52C8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648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6F9B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ED0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7387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176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10C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D4BE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4D7A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721F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16973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C27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9C5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E841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0A56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61C3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DDF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CD6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1F05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8E5A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0018">
            <w:pPr>
              <w:widowControl/>
              <w:spacing w:line="280" w:lineRule="exact"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956EF">
            <w:pPr>
              <w:widowControl/>
              <w:spacing w:line="28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1FB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925E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B59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9E2C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8B0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B70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C9A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75F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5568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3C82A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28C37">
            <w:pPr>
              <w:widowControl/>
              <w:spacing w:line="28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53F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03E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64EB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834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F813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65A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057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9691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58FB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A5BEA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42DD3">
            <w:pPr>
              <w:widowControl/>
              <w:spacing w:line="28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F5D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C29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CFA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BD4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D87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3B5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2EF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9948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91898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344E0">
            <w:pPr>
              <w:widowControl/>
              <w:spacing w:line="28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5514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9D8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692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8CF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FCE58"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5754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751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F2D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861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A244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1876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E28F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E36A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折算论文60%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57C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83D8238"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</w:t>
      </w:r>
    </w:p>
    <w:p w14:paraId="7790BCD8"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C7F19DF"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67BE9394">
      <w:pPr>
        <w:widowControl/>
        <w:jc w:val="left"/>
      </w:pPr>
      <w:r>
        <w:br w:type="page"/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 w14:paraId="21510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7FDF0F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00686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545D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D6CC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3A12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2D15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F057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C199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B8FF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2896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4510A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62F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54A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74B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4B5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88D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CF8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6F2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167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9DC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4AC3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C96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EC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8F4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4DD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8F0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AAA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3C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60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B6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DDDA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A0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8D1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596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571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096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962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EA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804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91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9490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5C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79C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D1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57E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464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544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17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89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71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1DC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368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2B3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332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D72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3EF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155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ED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E37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A9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52F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F1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EE7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9F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A7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A9C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F00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C1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301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09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1A66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F5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7B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215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765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1F9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117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F4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E16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63A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5597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BF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0A9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D62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2D2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3A6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C51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16C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AF3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2C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48CC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F1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87F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685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0E9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394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267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85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8D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1DC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902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82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82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913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702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6E5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026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86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2D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CE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E7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21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8C0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F3F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6A1A0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DFA0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1F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64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20E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8631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3C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C2C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E90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3C5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66A32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07822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33B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F20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917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AA1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344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89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FA0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FAF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B2ACC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266B5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23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D9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A0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CC62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EB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78A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1DF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89D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D23A9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8945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C54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E7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C2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A6E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244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60C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200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F86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2CB2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D5E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553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534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9A99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C25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15C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A87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AB3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0CA3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84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A0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AB2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3ED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4E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7EB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683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8E5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272D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8F9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98C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1C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A55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50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AF0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6F1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BB5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6D05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BC8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48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3B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C0E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DF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601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5F2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D96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2DB8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946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084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40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5A1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4E7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6B1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5CE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FD7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748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AC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A7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67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DCD2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178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2E4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582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FCF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E295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013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B44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A08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882F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88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4FB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824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62B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37BA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74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7C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C43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468D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75E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5E7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73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478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8F0B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7E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4BE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7B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10B1C47"/>
    <w:p w14:paraId="285FF3EC">
      <w:pPr>
        <w:widowControl/>
        <w:jc w:val="left"/>
      </w:pPr>
      <w:r>
        <w:br w:type="page"/>
      </w:r>
    </w:p>
    <w:p w14:paraId="722DAF67"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 w14:paraId="70BD2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A2F5D7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1BF03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5915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3370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21D4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61AE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F4D7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5EC3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04F5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D4A2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9899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A64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A4F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67C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5E8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4C4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2F7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2F4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9DE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578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545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B01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2C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7A8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A4D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FDE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6F90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009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D9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13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A9C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C1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AC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80B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0A0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F83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2F46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99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B7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8A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2E6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6F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26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49D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1C8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0B5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F27FB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15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826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AB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E5E7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B6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8E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047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8B8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BD2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373A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35F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1F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3E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718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9D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C7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8E0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80C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82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C7C0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82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B6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27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BD0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6C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85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D33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607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852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161A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15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21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A1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80B9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03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54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EE8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55A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583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92B3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FD1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93E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0D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A13A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994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BB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B85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6B0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940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58A4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5A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A8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95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787E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6D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BD4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016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07A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EA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744C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B06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FBB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D1B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6B40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B70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31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41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436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93E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20DF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69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9F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21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A07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E9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0A6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AE0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F5F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55B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DBFF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72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0AC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B9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31E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73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DC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536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96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187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273B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1A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E1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AB0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6E5F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2F0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139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855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CA8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CB9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854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1DD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E6F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48EC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B7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E2F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3DD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4B7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AA0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594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EA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2E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EC96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8F6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F71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B3E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5F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6BB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F4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00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57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304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C63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0CE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051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1ED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24C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218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6BC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C0C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A8BF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F96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EB1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201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14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1FF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B8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495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00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FF7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6F5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CC5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8F8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820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AC3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206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88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B69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DF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13F0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519C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4B19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728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423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9DD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317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F108"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0D8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CBF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DEA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F7F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3FFB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054E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39A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C39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CE9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191FDF3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 w14:paraId="252F1E7C">
      <w:pPr>
        <w:rPr>
          <w:rFonts w:ascii="宋体" w:hAnsi="宋体" w:eastAsia="宋体" w:cs="宋体"/>
          <w:kern w:val="0"/>
          <w:sz w:val="24"/>
          <w:szCs w:val="24"/>
        </w:rPr>
      </w:pPr>
    </w:p>
    <w:p w14:paraId="36DE54E9">
      <w:pPr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0D70B6E5"/>
    <w:p w14:paraId="7CDF68A2"/>
    <w:p w14:paraId="557C5DEE">
      <w:pPr>
        <w:widowControl/>
        <w:jc w:val="left"/>
      </w:pPr>
    </w:p>
    <w:p w14:paraId="7B4A7852">
      <w:pPr>
        <w:widowControl/>
        <w:jc w:val="left"/>
      </w:pPr>
    </w:p>
    <w:p w14:paraId="7A82D26A">
      <w:pPr>
        <w:widowControl/>
        <w:jc w:val="left"/>
      </w:pPr>
    </w:p>
    <w:p w14:paraId="5B89ECB5">
      <w:pPr>
        <w:widowControl/>
        <w:jc w:val="left"/>
      </w:pPr>
    </w:p>
    <w:tbl>
      <w:tblPr>
        <w:tblStyle w:val="7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585"/>
        <w:gridCol w:w="2347"/>
        <w:gridCol w:w="1036"/>
        <w:gridCol w:w="1320"/>
        <w:gridCol w:w="633"/>
        <w:gridCol w:w="680"/>
        <w:gridCol w:w="709"/>
        <w:gridCol w:w="708"/>
        <w:gridCol w:w="709"/>
      </w:tblGrid>
      <w:tr w14:paraId="595941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2AAC9673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14:paraId="7FE641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59061CB4"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 w14:paraId="35AB9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 w14:paraId="57B27FB7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5CF323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14:paraId="22289B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 w14:paraId="7AEEB5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53D2CA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5A9DB2E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14:paraId="2E6559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71D12A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 w14:paraId="08CFC83E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14:paraId="079511AA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B01068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07C7FCB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3680AEB7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 w14:paraId="3C717109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475064D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1BB373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14:paraId="368E1D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0B09C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14:paraId="0425C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C3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 w14:paraId="0218E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海上丝绸之路对油画在海南早期传播的影响研究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53EBD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HNSK(YB)24-49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534D8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海南省哲学社会科学规划课题 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78D7D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2024.8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14:paraId="0BBFB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6CDF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08F88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A8AC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</w:tr>
      <w:tr w14:paraId="1E55A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2007F503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4A6E7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14:paraId="20D7A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 w14:paraId="680C7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油画在海南的早期传播与发展研究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7C3F1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2023-ZCKT-22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44B97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海口市社会科学研究项目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06443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2023.3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14:paraId="5AA5F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9106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2D9B5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E821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</w:tr>
      <w:tr w14:paraId="20DC08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tcBorders>
              <w:top w:val="single" w:color="000000" w:sz="12" w:space="0"/>
            </w:tcBorders>
            <w:vAlign w:val="center"/>
          </w:tcPr>
          <w:p w14:paraId="47FC0763">
            <w:pPr>
              <w:jc w:val="center"/>
              <w:rPr>
                <w:b/>
                <w:bCs/>
              </w:rPr>
            </w:pPr>
            <w:bookmarkStart w:id="2" w:name="OLE_LINK1" w:colFirst="3" w:colLast="10"/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29CB7CEF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2F1401DB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19CD806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68C7F11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6CA6248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0D13F01F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2A7D1C52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17B1A8E1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31284515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058713DF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2"/>
    </w:tbl>
    <w:p w14:paraId="23C6871C"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按A1到</w:t>
      </w:r>
      <w:r>
        <w:t>E3</w:t>
      </w:r>
      <w:r>
        <w:rPr>
          <w:rFonts w:hint="eastAsia"/>
        </w:rPr>
        <w:t>级填写，不可计分类为F级。</w:t>
      </w:r>
    </w:p>
    <w:tbl>
      <w:tblPr>
        <w:tblStyle w:val="7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70"/>
        <w:gridCol w:w="664"/>
        <w:gridCol w:w="3527"/>
        <w:gridCol w:w="1501"/>
        <w:gridCol w:w="668"/>
        <w:gridCol w:w="578"/>
        <w:gridCol w:w="1101"/>
        <w:gridCol w:w="595"/>
      </w:tblGrid>
      <w:tr w14:paraId="17C968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 w14:paraId="63BC19A0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 w14:paraId="31DFEB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 w14:paraId="32A0994C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0" w:type="dxa"/>
            <w:tcBorders>
              <w:tl2br w:val="nil"/>
              <w:tr2bl w:val="nil"/>
            </w:tcBorders>
            <w:vAlign w:val="center"/>
          </w:tcPr>
          <w:p w14:paraId="54EDFE78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20A29DB6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vAlign w:val="center"/>
          </w:tcPr>
          <w:p w14:paraId="05FC0419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196EB83E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 w14:paraId="6DC89C3C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578" w:type="dxa"/>
            <w:tcBorders>
              <w:tl2br w:val="nil"/>
              <w:tr2bl w:val="nil"/>
            </w:tcBorders>
            <w:vAlign w:val="center"/>
          </w:tcPr>
          <w:p w14:paraId="752CF629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 w14:paraId="79E80CCC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28C3CB8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 w14:paraId="13A033D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 w14:paraId="3847681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167F31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 w14:paraId="3F32DB58"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F32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E72EA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75100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Aesthetic expression and oil painting school in Chinese-style oil painting（中国油画的审美表现与油画流派）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EF0E0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CONVIVIUM，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  <w:lang w:eastAsia="zh-CN"/>
              </w:rPr>
              <w:t>.10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76D37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C4587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60D26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DE9E7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</w:tr>
      <w:tr w14:paraId="0CE188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 w14:paraId="4FD19BF1">
            <w:pPr>
              <w:jc w:val="center"/>
            </w:pP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5FB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9425C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7425F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油画作品《巍巍山石》《峡谷之下》《德夯盛夏》《德夯盛景》等2版4幅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C0BD7">
            <w:pPr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文艺研究，</w:t>
            </w:r>
          </w:p>
          <w:p w14:paraId="4716DF00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AE80C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22E60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1A14A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5D2A1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</w:tr>
      <w:tr w14:paraId="12D388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2" w:type="dxa"/>
            <w:tcBorders>
              <w:top w:val="single" w:color="000000" w:sz="12" w:space="0"/>
            </w:tcBorders>
            <w:vAlign w:val="center"/>
          </w:tcPr>
          <w:p w14:paraId="132DC282"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0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59469F5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4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7AD742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G</w:t>
            </w:r>
          </w:p>
        </w:tc>
        <w:tc>
          <w:tcPr>
            <w:tcW w:w="3527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4465174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多元化美术教育背景下油画教学改革实践探究</w:t>
            </w:r>
          </w:p>
        </w:tc>
        <w:tc>
          <w:tcPr>
            <w:tcW w:w="1501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5A2D658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教师专业发展与创新教育研究，2023.9</w:t>
            </w:r>
          </w:p>
        </w:tc>
        <w:tc>
          <w:tcPr>
            <w:tcW w:w="668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5C6CA0C7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578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5E0113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2F052428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  <w:tc>
          <w:tcPr>
            <w:tcW w:w="595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5DF96C0D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6693AACA">
      <w:pPr>
        <w:widowControl/>
        <w:ind w:firstLine="420" w:firstLineChars="200"/>
        <w:rPr>
          <w:rFonts w:hint="eastAsia"/>
        </w:rPr>
      </w:pPr>
      <w:r>
        <w:rPr>
          <w:rFonts w:hint="eastAsia"/>
        </w:rPr>
        <w:t>注：人文社科类参考评审文件附件1-4填写，自然科学类参考附件1-5填写，刊物级别：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按A到F级填写，不可计分类为G级。</w:t>
      </w:r>
    </w:p>
    <w:p w14:paraId="08A5517F">
      <w:pPr>
        <w:widowControl/>
        <w:ind w:firstLine="420" w:firstLineChars="200"/>
        <w:rPr>
          <w:rFonts w:hint="eastAsia"/>
        </w:rPr>
      </w:pPr>
    </w:p>
    <w:p w14:paraId="397E4F4F">
      <w:pPr>
        <w:widowControl/>
        <w:ind w:firstLine="420" w:firstLineChars="200"/>
        <w:rPr>
          <w:rFonts w:hint="eastAsia"/>
        </w:rPr>
      </w:pPr>
    </w:p>
    <w:p w14:paraId="1B0EDD61">
      <w:pPr>
        <w:widowControl/>
        <w:ind w:firstLine="420" w:firstLineChars="200"/>
        <w:rPr>
          <w:rFonts w:hint="eastAsia"/>
        </w:rPr>
      </w:pPr>
    </w:p>
    <w:p w14:paraId="616810DF">
      <w:pPr>
        <w:widowControl/>
        <w:ind w:firstLine="420" w:firstLineChars="200"/>
        <w:rPr>
          <w:rFonts w:hint="eastAsia"/>
        </w:rPr>
      </w:pPr>
    </w:p>
    <w:p w14:paraId="60844D53">
      <w:pPr>
        <w:widowControl/>
        <w:ind w:firstLine="420" w:firstLineChars="200"/>
        <w:rPr>
          <w:rFonts w:hint="eastAsia"/>
        </w:rPr>
      </w:pPr>
    </w:p>
    <w:p w14:paraId="49D9E9A5">
      <w:pPr>
        <w:widowControl/>
        <w:ind w:firstLine="420" w:firstLineChars="200"/>
        <w:rPr>
          <w:rFonts w:hint="eastAsia"/>
        </w:rPr>
      </w:pPr>
    </w:p>
    <w:p w14:paraId="719EE5DE">
      <w:pPr>
        <w:widowControl/>
        <w:ind w:firstLine="420" w:firstLineChars="200"/>
        <w:rPr>
          <w:rFonts w:hint="eastAsia"/>
        </w:rPr>
      </w:pPr>
    </w:p>
    <w:p w14:paraId="6E016776">
      <w:pPr>
        <w:widowControl/>
        <w:ind w:firstLine="420" w:firstLineChars="200"/>
        <w:rPr>
          <w:rFonts w:hint="eastAsia"/>
        </w:rPr>
      </w:pPr>
    </w:p>
    <w:tbl>
      <w:tblPr>
        <w:tblStyle w:val="7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570"/>
        <w:gridCol w:w="719"/>
        <w:gridCol w:w="1187"/>
        <w:gridCol w:w="939"/>
        <w:gridCol w:w="1191"/>
        <w:gridCol w:w="878"/>
        <w:gridCol w:w="952"/>
        <w:gridCol w:w="860"/>
        <w:gridCol w:w="1035"/>
        <w:gridCol w:w="675"/>
      </w:tblGrid>
      <w:tr w14:paraId="2E64D9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 w14:paraId="711563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 w14:paraId="3172A2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230A280F"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329DEE8F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 w14:paraId="7B1366C9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 w14:paraId="191857A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14:paraId="50DD1C03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69892429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32BD37F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 w14:paraId="243A81D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 w14:paraId="6FB49809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 w14:paraId="26D511C5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44A57E85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 w14:paraId="3E7B1B76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617F5BDD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909137D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0EAE84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577358DD"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5D25440E">
            <w:pPr>
              <w:widowControl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 w14:paraId="59B01A39">
            <w:pPr>
              <w:widowControl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14:paraId="521A3EAF"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美术教育的数字化转型研究</w:t>
            </w: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6A61CDA7"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独著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35E25F1E"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西北工业大学出版社2024.11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 w14:paraId="30E7A911">
            <w:pPr>
              <w:widowControl/>
            </w:pPr>
            <w:r>
              <w:rPr>
                <w:rStyle w:val="13"/>
                <w:rFonts w:hint="eastAsia"/>
                <w:i w:val="0"/>
                <w:iCs w:val="0"/>
                <w:sz w:val="21"/>
                <w:szCs w:val="21"/>
                <w:lang w:val="en-US" w:eastAsia="zh-CN" w:bidi="ar"/>
              </w:rPr>
              <w:t>20247YF746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 w14:paraId="0A8FB49C">
            <w:pPr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356632D7">
            <w:pPr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CC7620E">
            <w:pPr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3A905037">
            <w:pPr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</w:tr>
    </w:tbl>
    <w:p w14:paraId="6052AF1F">
      <w:pPr>
        <w:keepLines/>
        <w:widowControl/>
        <w:ind w:firstLine="630" w:firstLineChars="300"/>
        <w:jc w:val="left"/>
      </w:pPr>
      <w:r>
        <w:rPr>
          <w:rFonts w:hint="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7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890"/>
        <w:gridCol w:w="1266"/>
        <w:gridCol w:w="1726"/>
        <w:gridCol w:w="773"/>
        <w:gridCol w:w="736"/>
        <w:gridCol w:w="1105"/>
        <w:gridCol w:w="1104"/>
        <w:gridCol w:w="750"/>
        <w:gridCol w:w="648"/>
      </w:tblGrid>
      <w:tr w14:paraId="2D65A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 w14:paraId="274C8024">
            <w:pPr>
              <w:overflowPunct w:val="0"/>
              <w:ind w:firstLine="4081" w:firstLineChars="19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 w14:paraId="60A937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21D3E25"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75FA4609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14:paraId="797CD487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vAlign w:val="center"/>
          </w:tcPr>
          <w:p w14:paraId="4AEA2486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 w14:paraId="305D8571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 w14:paraId="43BD81E4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307F8627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22F1C728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 w14:paraId="3BD73557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3676F5CD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 w14:paraId="47F7CB14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6C8834CB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2F064C8B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2EB590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3F455E9B"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1F0813AE">
            <w:pPr>
              <w:overflowPunct w:val="0"/>
              <w:jc w:val="center"/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14:paraId="3B0166A0">
            <w:pPr>
              <w:overflowPunct w:val="0"/>
              <w:jc w:val="center"/>
            </w:pPr>
          </w:p>
        </w:tc>
        <w:tc>
          <w:tcPr>
            <w:tcW w:w="1726" w:type="dxa"/>
            <w:tcBorders>
              <w:tl2br w:val="nil"/>
              <w:tr2bl w:val="nil"/>
            </w:tcBorders>
            <w:vAlign w:val="center"/>
          </w:tcPr>
          <w:p w14:paraId="62EF371C">
            <w:pPr>
              <w:overflowPunct w:val="0"/>
              <w:jc w:val="center"/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 w14:paraId="276597B1"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71B526D9"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5D51DBDF"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7C450044"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28A5456C"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43CAD21D">
            <w:pPr>
              <w:overflowPunct w:val="0"/>
              <w:jc w:val="center"/>
            </w:pPr>
          </w:p>
        </w:tc>
      </w:tr>
    </w:tbl>
    <w:p w14:paraId="6CFC95BA">
      <w:pPr>
        <w:overflowPunct w:val="0"/>
        <w:ind w:firstLine="420" w:firstLineChars="200"/>
        <w:rPr>
          <w:rFonts w:hint="eastAsia"/>
        </w:rPr>
      </w:pPr>
    </w:p>
    <w:p w14:paraId="586AC605">
      <w:pPr>
        <w:overflowPunct w:val="0"/>
        <w:ind w:firstLine="420" w:firstLineChars="200"/>
        <w:rPr>
          <w:rFonts w:hint="eastAsia"/>
        </w:rPr>
      </w:pPr>
      <w:r>
        <w:rPr>
          <w:rFonts w:hint="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p w14:paraId="5F4854EA">
      <w:pPr>
        <w:overflowPunct w:val="0"/>
        <w:ind w:firstLine="420" w:firstLineChars="200"/>
        <w:rPr>
          <w:rFonts w:hint="eastAsia"/>
        </w:rPr>
      </w:pPr>
    </w:p>
    <w:p w14:paraId="4B0E5D31">
      <w:pPr>
        <w:overflowPunct w:val="0"/>
        <w:ind w:firstLine="420" w:firstLineChars="200"/>
        <w:rPr>
          <w:rFonts w:hint="eastAsia"/>
        </w:rPr>
      </w:pPr>
    </w:p>
    <w:tbl>
      <w:tblPr>
        <w:tblStyle w:val="7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906"/>
        <w:gridCol w:w="1359"/>
        <w:gridCol w:w="1804"/>
        <w:gridCol w:w="1964"/>
        <w:gridCol w:w="1595"/>
        <w:gridCol w:w="737"/>
        <w:gridCol w:w="681"/>
      </w:tblGrid>
      <w:tr w14:paraId="3C490C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 w14:paraId="1FCD48E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 w14:paraId="2B6CA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14:paraId="51810271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14:paraId="2F069623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14:paraId="50061F65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 w14:paraId="63755877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77ED3D19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 w14:paraId="43DC1BD3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14:paraId="070F489B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12E74C22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09652F76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42FCAA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85" w:type="dxa"/>
            <w:tcBorders>
              <w:bottom w:val="single" w:color="000000" w:sz="12" w:space="0"/>
              <w:tl2br w:val="nil"/>
              <w:tr2bl w:val="nil"/>
            </w:tcBorders>
          </w:tcPr>
          <w:p w14:paraId="6B8D78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906" w:type="dxa"/>
            <w:tcBorders>
              <w:bottom w:val="single" w:color="000000" w:sz="12" w:space="0"/>
              <w:tl2br w:val="nil"/>
              <w:tr2bl w:val="nil"/>
            </w:tcBorders>
          </w:tcPr>
          <w:p w14:paraId="4D0791F6">
            <w:pPr>
              <w:jc w:val="center"/>
            </w:pPr>
          </w:p>
        </w:tc>
        <w:tc>
          <w:tcPr>
            <w:tcW w:w="1359" w:type="dxa"/>
            <w:tcBorders>
              <w:bottom w:val="single" w:color="000000" w:sz="12" w:space="0"/>
              <w:tl2br w:val="nil"/>
              <w:tr2bl w:val="nil"/>
            </w:tcBorders>
          </w:tcPr>
          <w:p w14:paraId="0AC623DC">
            <w:pPr>
              <w:widowControl/>
              <w:jc w:val="center"/>
            </w:pPr>
          </w:p>
        </w:tc>
        <w:tc>
          <w:tcPr>
            <w:tcW w:w="1804" w:type="dxa"/>
            <w:tcBorders>
              <w:bottom w:val="single" w:color="000000" w:sz="12" w:space="0"/>
              <w:tl2br w:val="nil"/>
              <w:tr2bl w:val="nil"/>
            </w:tcBorders>
          </w:tcPr>
          <w:p w14:paraId="476390BA">
            <w:pPr>
              <w:widowControl/>
              <w:jc w:val="center"/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 w14:paraId="67B5D2F2">
            <w:pPr>
              <w:widowControl/>
              <w:jc w:val="center"/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 w14:paraId="698A1E1C">
            <w:pPr>
              <w:widowControl/>
              <w:jc w:val="center"/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 w14:paraId="5E896752"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 w14:paraId="29A7BDE1">
            <w:pPr>
              <w:widowControl/>
              <w:jc w:val="center"/>
            </w:pPr>
          </w:p>
        </w:tc>
      </w:tr>
    </w:tbl>
    <w:p w14:paraId="60049354">
      <w:pPr>
        <w:ind w:firstLine="420" w:firstLineChars="200"/>
        <w:rPr>
          <w:rFonts w:hint="eastAsia"/>
        </w:rPr>
      </w:pPr>
    </w:p>
    <w:p w14:paraId="4EFA5A61"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注：人文社科类参考评审文件附件1-4填写，自然科学类参考附件1-5填写，成果等级：可计分类别按A-C填写，不可计分类为D级。</w:t>
      </w:r>
    </w:p>
    <w:p w14:paraId="23818932">
      <w:pPr>
        <w:ind w:firstLine="420" w:firstLineChars="200"/>
      </w:pPr>
    </w:p>
    <w:tbl>
      <w:tblPr>
        <w:tblStyle w:val="7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89"/>
        <w:gridCol w:w="954"/>
        <w:gridCol w:w="3658"/>
        <w:gridCol w:w="1431"/>
        <w:gridCol w:w="957"/>
        <w:gridCol w:w="1251"/>
        <w:gridCol w:w="751"/>
      </w:tblGrid>
      <w:tr w14:paraId="7651E2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 w14:paraId="6BBD714E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 w14:paraId="23B324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59F6AA3B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8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397AD2D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54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A5A977C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365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FEB40CE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143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474F0CF4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957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05D689E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125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B997622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492B15C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得分</w:t>
            </w:r>
          </w:p>
        </w:tc>
      </w:tr>
      <w:tr w14:paraId="08F5DB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right w:val="single" w:color="auto" w:sz="4" w:space="0"/>
              <w:tl2br w:val="nil"/>
              <w:tr2bl w:val="nil"/>
            </w:tcBorders>
          </w:tcPr>
          <w:p w14:paraId="3505299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042B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F506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 w:bidi="ar-SA"/>
              </w:rPr>
              <w:t>C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80707F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油画作品《等候佳音》获“不忘初心，抒写抗疫精神 2020年海南省教育系统公益美术作品大赛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A46CC98"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省级三等奖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D92ED8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海南省文联1/1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DF97D6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2020.8</w:t>
            </w:r>
          </w:p>
        </w:tc>
        <w:tc>
          <w:tcPr>
            <w:tcW w:w="751" w:type="dxa"/>
            <w:tcBorders>
              <w:left w:val="single" w:color="auto" w:sz="4" w:space="0"/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 w14:paraId="201952E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1188C9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 w14:paraId="5A8899E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89" w:type="dxa"/>
            <w:tcBorders>
              <w:top w:val="single" w:color="auto" w:sz="4" w:space="0"/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 w14:paraId="48A93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4" w:type="dxa"/>
            <w:tcBorders>
              <w:top w:val="single" w:color="auto" w:sz="4" w:space="0"/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 w14:paraId="254C0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 w:bidi="ar-SA"/>
              </w:rPr>
              <w:t>C</w:t>
            </w:r>
          </w:p>
        </w:tc>
        <w:tc>
          <w:tcPr>
            <w:tcW w:w="3658" w:type="dxa"/>
            <w:tcBorders>
              <w:top w:val="single" w:color="auto" w:sz="4" w:space="0"/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 w14:paraId="3D44EB0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油画作品《等候佳音》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入选第七届海南省优秀美术作品展</w:t>
            </w:r>
          </w:p>
        </w:tc>
        <w:tc>
          <w:tcPr>
            <w:tcW w:w="1431" w:type="dxa"/>
            <w:tcBorders>
              <w:top w:val="single" w:color="auto" w:sz="4" w:space="0"/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 w14:paraId="1900E23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省级</w:t>
            </w:r>
          </w:p>
          <w:p w14:paraId="1B7DA52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未评等级</w:t>
            </w:r>
          </w:p>
        </w:tc>
        <w:tc>
          <w:tcPr>
            <w:tcW w:w="957" w:type="dxa"/>
            <w:tcBorders>
              <w:top w:val="single" w:color="auto" w:sz="4" w:space="0"/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 w14:paraId="35E1190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海南省文联</w:t>
            </w:r>
          </w:p>
        </w:tc>
        <w:tc>
          <w:tcPr>
            <w:tcW w:w="1251" w:type="dxa"/>
            <w:tcBorders>
              <w:top w:val="single" w:color="auto" w:sz="4" w:space="0"/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 w14:paraId="3DAEB1ED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 w14:paraId="6D2956E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60</w:t>
            </w:r>
          </w:p>
        </w:tc>
      </w:tr>
      <w:tr w14:paraId="700422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restart"/>
            <w:tcBorders>
              <w:top w:val="single" w:color="000000" w:sz="12" w:space="0"/>
            </w:tcBorders>
            <w:vAlign w:val="center"/>
          </w:tcPr>
          <w:p w14:paraId="381FFD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89" w:type="dxa"/>
            <w:tcBorders>
              <w:top w:val="single" w:color="000000" w:sz="12" w:space="0"/>
              <w:bottom w:val="single" w:color="auto" w:sz="4" w:space="0"/>
            </w:tcBorders>
          </w:tcPr>
          <w:p w14:paraId="60582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59D5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54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7746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 w:bidi="ar-SA"/>
              </w:rPr>
              <w:t>D</w:t>
            </w:r>
          </w:p>
        </w:tc>
        <w:tc>
          <w:tcPr>
            <w:tcW w:w="3658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CF74E0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油画作品《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海的赠予--岁月丰碑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》入选巾帼写丹青，歌颂自贸港</w:t>
            </w:r>
          </w:p>
          <w:p w14:paraId="1CE23B9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海南省女画家美术作品展</w:t>
            </w:r>
          </w:p>
        </w:tc>
        <w:tc>
          <w:tcPr>
            <w:tcW w:w="1431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50267E0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省级</w:t>
            </w:r>
          </w:p>
          <w:p w14:paraId="348DE352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未评等级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45F90C1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海南省美术家协会</w:t>
            </w:r>
          </w:p>
        </w:tc>
        <w:tc>
          <w:tcPr>
            <w:tcW w:w="1251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6B50946E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2022.3</w:t>
            </w:r>
          </w:p>
        </w:tc>
        <w:tc>
          <w:tcPr>
            <w:tcW w:w="751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 w14:paraId="165CDBC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8D773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continue"/>
          </w:tcPr>
          <w:p w14:paraId="3F2A1A8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89" w:type="dxa"/>
            <w:tcBorders>
              <w:top w:val="single" w:color="auto" w:sz="4" w:space="0"/>
            </w:tcBorders>
          </w:tcPr>
          <w:p w14:paraId="18489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2509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9BED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 w:bidi="ar-SA"/>
              </w:rPr>
              <w:t>D</w:t>
            </w:r>
          </w:p>
        </w:tc>
        <w:tc>
          <w:tcPr>
            <w:tcW w:w="365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4EB8EE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油画作品《致敬抗疫英雄》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入选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 xml:space="preserve"> 海南省美术家协会“艺”起抗疫网络美术作品展</w:t>
            </w:r>
          </w:p>
        </w:tc>
        <w:tc>
          <w:tcPr>
            <w:tcW w:w="14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07083E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省级</w:t>
            </w:r>
          </w:p>
          <w:p w14:paraId="29A73BD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未评等级</w:t>
            </w:r>
          </w:p>
        </w:tc>
        <w:tc>
          <w:tcPr>
            <w:tcW w:w="95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99FACA7">
            <w:pPr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海南省美术家协会</w:t>
            </w:r>
          </w:p>
        </w:tc>
        <w:tc>
          <w:tcPr>
            <w:tcW w:w="12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C6FFCC7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.8</w:t>
            </w:r>
          </w:p>
        </w:tc>
        <w:tc>
          <w:tcPr>
            <w:tcW w:w="751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19DDD1A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71A0D1B0">
      <w:pPr>
        <w:ind w:firstLine="420" w:firstLineChars="200"/>
        <w:rPr>
          <w:rFonts w:hint="eastAsia"/>
        </w:rPr>
      </w:pPr>
    </w:p>
    <w:p w14:paraId="20F59B13">
      <w:pPr>
        <w:ind w:firstLine="420" w:firstLineChars="200"/>
        <w:rPr>
          <w:rFonts w:hint="eastAsia"/>
        </w:rPr>
      </w:pPr>
      <w:r>
        <w:rPr>
          <w:rFonts w:hint="eastAsia"/>
        </w:rPr>
        <w:t>注：人文社科类参考附件1-</w:t>
      </w:r>
      <w:r>
        <w:t>4</w:t>
      </w:r>
      <w:r>
        <w:rPr>
          <w:rFonts w:hint="eastAsia"/>
        </w:rPr>
        <w:t>填写，指标等级：可计分类别按A-C填写，不可计分类别为D级。</w:t>
      </w:r>
    </w:p>
    <w:p w14:paraId="6A98E773">
      <w:pPr>
        <w:ind w:firstLine="420" w:firstLineChars="200"/>
        <w:rPr>
          <w:rFonts w:hint="eastAsia"/>
        </w:rPr>
      </w:pPr>
    </w:p>
    <w:p w14:paraId="7DC04374"/>
    <w:p w14:paraId="2D8C5719"/>
    <w:p w14:paraId="03E5ACC3"/>
    <w:tbl>
      <w:tblPr>
        <w:tblStyle w:val="7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 w14:paraId="4517DA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 w14:paraId="34C1C501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 w14:paraId="6FDD41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 w14:paraId="0F5F5D41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0EF1BA18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 w14:paraId="555379C1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指标</w:t>
            </w:r>
          </w:p>
          <w:p w14:paraId="106C3F1F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 w14:paraId="45582EDF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 w14:paraId="5F410F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 w14:paraId="2B59CE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2D3E1D0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 w14:paraId="6A0BF9BD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 w14:paraId="18BBCC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 w14:paraId="0E2C948C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 w14:paraId="4AC7CB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 w14:paraId="390F63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14:paraId="1859C5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3B7E2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 w14:paraId="328E5B51">
            <w:pPr>
              <w:jc w:val="left"/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 w14:paraId="7A0196CB">
            <w:pPr>
              <w:jc w:val="left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 w14:paraId="007D6226">
            <w:pPr>
              <w:jc w:val="left"/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 w14:paraId="4B7B7886">
            <w:pPr>
              <w:jc w:val="left"/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 w14:paraId="2D13943F">
            <w:pPr>
              <w:jc w:val="left"/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 w14:paraId="1B578F92">
            <w:pPr>
              <w:jc w:val="left"/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 w14:paraId="1C6BBBB1">
            <w:pPr>
              <w:jc w:val="left"/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 w14:paraId="01CE0C22"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 w14:paraId="0BCF2ECD">
            <w:pPr>
              <w:snapToGrid w:val="0"/>
              <w:jc w:val="left"/>
            </w:pPr>
          </w:p>
          <w:p w14:paraId="00203819">
            <w:pPr>
              <w:snapToGrid w:val="0"/>
              <w:jc w:val="left"/>
            </w:pPr>
          </w:p>
          <w:p w14:paraId="0A433E63">
            <w:pPr>
              <w:jc w:val="left"/>
            </w:pPr>
          </w:p>
        </w:tc>
      </w:tr>
    </w:tbl>
    <w:p w14:paraId="0A7FC59B">
      <w:pPr>
        <w:ind w:firstLine="420" w:firstLineChars="200"/>
      </w:pPr>
      <w:r>
        <w:rPr>
          <w:rFonts w:hint="eastAsia"/>
        </w:rPr>
        <w:t>注：自然科学类参考评审文件附件1-</w:t>
      </w:r>
      <w:r>
        <w:t>5</w:t>
      </w:r>
      <w:r>
        <w:rPr>
          <w:rFonts w:hint="eastAsia"/>
        </w:rPr>
        <w:t>填写，指标等级：可计分类按A-C填写，不可计分类为D级。</w:t>
      </w:r>
    </w:p>
    <w:p w14:paraId="4DD3D403">
      <w:pPr>
        <w:widowControl/>
        <w:jc w:val="left"/>
        <w:rPr>
          <w:b/>
          <w:bCs/>
        </w:rPr>
      </w:pPr>
    </w:p>
    <w:tbl>
      <w:tblPr>
        <w:tblStyle w:val="7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 w14:paraId="67F4B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57BB66A8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八、科技成果转化（经费）</w:t>
            </w:r>
          </w:p>
        </w:tc>
      </w:tr>
      <w:tr w14:paraId="33B09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7E7CEFDD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3A74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687077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2672DF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8B5E79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AF2D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4A75C239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F21EDA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 w14:paraId="2888979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14:paraId="1D150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C45438E"/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D371072"/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8D833EA"/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47611466"/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80EDDD4"/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94B8BEE"/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6190AA9"/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D97E3A0"/>
        </w:tc>
      </w:tr>
    </w:tbl>
    <w:p w14:paraId="501CED83">
      <w:pPr>
        <w:ind w:firstLine="630" w:firstLineChars="300"/>
      </w:pPr>
      <w:r>
        <w:rPr>
          <w:rFonts w:hint="eastAsia"/>
        </w:rPr>
        <w:t>注：参考附件1-5填写，转化方式：限填转让、许可或者作价投资。</w:t>
      </w:r>
    </w:p>
    <w:p w14:paraId="54674158"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双师型教师实践应用能力评价计分汇总表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 w14:paraId="59EB0E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 w14:paraId="1D288B7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35B2D4F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14:paraId="10E0E62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14:paraId="3D66844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14:paraId="4D501439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14:paraId="67873718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14:paraId="00249D9D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 w14:paraId="75E60C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 w14:paraId="643F6F3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CFB60F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55CC192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00AABE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F55AE7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84A7A2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5A4EE7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49CBC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 w14:paraId="3CE2C3A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14:paraId="47A4598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095C2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32FEEA9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5CDFF6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E0967B8">
      <w:pPr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6F212A24"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 w14:paraId="1A6DCD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2ADE176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2281D88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14:paraId="4DC58EE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 w14:paraId="3293A0D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14:paraId="44A42F1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14:paraId="46DCDD4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67BC2DC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7B540A6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1FD59DF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1DF4FC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 w14:paraId="0FF81E2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31DF74B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 w14:paraId="04F563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085B6C9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479475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757BFC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86402F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58D99A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7BF0061">
      <w:pPr>
        <w:widowControl/>
        <w:spacing w:beforeLines="50"/>
        <w:jc w:val="lef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 w14:paraId="7E2A16E2">
      <w:pPr>
        <w:widowControl/>
        <w:jc w:val="left"/>
      </w:pPr>
    </w:p>
    <w:p w14:paraId="16209CF4"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 w14:paraId="607C30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 w14:paraId="440BF0B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14:paraId="4856717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 w14:paraId="1E27F6A9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14:paraId="50921E6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14:paraId="363CCCF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06B21AF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 w14:paraId="45038EF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 w14:paraId="62B0851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3020E6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 w14:paraId="4ABB821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 w14:paraId="0A808B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6D44657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8A90C5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4262DD9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085E941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 w14:paraId="0E2C9D7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 w14:paraId="3F5306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9F67F42">
      <w:pPr>
        <w:widowControl/>
        <w:spacing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14:paraId="064EE7B9">
      <w:pPr>
        <w:widowControl/>
        <w:spacing w:line="480" w:lineRule="auto"/>
        <w:jc w:val="center"/>
        <w:rPr>
          <w:rFonts w:hint="eastAsia" w:asciiTheme="minorEastAsia" w:hAnsiTheme="minorEastAsia"/>
          <w:b/>
          <w:szCs w:val="21"/>
        </w:rPr>
      </w:pPr>
    </w:p>
    <w:p w14:paraId="038149E0"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 w14:paraId="3981F3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1E9A2CB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0FFA2CD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351B9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 w14:paraId="386B81C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 w14:paraId="2A16CD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7837A5D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3CD2D9D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35BC448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48DC54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DBEDDA9">
      <w:pPr>
        <w:widowControl/>
        <w:jc w:val="center"/>
        <w:rPr>
          <w:rFonts w:asciiTheme="minorEastAsia" w:hAnsiTheme="minorEastAsia"/>
          <w:b/>
          <w:szCs w:val="21"/>
        </w:rPr>
      </w:pPr>
    </w:p>
    <w:p w14:paraId="12FF0DF9"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 w14:paraId="787017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5951F67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6CDB40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 w14:paraId="429FAC3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14:paraId="537B71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3C9D05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005C301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 w14:paraId="3E3057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112538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5EC4CAA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690</w:t>
            </w:r>
          </w:p>
        </w:tc>
        <w:tc>
          <w:tcPr>
            <w:tcW w:w="1134" w:type="dxa"/>
            <w:vAlign w:val="center"/>
          </w:tcPr>
          <w:p w14:paraId="38B02EE2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555</w:t>
            </w:r>
          </w:p>
        </w:tc>
        <w:tc>
          <w:tcPr>
            <w:tcW w:w="1418" w:type="dxa"/>
            <w:vAlign w:val="center"/>
          </w:tcPr>
          <w:p w14:paraId="7695D9D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49F99E60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1245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65A87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3E92C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6D38C55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4FB75AA5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3E5D9727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4FCA0FB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3C60CFF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6183DFF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DC224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07190EA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5AC808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F20BA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160A9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6E9844A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08AD84B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AC4A547"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 w14:paraId="0FFE48DF"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 w14:paraId="67DAB47E">
      <w:pPr>
        <w:widowControl/>
        <w:jc w:val="left"/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2BF760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 w14:paraId="0D21C5E7"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 w14:paraId="214841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 w14:paraId="51D48FA1">
            <w:pPr>
              <w:pStyle w:val="2"/>
              <w:spacing w:line="2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个人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专业技术工作述评</w:t>
            </w:r>
          </w:p>
          <w:p w14:paraId="473A4E05">
            <w:pPr>
              <w:rPr>
                <w:rFonts w:hint="eastAsia"/>
              </w:rPr>
            </w:pPr>
          </w:p>
          <w:p w14:paraId="4E5C43FF">
            <w:pPr>
              <w:pStyle w:val="2"/>
              <w:spacing w:line="24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一、个人基本情况</w:t>
            </w:r>
          </w:p>
          <w:p w14:paraId="44E4326B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吴玲，女，1982年11月10日生，</w:t>
            </w:r>
            <w:r>
              <w:rPr>
                <w:rFonts w:hint="eastAsia"/>
                <w:sz w:val="24"/>
                <w:lang w:eastAsia="zh-CN"/>
              </w:rPr>
              <w:t>中西美术比较研究方向博士在读</w:t>
            </w:r>
            <w:r>
              <w:rPr>
                <w:rFonts w:hint="eastAsia"/>
                <w:sz w:val="24"/>
              </w:rPr>
              <w:t>。中共党员，现任海南师范大学美术学院，油画教师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绘画系</w:t>
            </w:r>
            <w:r>
              <w:rPr>
                <w:rFonts w:hint="eastAsia"/>
                <w:sz w:val="24"/>
                <w:lang w:eastAsia="zh-CN"/>
              </w:rPr>
              <w:t>副主任。</w:t>
            </w:r>
            <w:r>
              <w:rPr>
                <w:rFonts w:hint="eastAsia"/>
                <w:sz w:val="24"/>
              </w:rPr>
              <w:t>海南省女画家协会</w:t>
            </w:r>
            <w:r>
              <w:rPr>
                <w:rFonts w:hint="eastAsia"/>
                <w:sz w:val="24"/>
                <w:lang w:eastAsia="zh-CN"/>
              </w:rPr>
              <w:t>副主席、</w:t>
            </w:r>
            <w:r>
              <w:rPr>
                <w:rFonts w:hint="eastAsia"/>
                <w:sz w:val="24"/>
              </w:rPr>
              <w:t>海南省美术家协会</w:t>
            </w:r>
            <w:r>
              <w:rPr>
                <w:rFonts w:hint="eastAsia"/>
                <w:sz w:val="24"/>
                <w:lang w:val="en-US" w:eastAsia="zh-CN"/>
              </w:rPr>
              <w:t>油画艺委会委员</w:t>
            </w:r>
            <w:r>
              <w:rPr>
                <w:rFonts w:hint="eastAsia"/>
                <w:sz w:val="24"/>
              </w:rPr>
              <w:t>、海南当代书画艺术协会理事。主要担任本科生油画人物写生、油画风景写生、</w:t>
            </w:r>
            <w:r>
              <w:rPr>
                <w:rFonts w:hint="eastAsia"/>
                <w:sz w:val="24"/>
                <w:lang w:eastAsia="zh-CN"/>
              </w:rPr>
              <w:t>具象油画研究、</w:t>
            </w:r>
            <w:r>
              <w:rPr>
                <w:rFonts w:hint="eastAsia"/>
                <w:sz w:val="24"/>
              </w:rPr>
              <w:t>素描人物、色彩静物等课程的教学工作。同时完成大量的油画人物、油画风景的创作</w:t>
            </w:r>
            <w:r>
              <w:rPr>
                <w:rFonts w:hint="eastAsia"/>
                <w:sz w:val="24"/>
                <w:lang w:eastAsia="zh-CN"/>
              </w:rPr>
              <w:t>、美术理论研究</w:t>
            </w:r>
            <w:r>
              <w:rPr>
                <w:rFonts w:hint="eastAsia"/>
                <w:sz w:val="24"/>
              </w:rPr>
              <w:t>。身体状</w:t>
            </w:r>
            <w:r>
              <w:rPr>
                <w:rFonts w:hint="eastAsia"/>
                <w:sz w:val="24"/>
                <w:lang w:val="en-US" w:eastAsia="zh-CN"/>
              </w:rPr>
              <w:t>况</w:t>
            </w:r>
            <w:r>
              <w:rPr>
                <w:rFonts w:hint="eastAsia"/>
                <w:sz w:val="24"/>
              </w:rPr>
              <w:t>优越，常年高质量，高数量完成工作量。</w:t>
            </w:r>
          </w:p>
          <w:p w14:paraId="39D0170B">
            <w:pPr>
              <w:spacing w:line="360" w:lineRule="auto"/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、学历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、资历</w:t>
            </w:r>
          </w:p>
          <w:p w14:paraId="1AB1573C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2005年毕业于海南师范大学美术学专业，本科毕业，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获学士学位</w:t>
            </w:r>
          </w:p>
          <w:p w14:paraId="576F9F11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2015年毕业于海南师范大学美术学专业，硕士研究生毕业，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获硕士学位</w:t>
            </w:r>
          </w:p>
          <w:p w14:paraId="3E119522">
            <w:pPr>
              <w:spacing w:line="360" w:lineRule="auto"/>
              <w:ind w:firstLine="480" w:firstLineChars="2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2025年毕业于陕西师范大学艺术文化史专业，博士</w:t>
            </w:r>
            <w:r>
              <w:rPr>
                <w:rFonts w:hint="eastAsia"/>
                <w:sz w:val="24"/>
              </w:rPr>
              <w:t>研究生</w:t>
            </w:r>
            <w:r>
              <w:rPr>
                <w:rFonts w:hint="eastAsia"/>
                <w:sz w:val="24"/>
                <w:lang w:val="en-US" w:eastAsia="zh-CN"/>
              </w:rPr>
              <w:t>毕业，</w:t>
            </w: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  <w:lang w:val="en-US" w:eastAsia="zh-CN"/>
              </w:rPr>
              <w:t>博</w:t>
            </w:r>
            <w:r>
              <w:rPr>
                <w:rFonts w:hint="eastAsia"/>
                <w:sz w:val="24"/>
              </w:rPr>
              <w:t>士学位</w:t>
            </w:r>
          </w:p>
          <w:p w14:paraId="1F36871B"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研修：</w:t>
            </w:r>
            <w:r>
              <w:rPr>
                <w:rFonts w:hint="eastAsia"/>
                <w:sz w:val="24"/>
              </w:rPr>
              <w:t>2014年7月~8月，赴意大利佛罗伦萨大学研修</w:t>
            </w:r>
          </w:p>
          <w:p w14:paraId="2E093B1D">
            <w:pPr>
              <w:spacing w:line="360" w:lineRule="auto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2016年7月~8月，参加杨诚风景油画写生与创作研修班</w:t>
            </w:r>
          </w:p>
          <w:p w14:paraId="1CFC622B">
            <w:pPr>
              <w:spacing w:line="360" w:lineRule="auto"/>
              <w:ind w:firstLine="482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资历：</w:t>
            </w:r>
            <w:r>
              <w:rPr>
                <w:rFonts w:hint="eastAsia"/>
                <w:sz w:val="24"/>
                <w:lang w:val="en-US" w:eastAsia="zh-CN"/>
              </w:rPr>
              <w:t>2017年12月获高校讲师资格</w:t>
            </w:r>
          </w:p>
          <w:p w14:paraId="1563517C">
            <w:pPr>
              <w:spacing w:line="360" w:lineRule="auto"/>
              <w:ind w:firstLine="1200" w:firstLineChars="5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2016年12月获三级美术师资格</w:t>
            </w:r>
          </w:p>
          <w:p w14:paraId="7128BD68">
            <w:pPr>
              <w:pStyle w:val="2"/>
              <w:spacing w:line="240" w:lineRule="exact"/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三、考核</w:t>
            </w:r>
          </w:p>
          <w:p w14:paraId="78BA604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年称职  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年称职  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年称职   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>优秀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bookmarkStart w:id="3" w:name="OLE_LINK10"/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年称职</w:t>
            </w:r>
            <w:bookmarkEnd w:id="3"/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年称职</w:t>
            </w:r>
          </w:p>
          <w:p w14:paraId="49389FB0">
            <w:pPr>
              <w:spacing w:line="360" w:lineRule="auto"/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2023年优秀  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24</w:t>
            </w:r>
            <w:r>
              <w:rPr>
                <w:rFonts w:hint="eastAsia"/>
                <w:sz w:val="24"/>
              </w:rPr>
              <w:t>年称职</w:t>
            </w:r>
          </w:p>
          <w:p w14:paraId="71C240BC">
            <w:pPr>
              <w:spacing w:line="360" w:lineRule="auto"/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2020年师德考核优秀    2023年师德考核优秀</w:t>
            </w:r>
          </w:p>
          <w:p w14:paraId="749EA64C">
            <w:pPr>
              <w:pStyle w:val="2"/>
              <w:spacing w:line="240" w:lineRule="exact"/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四、德育和班主任工作情况</w:t>
            </w:r>
          </w:p>
          <w:p w14:paraId="335F2B85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2015、</w:t>
            </w: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8、2022</w:t>
            </w:r>
            <w:r>
              <w:rPr>
                <w:rFonts w:hint="eastAsia" w:ascii="宋体" w:hAnsi="宋体"/>
                <w:sz w:val="24"/>
              </w:rPr>
              <w:t>级绘画班班主任工作，坚持以爱国主义、集体主义、社会主义教育为主线，以行为规范、生活规范、学习规范为重点，积极开展各类主题教育活动，工作上服从安排，认真负责，踏实肯干，讲求实效。凡事积极主动，不怕苦，不怕累</w:t>
            </w:r>
            <w:r>
              <w:rPr>
                <w:rFonts w:hint="eastAsia" w:ascii="宋体" w:hAnsi="宋体"/>
                <w:sz w:val="24"/>
                <w:lang w:eastAsia="zh-CN"/>
              </w:rPr>
              <w:t>。长期对所带班级进行义务考研辅导，</w:t>
            </w:r>
            <w:r>
              <w:rPr>
                <w:rFonts w:hint="eastAsia" w:ascii="宋体" w:hAnsi="宋体"/>
                <w:sz w:val="24"/>
              </w:rPr>
              <w:t>成绩突出</w:t>
            </w:r>
            <w:r>
              <w:rPr>
                <w:rFonts w:hint="eastAsia" w:ascii="宋体" w:hAnsi="宋体"/>
                <w:sz w:val="24"/>
                <w:lang w:eastAsia="zh-CN"/>
              </w:rPr>
              <w:t>，所担任班主任的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2015、2018级绘画班已有12人考上国内外名校研究生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15739035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教学中对学生耐心细致，关心爱护学生的成长，传师授业解惑。指导学生从更高的视角，提高专业能力和创作能力。在授课的过程中，指导学生规划自己的专业发展目标，以资让学生在学习专业的同时，有更好的发展。</w:t>
            </w:r>
          </w:p>
          <w:p w14:paraId="7DDB9245">
            <w:pPr>
              <w:pStyle w:val="2"/>
              <w:spacing w:line="240" w:lineRule="exact"/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五、科研业绩情况</w:t>
            </w:r>
          </w:p>
          <w:p w14:paraId="200A3AB0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科研能力突出，能从事较高水平的绘画创作和理论研究，在专业研究上，勤于专研，科研成果论文成果丰硕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出版专著一部，</w:t>
            </w:r>
            <w:r>
              <w:rPr>
                <w:rFonts w:hint="eastAsia" w:ascii="宋体" w:hAnsi="宋体"/>
                <w:sz w:val="24"/>
              </w:rPr>
              <w:t>发表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A&amp;hci收录期刊论文1</w:t>
            </w:r>
            <w:r>
              <w:rPr>
                <w:rFonts w:hint="eastAsia" w:ascii="宋体" w:hAnsi="宋体"/>
                <w:sz w:val="24"/>
              </w:rPr>
              <w:t>篇，</w:t>
            </w:r>
            <w:r>
              <w:rPr>
                <w:rFonts w:hint="eastAsia" w:ascii="宋体" w:hAnsi="宋体"/>
                <w:sz w:val="24"/>
                <w:lang w:eastAsia="zh-CN"/>
              </w:rPr>
              <w:t>作品在艺术类顶级期刊发表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2版4幅</w:t>
            </w:r>
            <w:r>
              <w:rPr>
                <w:rFonts w:hint="eastAsia" w:ascii="宋体" w:hAnsi="宋体"/>
                <w:sz w:val="24"/>
              </w:rPr>
              <w:t>。完成美术创作</w:t>
            </w:r>
            <w:r>
              <w:rPr>
                <w:rFonts w:hint="eastAsia" w:ascii="宋体" w:hAnsi="宋体"/>
                <w:sz w:val="24"/>
                <w:lang w:eastAsia="zh-CN"/>
              </w:rPr>
              <w:t>多</w:t>
            </w:r>
            <w:r>
              <w:rPr>
                <w:rFonts w:hint="eastAsia" w:ascii="宋体" w:hAnsi="宋体"/>
                <w:sz w:val="24"/>
              </w:rPr>
              <w:t>幅，其中获</w:t>
            </w:r>
            <w:r>
              <w:rPr>
                <w:rFonts w:hint="eastAsia" w:ascii="宋体" w:hAnsi="宋体"/>
                <w:sz w:val="24"/>
                <w:lang w:eastAsia="zh-CN"/>
              </w:rPr>
              <w:t>省级三等奖</w:t>
            </w:r>
            <w:r>
              <w:rPr>
                <w:rFonts w:hint="eastAsia" w:ascii="宋体" w:hAnsi="宋体"/>
                <w:sz w:val="24"/>
              </w:rPr>
              <w:t>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次。</w:t>
            </w:r>
            <w:r>
              <w:rPr>
                <w:rFonts w:hint="eastAsia" w:ascii="宋体" w:hAnsi="宋体"/>
                <w:sz w:val="24"/>
                <w:lang w:eastAsia="zh-CN"/>
              </w:rPr>
              <w:t>具体如下：</w:t>
            </w:r>
          </w:p>
          <w:p w14:paraId="3A9010B8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</w:p>
          <w:p w14:paraId="6EF4C869">
            <w:pPr>
              <w:ind w:right="-109" w:rightChars="-52" w:firstLine="241" w:firstLineChars="100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1、B级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eastAsia="zh-CN"/>
              </w:rPr>
              <w:t>期刊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成果：（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 xml:space="preserve"> 2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项）</w:t>
            </w:r>
          </w:p>
          <w:p w14:paraId="7A5F4F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82" w:right="-109" w:rightChars="-52" w:hanging="480" w:hangingChars="200"/>
              <w:textAlignment w:val="auto"/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①.A&amp;hci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收录期刊：论文</w:t>
            </w:r>
            <w:r>
              <w:rPr>
                <w:rStyle w:val="13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《Aesthetic expression and oil painting school in Chinese-style oil painting 》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（中国油画的审美表现与油画流派）发表于</w:t>
            </w:r>
            <w:r>
              <w:rPr>
                <w:rStyle w:val="13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《CONVIVIUM》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2019.10</w:t>
            </w:r>
          </w:p>
          <w:p w14:paraId="1B0986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82" w:right="-109" w:rightChars="-52" w:hanging="480" w:hangingChars="200"/>
              <w:textAlignment w:val="auto"/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②.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顶级期刊：油画作品《巍巍山石》、《峡谷之下》、《德夯盛夏》、《德夯盛景》2版4幅发表于《文艺研究》2020.9</w:t>
            </w:r>
          </w:p>
          <w:p w14:paraId="5F9F859A">
            <w:pPr>
              <w:ind w:right="-109" w:rightChars="-52" w:firstLine="241" w:firstLineChars="100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</w:p>
          <w:p w14:paraId="63480EE0">
            <w:pPr>
              <w:numPr>
                <w:ilvl w:val="0"/>
                <w:numId w:val="1"/>
              </w:numPr>
              <w:ind w:right="-109" w:rightChars="-52" w:firstLine="241" w:firstLineChars="100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专著类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成果：（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项）</w:t>
            </w:r>
          </w:p>
          <w:p w14:paraId="749A717B">
            <w:pPr>
              <w:numPr>
                <w:ilvl w:val="0"/>
                <w:numId w:val="0"/>
              </w:numPr>
              <w:ind w:right="-109" w:rightChars="-52" w:firstLine="240" w:firstLineChars="100"/>
              <w:rPr>
                <w:rFonts w:hint="default" w:ascii="黑体" w:hAnsi="黑体" w:eastAsia="黑体" w:cs="黑体"/>
                <w:b/>
                <w:sz w:val="24"/>
                <w:szCs w:val="24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《美术教育的数字化转型研究》西北工业大学出版社 2024.11</w:t>
            </w:r>
          </w:p>
          <w:p w14:paraId="531FB7BD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B4824C4">
            <w:pPr>
              <w:numPr>
                <w:ilvl w:val="0"/>
                <w:numId w:val="0"/>
              </w:numPr>
              <w:ind w:right="-109" w:rightChars="-52" w:firstLine="241" w:firstLineChars="10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3、主持科研项目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：（</w:t>
            </w:r>
            <w:r>
              <w:rPr>
                <w:rFonts w:hint="default" w:ascii="黑体" w:hAnsi="黑体" w:eastAsia="黑体" w:cs="黑体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省部级、</w:t>
            </w:r>
            <w:r>
              <w:rPr>
                <w:rFonts w:hint="default" w:ascii="黑体" w:hAnsi="黑体" w:eastAsia="黑体" w:cs="黑体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省部级、1市级、1校级，共</w:t>
            </w:r>
            <w:r>
              <w:rPr>
                <w:rFonts w:hint="default" w:ascii="黑体" w:hAnsi="黑体" w:eastAsia="黑体" w:cs="黑体"/>
                <w:b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项）</w:t>
            </w:r>
          </w:p>
          <w:p w14:paraId="168677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82" w:right="-109" w:rightChars="-52" w:hanging="482" w:hangingChars="200"/>
              <w:textAlignment w:val="auto"/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/>
                <w:b/>
                <w:bCs/>
                <w:sz w:val="24"/>
              </w:rPr>
              <w:t>①</w:t>
            </w:r>
            <w:r>
              <w:rPr>
                <w:rFonts w:hint="eastAsia" w:ascii="宋体" w:hAnsi="宋体"/>
                <w:b/>
                <w:bCs/>
                <w:sz w:val="24"/>
              </w:rPr>
              <w:t>.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主持 2024年度海南省哲学社会科学规划课题 《海上丝绸之路对油画在海南早期传播的影响研究》（项目编号</w:t>
            </w:r>
            <w:r>
              <w:rPr>
                <w:rStyle w:val="13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HNSK(YB)24-49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）在研（省社科项目）</w:t>
            </w:r>
          </w:p>
          <w:p w14:paraId="6664D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82" w:right="-109" w:rightChars="-52" w:hanging="482" w:hangingChars="200"/>
              <w:textAlignment w:val="auto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②</w:t>
            </w:r>
            <w:r>
              <w:rPr>
                <w:rFonts w:hint="eastAsia" w:ascii="宋体" w:hAnsi="宋体"/>
                <w:b/>
                <w:bCs/>
                <w:sz w:val="24"/>
              </w:rPr>
              <w:t>.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主持 2024年海南省高等学校教育教学改革研究项目《海南自贸港建设视域下的中西美术比较课程实践研究》（项目编号：Hnjg2024-58）在研（省教改项目）</w:t>
            </w:r>
          </w:p>
          <w:p w14:paraId="4757E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82" w:hanging="482" w:hangingChars="200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③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主持：教育部</w:t>
            </w:r>
            <w:r>
              <w:rPr>
                <w:rFonts w:hint="eastAsia" w:ascii="宋体" w:hAnsi="宋体"/>
                <w:sz w:val="24"/>
              </w:rPr>
              <w:t>产学合作协同育人项目</w:t>
            </w: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</w:rPr>
              <w:t>新一代人工智能技术在油画混合式教学模式中应用实践研究</w:t>
            </w:r>
            <w:r>
              <w:rPr>
                <w:rFonts w:hint="eastAsia" w:ascii="宋体" w:hAnsi="宋体"/>
                <w:sz w:val="24"/>
                <w:lang w:eastAsia="zh-CN"/>
              </w:rPr>
              <w:t>》（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项目编号：</w:t>
            </w:r>
            <w:r>
              <w:rPr>
                <w:rFonts w:hint="eastAsia" w:ascii="宋体" w:hAnsi="宋体"/>
                <w:sz w:val="24"/>
              </w:rPr>
              <w:t>230800915301600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在研，2023.8（省部级）。</w:t>
            </w:r>
          </w:p>
          <w:p w14:paraId="608F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80" w:hanging="480" w:hangingChars="200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④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主持：海口市社会科学研究项目《油画在海南的早期传播与发展研究》(项目编号:2023-ZCKT-22),已结项，2023.3（市级）。</w:t>
            </w:r>
          </w:p>
          <w:p w14:paraId="79D47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80" w:hanging="480" w:hangingChars="200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⑤.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主持：</w:t>
            </w:r>
            <w:r>
              <w:rPr>
                <w:rFonts w:hint="eastAsia" w:ascii="宋体" w:hAnsi="宋体"/>
                <w:sz w:val="24"/>
                <w:lang w:eastAsia="zh-CN"/>
              </w:rPr>
              <w:t>海南师范大学教学改革项目《比较美术视域下的油画课程改革研究》（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项目编号：hsjg-2020-28 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已结项，2020.12（校级）。</w:t>
            </w:r>
          </w:p>
          <w:p w14:paraId="55615081">
            <w:pPr>
              <w:spacing w:line="360" w:lineRule="auto"/>
              <w:ind w:firstLine="480" w:firstLineChars="200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2485C396">
            <w:pPr>
              <w:ind w:right="-109" w:rightChars="-52" w:firstLine="241" w:firstLineChars="100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4、艺术创作类成果获奖：（省级2项）</w:t>
            </w:r>
          </w:p>
          <w:p w14:paraId="163A619A">
            <w:pPr>
              <w:numPr>
                <w:ilvl w:val="0"/>
                <w:numId w:val="0"/>
              </w:numPr>
              <w:spacing w:line="360" w:lineRule="auto"/>
              <w:ind w:left="420" w:leftChars="0"/>
              <w:rPr>
                <w:rFonts w:hint="eastAsia" w:ascii="宋体" w:hAnsi="宋体"/>
                <w:sz w:val="24"/>
              </w:rPr>
            </w:pPr>
            <w:bookmarkStart w:id="4" w:name="OLE_LINK11"/>
            <w:bookmarkStart w:id="5" w:name="OLE_LINK14"/>
            <w:r>
              <w:rPr>
                <w:rFonts w:hint="default" w:ascii="宋体" w:hAnsi="宋体"/>
                <w:b/>
                <w:bCs/>
                <w:sz w:val="24"/>
              </w:rPr>
              <w:t>①</w:t>
            </w:r>
            <w:r>
              <w:rPr>
                <w:rFonts w:hint="eastAsia" w:ascii="宋体" w:hAnsi="宋体"/>
                <w:b/>
                <w:bCs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油画</w:t>
            </w:r>
            <w:bookmarkEnd w:id="4"/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 w:ascii="宋体" w:hAnsi="宋体"/>
                <w:sz w:val="24"/>
                <w:lang w:eastAsia="zh-CN"/>
              </w:rPr>
              <w:t>等候佳音</w:t>
            </w:r>
            <w:r>
              <w:rPr>
                <w:rFonts w:hint="eastAsia" w:ascii="宋体" w:hAnsi="宋体"/>
                <w:sz w:val="24"/>
              </w:rPr>
              <w:t>》</w:t>
            </w:r>
            <w:r>
              <w:rPr>
                <w:rFonts w:hint="eastAsia" w:ascii="宋体" w:hAnsi="宋体"/>
                <w:sz w:val="24"/>
                <w:lang w:eastAsia="zh-CN"/>
              </w:rPr>
              <w:t>获</w:t>
            </w:r>
            <w:r>
              <w:rPr>
                <w:rFonts w:hint="eastAsia" w:ascii="宋体" w:hAnsi="宋体"/>
                <w:sz w:val="24"/>
              </w:rPr>
              <w:t>“不忘初心，抒写抗疫精神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</w:rPr>
              <w:t>2020年海南省教育系统公益美术作品大赛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，三等奖，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海南省教育厅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、海南省文联，2020.8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bookmarkEnd w:id="5"/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 w14:paraId="173E0AA6">
            <w:pPr>
              <w:numPr>
                <w:ilvl w:val="0"/>
                <w:numId w:val="0"/>
              </w:numPr>
              <w:spacing w:line="360" w:lineRule="auto"/>
              <w:ind w:left="420" w:leftChars="0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b/>
                <w:bCs/>
                <w:sz w:val="24"/>
              </w:rPr>
              <w:t>②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油画</w:t>
            </w:r>
            <w:bookmarkStart w:id="6" w:name="OLE_LINK12"/>
            <w:r>
              <w:rPr>
                <w:rFonts w:hint="eastAsia" w:ascii="宋体" w:hAnsi="宋体"/>
                <w:sz w:val="24"/>
              </w:rPr>
              <w:t>《</w:t>
            </w:r>
            <w:bookmarkEnd w:id="6"/>
            <w:r>
              <w:rPr>
                <w:rFonts w:hint="eastAsia" w:ascii="宋体" w:hAnsi="宋体"/>
                <w:sz w:val="24"/>
              </w:rPr>
              <w:t>自贸港的春色</w:t>
            </w:r>
            <w:bookmarkStart w:id="7" w:name="OLE_LINK13"/>
            <w:r>
              <w:rPr>
                <w:rFonts w:hint="eastAsia" w:ascii="宋体" w:hAnsi="宋体"/>
                <w:sz w:val="24"/>
              </w:rPr>
              <w:t>》</w:t>
            </w:r>
            <w:bookmarkEnd w:id="7"/>
            <w:r>
              <w:rPr>
                <w:rFonts w:hint="eastAsia" w:ascii="宋体" w:hAnsi="宋体"/>
                <w:sz w:val="24"/>
              </w:rPr>
              <w:t>获首届海南省教育系统教职工作品美术大赛.三等奖.省级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4"/>
              </w:rPr>
              <w:t>海南省教育厅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2021.8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 w14:paraId="52BA459B">
            <w:pPr>
              <w:numPr>
                <w:ilvl w:val="0"/>
                <w:numId w:val="2"/>
              </w:numPr>
              <w:ind w:left="210" w:leftChars="0" w:right="-109" w:rightChars="-52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艺术类成果入选：（3项）</w:t>
            </w:r>
          </w:p>
          <w:p w14:paraId="43CF85A7">
            <w:pPr>
              <w:numPr>
                <w:ilvl w:val="0"/>
                <w:numId w:val="0"/>
              </w:numPr>
              <w:ind w:right="-109" w:rightChars="-52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</w:p>
          <w:p w14:paraId="7198293A">
            <w:pPr>
              <w:numPr>
                <w:ilvl w:val="0"/>
                <w:numId w:val="0"/>
              </w:numPr>
              <w:ind w:right="-109" w:rightChars="-52" w:firstLine="482" w:firstLineChars="200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</w:rPr>
              <w:t>①</w:t>
            </w:r>
            <w:r>
              <w:rPr>
                <w:rFonts w:hint="eastAsia" w:ascii="宋体" w:hAnsi="宋体"/>
                <w:b/>
                <w:bCs/>
                <w:sz w:val="24"/>
              </w:rPr>
              <w:t>.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油画作品《天下事》获入选“山海巨变——首届海南省优秀油画作品进京展”2024.12</w:t>
            </w:r>
          </w:p>
          <w:p w14:paraId="53BF05E1"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sz w:val="24"/>
              </w:rPr>
              <w:t>②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油画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海的赠予--岁月丰碑</w:t>
            </w:r>
            <w:r>
              <w:rPr>
                <w:rFonts w:hint="eastAsia" w:ascii="宋体" w:hAnsi="宋体"/>
                <w:sz w:val="24"/>
              </w:rPr>
              <w:t>》</w:t>
            </w:r>
            <w:r>
              <w:rPr>
                <w:rFonts w:hint="eastAsia"/>
                <w:sz w:val="24"/>
                <w:szCs w:val="24"/>
              </w:rPr>
              <w:t>入选巾帼写丹青，歌颂自贸港 海南省女画家美术作品展 省级 入选 省美术家协会 2022.3</w:t>
            </w:r>
          </w:p>
          <w:p w14:paraId="52481BD9"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③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油画《</w:t>
            </w:r>
            <w:r>
              <w:rPr>
                <w:rFonts w:hint="eastAsia" w:ascii="宋体" w:hAnsi="宋体"/>
                <w:sz w:val="24"/>
                <w:lang w:eastAsia="zh-CN"/>
              </w:rPr>
              <w:t>等候佳音</w:t>
            </w:r>
            <w:r>
              <w:rPr>
                <w:rFonts w:hint="eastAsia" w:ascii="宋体" w:hAnsi="宋体"/>
                <w:sz w:val="24"/>
              </w:rPr>
              <w:t>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入选第七届海南省优秀美术作品展  海南省文联，2022.12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6F5862C1">
            <w:pPr>
              <w:numPr>
                <w:ilvl w:val="0"/>
                <w:numId w:val="0"/>
              </w:numPr>
              <w:spacing w:line="360" w:lineRule="auto"/>
              <w:ind w:left="420"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④.</w:t>
            </w:r>
            <w:r>
              <w:rPr>
                <w:rFonts w:hint="eastAsia" w:ascii="宋体" w:hAnsi="宋体"/>
                <w:sz w:val="24"/>
                <w:lang w:eastAsia="zh-CN"/>
              </w:rPr>
              <w:t>油画《致敬抗疫英雄》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入选</w:t>
            </w:r>
            <w:r>
              <w:rPr>
                <w:rFonts w:hint="eastAsia" w:ascii="宋体" w:hAnsi="宋体"/>
                <w:sz w:val="24"/>
              </w:rPr>
              <w:t xml:space="preserve"> 海南省美术家协会“艺”起抗疫网络美术作品展</w:t>
            </w:r>
          </w:p>
          <w:p w14:paraId="600B1E5E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海南省美术家协会2022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8</w:t>
            </w:r>
          </w:p>
          <w:p w14:paraId="00CE1E4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六、教学教研情况</w:t>
            </w:r>
          </w:p>
          <w:p w14:paraId="34028E15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自担任现职以来一直工作在教学的第一线，主要进行美术专业基础教学和油画专业教学工作，担任了素描基础、素描人物、色彩基础、油画人物，油画毕业创作，毕业论文指导等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课程的教学，近年来，担任多门课程教学，年均授课268学时，课程课堂教学评估均为“优秀”。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申报获批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教育部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校级教改项目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项，获通识课程项目立项1项。2019、2020年，指导学生参加学科竞赛9次，获海南省教育厅主办的美术作品比赛一等奖1次，二等奖1次，优秀奖1次。所指导学术参加海南省文联、海南省文体厅、美协主办的美术作品展入选</w:t>
            </w:r>
            <w:r>
              <w:rPr>
                <w:rFonts w:hint="default" w:ascii="宋体" w:hAnsi="宋体" w:eastAsia="宋体" w:cs="宋体"/>
                <w:sz w:val="24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次。具体如下：</w:t>
            </w:r>
          </w:p>
          <w:p w14:paraId="4592ADB6">
            <w:pPr>
              <w:ind w:right="-109" w:rightChars="-52" w:firstLine="482" w:firstLineChars="200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1、教学改革与研究项目：</w:t>
            </w:r>
          </w:p>
          <w:p w14:paraId="15F9FB59">
            <w:pPr>
              <w:spacing w:line="360" w:lineRule="auto"/>
              <w:ind w:left="480" w:hanging="480" w:hanging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4"/>
                <w:lang w:val="en-US" w:eastAsia="zh-CN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主持 教育部</w:t>
            </w:r>
            <w:r>
              <w:rPr>
                <w:rFonts w:hint="eastAsia" w:ascii="宋体" w:hAnsi="宋体"/>
                <w:sz w:val="24"/>
              </w:rPr>
              <w:t>产学合作协同育人项目</w:t>
            </w: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</w:rPr>
              <w:t>新一代人工智能技术在油画混合式教学模式中应用实践研究</w:t>
            </w:r>
            <w:r>
              <w:rPr>
                <w:rFonts w:hint="eastAsia" w:ascii="宋体" w:hAnsi="宋体"/>
                <w:sz w:val="24"/>
                <w:lang w:eastAsia="zh-CN"/>
              </w:rPr>
              <w:t>》（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项目编号：</w:t>
            </w:r>
            <w:r>
              <w:rPr>
                <w:rFonts w:hint="eastAsia" w:ascii="宋体" w:hAnsi="宋体"/>
                <w:sz w:val="24"/>
              </w:rPr>
              <w:t>230800915301600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在研，2023.8</w:t>
            </w:r>
          </w:p>
          <w:p w14:paraId="2AA254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82" w:right="-109" w:rightChars="-52" w:hanging="480" w:hangingChars="200"/>
              <w:textAlignment w:val="auto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②</w:t>
            </w:r>
            <w:r>
              <w:rPr>
                <w:rFonts w:hint="eastAsia" w:ascii="Calibri" w:hAnsi="Calibri" w:eastAsia="宋体" w:cs="Calibri"/>
                <w:sz w:val="24"/>
                <w:lang w:val="en-US" w:eastAsia="zh-CN"/>
              </w:rPr>
              <w:t>主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持 海南省高等学校教育教学改革研究项目《海南自贸港建设视域下的中西美术比较课程实践研究》（项目编号：Hnjg2024-58）在研，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2024.1</w:t>
            </w:r>
          </w:p>
          <w:p w14:paraId="53026F88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主持 海南师范大学教学改革项目《比较美术视域下的油画课程改革研究》2021.1已结项</w:t>
            </w:r>
          </w:p>
          <w:p w14:paraId="0AFD787A"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④</w:t>
            </w:r>
            <w:r>
              <w:rPr>
                <w:rFonts w:hint="eastAsia" w:ascii="Calibri" w:hAnsi="Calibri" w:eastAsia="宋体" w:cs="Calibri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主持 海南师范大学通识课程建设项目《中西绘画比较与实践》2022.5</w:t>
            </w:r>
          </w:p>
          <w:p w14:paraId="6D4D23F6"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 w14:paraId="094163B4">
            <w:pPr>
              <w:ind w:right="-109" w:rightChars="-52" w:firstLine="482" w:firstLineChars="200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2、指导学生美术作品获奖、入选</w:t>
            </w:r>
          </w:p>
          <w:p w14:paraId="386087F7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/>
                <w:sz w:val="24"/>
                <w:szCs w:val="24"/>
              </w:rPr>
              <w:t>《工艺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陈列》获海南省第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/>
                <w:sz w:val="24"/>
                <w:szCs w:val="24"/>
              </w:rPr>
              <w:t xml:space="preserve">届大学生艺术展演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/>
                <w:sz w:val="24"/>
                <w:szCs w:val="24"/>
              </w:rPr>
              <w:t>等奖 海南省教育厅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.12</w:t>
            </w:r>
          </w:p>
          <w:p w14:paraId="0982C748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/>
                <w:sz w:val="24"/>
                <w:szCs w:val="24"/>
              </w:rPr>
              <w:t>《哀悼白衣天使》获 2020年海南省教育系统公益美术作品大赛 省级 一等奖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海南省教育厅 2020.8</w:t>
            </w:r>
          </w:p>
          <w:p w14:paraId="39F67D95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/>
                <w:sz w:val="24"/>
                <w:szCs w:val="24"/>
              </w:rPr>
              <w:t>《面罩下的天使》获海南省第七届大学生艺术展演 二等奖 海南省教育厅 2020.12</w:t>
            </w:r>
          </w:p>
          <w:p w14:paraId="401891AB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/>
                <w:sz w:val="24"/>
                <w:szCs w:val="24"/>
              </w:rPr>
              <w:t>《新.开门七事》获海南省第七届大学生艺术展演 优秀奖 海南省教育厅 2020.12</w:t>
            </w:r>
          </w:p>
          <w:p w14:paraId="7B6BD1F1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/>
                <w:sz w:val="24"/>
                <w:szCs w:val="24"/>
              </w:rPr>
              <w:t>《一别.童年》</w:t>
            </w:r>
            <w:r>
              <w:rPr>
                <w:rFonts w:hint="eastAsia"/>
                <w:sz w:val="24"/>
                <w:szCs w:val="24"/>
                <w:lang w:eastAsia="zh-CN"/>
              </w:rPr>
              <w:t>第六届海南省美术作品展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入选 </w:t>
            </w:r>
            <w:r>
              <w:rPr>
                <w:rFonts w:hint="eastAsia"/>
                <w:sz w:val="24"/>
                <w:szCs w:val="24"/>
                <w:lang w:eastAsia="zh-CN"/>
              </w:rPr>
              <w:t>海南省文联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2019.8</w:t>
            </w:r>
          </w:p>
          <w:p w14:paraId="7C489A96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/>
                <w:sz w:val="24"/>
                <w:szCs w:val="24"/>
              </w:rPr>
              <w:t>《鱼里山河》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入选第七届海南省优秀美术作品展主办：海南省文联，2022.12</w:t>
            </w:r>
          </w:p>
          <w:p w14:paraId="13869620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指导 </w:t>
            </w:r>
            <w:r>
              <w:rPr>
                <w:rFonts w:hint="eastAsia"/>
                <w:sz w:val="24"/>
                <w:szCs w:val="24"/>
              </w:rPr>
              <w:t xml:space="preserve">《黎渡》入选巾帼写丹青，歌颂自贸港 海南省女画家美术作品展 省级 入选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海南</w:t>
            </w:r>
            <w:r>
              <w:rPr>
                <w:rFonts w:hint="eastAsia"/>
                <w:sz w:val="24"/>
                <w:szCs w:val="24"/>
              </w:rPr>
              <w:t>省美术家协会 2022.3</w:t>
            </w:r>
          </w:p>
          <w:p w14:paraId="30E11381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/>
                <w:sz w:val="24"/>
                <w:szCs w:val="24"/>
              </w:rPr>
              <w:t>《琼岛鞋履》入选巾帼写丹青，歌颂自贸港 海南省女画家美术作品展 省级 入选 省美术家协会 2022.3</w:t>
            </w:r>
          </w:p>
          <w:p w14:paraId="2F9775FA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/>
                <w:sz w:val="24"/>
                <w:szCs w:val="24"/>
              </w:rPr>
              <w:t>《南海更路经》入选锦绣丹青，源脉传承-海南省非遗美术作品展 省级 入选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文体厅</w:t>
            </w:r>
            <w:r>
              <w:rPr>
                <w:rFonts w:hint="eastAsia"/>
                <w:sz w:val="24"/>
                <w:szCs w:val="24"/>
              </w:rPr>
              <w:t xml:space="preserve"> 2022.6.7</w:t>
            </w:r>
          </w:p>
          <w:p w14:paraId="7F995895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印象海岛--女大学生</w:t>
            </w:r>
            <w:r>
              <w:rPr>
                <w:rFonts w:hint="eastAsia"/>
                <w:sz w:val="24"/>
                <w:szCs w:val="24"/>
              </w:rPr>
              <w:t>》入选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庆祝中华人民共合国成立75周年-海南省女画家协会美术</w:t>
            </w:r>
            <w:r>
              <w:rPr>
                <w:rFonts w:hint="eastAsia"/>
                <w:sz w:val="24"/>
                <w:szCs w:val="24"/>
              </w:rPr>
              <w:t>作品展 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  <w:p w14:paraId="206BF8DB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夏季少女</w:t>
            </w:r>
            <w:r>
              <w:rPr>
                <w:rFonts w:hint="eastAsia"/>
                <w:sz w:val="24"/>
                <w:szCs w:val="24"/>
              </w:rPr>
              <w:t>》入选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庆祝中华人民共合国成立75周年-海南省女画家协会美术</w:t>
            </w:r>
            <w:r>
              <w:rPr>
                <w:rFonts w:hint="eastAsia"/>
                <w:sz w:val="24"/>
                <w:szCs w:val="24"/>
              </w:rPr>
              <w:t>作品展 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  <w:p w14:paraId="15186A08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被评为</w:t>
            </w:r>
            <w:r>
              <w:rPr>
                <w:rFonts w:hint="eastAsia"/>
                <w:sz w:val="24"/>
                <w:szCs w:val="24"/>
              </w:rPr>
              <w:t>海南省第七届大学生艺术展演</w:t>
            </w:r>
            <w:r>
              <w:rPr>
                <w:rFonts w:hint="eastAsia"/>
                <w:sz w:val="24"/>
                <w:szCs w:val="24"/>
                <w:lang w:eastAsia="zh-CN"/>
              </w:rPr>
              <w:t>，优秀指导教师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2020.12</w:t>
            </w:r>
          </w:p>
          <w:p w14:paraId="6CA76BA9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被评为</w:t>
            </w:r>
            <w:r>
              <w:rPr>
                <w:rFonts w:hint="eastAsia"/>
                <w:sz w:val="24"/>
                <w:szCs w:val="24"/>
              </w:rPr>
              <w:t>海南省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第八届</w:t>
            </w:r>
            <w:r>
              <w:rPr>
                <w:rFonts w:hint="eastAsia"/>
                <w:sz w:val="24"/>
                <w:szCs w:val="24"/>
              </w:rPr>
              <w:t>大学生艺术展演</w:t>
            </w:r>
            <w:r>
              <w:rPr>
                <w:rFonts w:hint="eastAsia"/>
                <w:sz w:val="24"/>
                <w:szCs w:val="24"/>
                <w:lang w:eastAsia="zh-CN"/>
              </w:rPr>
              <w:t>，优秀指导教师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2023.12</w:t>
            </w:r>
          </w:p>
          <w:p w14:paraId="5EAD5EA4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E38DE75"/>
          <w:p w14:paraId="36C2CB82"/>
          <w:p w14:paraId="65AEC1A9"/>
          <w:p w14:paraId="1023FBEF"/>
          <w:p w14:paraId="418B7C9C"/>
          <w:p w14:paraId="062C4637"/>
          <w:p w14:paraId="491E1E23"/>
          <w:p w14:paraId="15C8A094">
            <w:pPr>
              <w:rPr>
                <w:sz w:val="24"/>
                <w:szCs w:val="24"/>
              </w:rPr>
            </w:pPr>
          </w:p>
          <w:p w14:paraId="13ABCEE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本人承诺：所提供的个人信息和证明材料真实准确，对因提供有关信息、证件不实或违反有关规定造成的后果，责任自负。</w:t>
            </w:r>
          </w:p>
          <w:p w14:paraId="4ED2FCAC"/>
          <w:p w14:paraId="3F74239F"/>
          <w:p w14:paraId="3E7E2C1B"/>
          <w:p w14:paraId="7E87E94D"/>
          <w:p w14:paraId="3D73B4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  <w:p w14:paraId="058F40AA">
            <w:pPr>
              <w:rPr>
                <w:rFonts w:hint="eastAsia"/>
              </w:rPr>
            </w:pPr>
          </w:p>
          <w:p w14:paraId="382D24CD">
            <w:pPr>
              <w:rPr>
                <w:rFonts w:hint="eastAsia"/>
              </w:rPr>
            </w:pPr>
          </w:p>
          <w:p w14:paraId="60C39BDA">
            <w:pPr>
              <w:rPr>
                <w:rFonts w:hint="eastAsia"/>
              </w:rPr>
            </w:pPr>
          </w:p>
          <w:p w14:paraId="0819ECAD">
            <w:pPr>
              <w:rPr>
                <w:rFonts w:hint="eastAsia"/>
              </w:rPr>
            </w:pPr>
          </w:p>
          <w:p w14:paraId="5CFA0674">
            <w:pPr>
              <w:rPr>
                <w:rFonts w:hint="eastAsia"/>
              </w:rPr>
            </w:pPr>
          </w:p>
          <w:p w14:paraId="2E6D89BC">
            <w:pPr>
              <w:rPr>
                <w:rFonts w:hint="eastAsia"/>
              </w:rPr>
            </w:pPr>
          </w:p>
          <w:p w14:paraId="1F61E57D">
            <w:pPr>
              <w:rPr>
                <w:rFonts w:hint="eastAsia"/>
              </w:rPr>
            </w:pPr>
          </w:p>
          <w:p w14:paraId="4C6FB458">
            <w:pPr>
              <w:rPr>
                <w:rFonts w:hint="eastAsia"/>
              </w:rPr>
            </w:pPr>
          </w:p>
          <w:p w14:paraId="317B6034">
            <w:pPr>
              <w:rPr>
                <w:rFonts w:hint="eastAsia"/>
              </w:rPr>
            </w:pPr>
          </w:p>
        </w:tc>
      </w:tr>
    </w:tbl>
    <w:p w14:paraId="55B946F4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7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 w14:paraId="483182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 w14:paraId="2055D113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 w14:paraId="5413D522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吴玲</w:t>
            </w:r>
          </w:p>
        </w:tc>
        <w:tc>
          <w:tcPr>
            <w:tcW w:w="1543" w:type="dxa"/>
            <w:vAlign w:val="center"/>
          </w:tcPr>
          <w:p w14:paraId="16A906B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 w14:paraId="0A76E05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美术学院</w:t>
            </w:r>
          </w:p>
        </w:tc>
      </w:tr>
      <w:tr w14:paraId="681DE3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 w14:paraId="4C0BB204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 w14:paraId="50E64294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美术学</w:t>
            </w:r>
          </w:p>
        </w:tc>
        <w:tc>
          <w:tcPr>
            <w:tcW w:w="1417" w:type="dxa"/>
            <w:vAlign w:val="center"/>
          </w:tcPr>
          <w:p w14:paraId="7403AE1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 w14:paraId="7ACD972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副教授</w:t>
            </w:r>
          </w:p>
        </w:tc>
      </w:tr>
      <w:tr w14:paraId="6F38B2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79B7DA7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 w14:paraId="31953077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 w14:paraId="1F917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教学鉴定内容：吴玲老师教学理念先进，教学方法突出，教学基本功扎实，教学态度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严谨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，能够承担所授课程全部内容，其教学课时量已超出学校规定的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时，任现职以来教学评估均为优秀，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任现职期间已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承担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一届以上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本科毕业论文指导工作，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一届以上本科毕业实习指导工作，教学成绩显著，符合申报条件，拟同意吴玲申报教学与科研并重型副教授。</w:t>
            </w:r>
          </w:p>
          <w:p w14:paraId="08390418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0DD4A3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C0B5609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18C5CF41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F7BA7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8E59CB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 w14:paraId="7A64657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 w14:paraId="407D6118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0ABA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依据《海南师范大学高校教师系列专业技术职务评审管理办法》（海师办〔2021〕87号文规定，经鉴定审核，吴玲 同志的申报材料真实完整，并经 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日，并经 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日，公示2次无异议，同意推荐其参评 副教授（教学科研型）专业技术资格职称。</w:t>
            </w:r>
          </w:p>
          <w:p w14:paraId="7CE95EBC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56C4932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32761D8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17111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 w14:paraId="567D3469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49C4AF14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 w14:paraId="058C6AA1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6E5F7738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4356C7E0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690894C0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7592AFB6"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 w14:paraId="72127497"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7BC14712"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注：只对申报教授、副教授人员书写鉴定意见。</w:t>
      </w:r>
    </w:p>
    <w:p w14:paraId="6A67FC50"/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 w14:paraId="61A8F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352C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42CEC6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  <w:lang w:val="en-US" w:eastAsia="zh-CN"/>
              </w:rPr>
              <w:t xml:space="preserve">副教授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 w14:paraId="3FBA3B04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6F688C2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 w14:paraId="44D35D80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 w14:paraId="367E5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174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 w14:paraId="2D2F32A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 w14:paraId="7C8880C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14D5D8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A&amp;hci收录论文：Aesthetic Expression and Oil Painting School in Chinese-style Oil Painting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（中国油画的审美表现与油画流派）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发表于：CONVIVIUM</w:t>
            </w:r>
          </w:p>
          <w:p w14:paraId="7438A2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leftChars="0"/>
              <w:jc w:val="left"/>
              <w:textAlignment w:val="auto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名称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学术专著</w:t>
            </w:r>
          </w:p>
          <w:p w14:paraId="43EE8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leftChars="0"/>
              <w:jc w:val="left"/>
              <w:textAlignment w:val="auto"/>
              <w:rPr>
                <w:rStyle w:val="13"/>
                <w:rFonts w:hint="eastAsia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i w:val="0"/>
                <w:iCs w:val="0"/>
                <w:sz w:val="21"/>
                <w:szCs w:val="21"/>
                <w:lang w:val="en-US" w:eastAsia="zh-CN" w:bidi="ar"/>
              </w:rPr>
              <w:t>《美术教育的数字化转型研究》</w:t>
            </w:r>
            <w:r>
              <w:rPr>
                <w:rStyle w:val="13"/>
                <w:rFonts w:hint="eastAsia"/>
                <w:i w:val="0"/>
                <w:iCs w:val="0"/>
                <w:sz w:val="21"/>
                <w:szCs w:val="21"/>
                <w:lang w:val="en-US" w:eastAsia="zh-CN" w:bidi="ar"/>
              </w:rPr>
              <w:t>西北工业大学出版社，2024年11月版，CIP:20247YF746，ISBN：9787561296097</w:t>
            </w:r>
          </w:p>
          <w:p w14:paraId="4E572FC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257CE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2E28B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660B45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 w14:paraId="4BD4A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600948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 w14:paraId="6B66C8BD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036F3D01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02ADB954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4BDD1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 w14:paraId="5F5E96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0271F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FFDF6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 w14:paraId="41B57BCF">
            <w:pPr>
              <w:rPr>
                <w:kern w:val="0"/>
              </w:rPr>
            </w:pPr>
          </w:p>
          <w:p w14:paraId="6177DDA1">
            <w:pPr>
              <w:rPr>
                <w:kern w:val="0"/>
              </w:rPr>
            </w:pPr>
          </w:p>
          <w:p w14:paraId="4779EA8F">
            <w:pPr>
              <w:rPr>
                <w:kern w:val="0"/>
              </w:rPr>
            </w:pPr>
          </w:p>
          <w:p w14:paraId="7741F5BA">
            <w:pPr>
              <w:rPr>
                <w:kern w:val="0"/>
              </w:rPr>
            </w:pPr>
          </w:p>
          <w:p w14:paraId="6B9C47A8">
            <w:pPr>
              <w:rPr>
                <w:kern w:val="0"/>
              </w:rPr>
            </w:pPr>
          </w:p>
          <w:p w14:paraId="2FCCC357">
            <w:pPr>
              <w:rPr>
                <w:kern w:val="0"/>
              </w:rPr>
            </w:pPr>
          </w:p>
          <w:p w14:paraId="22DAA7A2">
            <w:pPr>
              <w:rPr>
                <w:kern w:val="0"/>
              </w:rPr>
            </w:pPr>
          </w:p>
          <w:p w14:paraId="1C8D71E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 w14:paraId="4358E486">
            <w:pPr>
              <w:rPr>
                <w:kern w:val="0"/>
              </w:rPr>
            </w:pPr>
          </w:p>
        </w:tc>
      </w:tr>
      <w:tr w14:paraId="61BBB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6B7F6B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14:paraId="3259E46B">
            <w:pPr>
              <w:pStyle w:val="9"/>
              <w:rPr>
                <w:kern w:val="0"/>
              </w:rPr>
            </w:pPr>
          </w:p>
          <w:p w14:paraId="4D1A0C44">
            <w:pPr>
              <w:pStyle w:val="9"/>
              <w:rPr>
                <w:kern w:val="0"/>
              </w:rPr>
            </w:pPr>
          </w:p>
          <w:p w14:paraId="34C47A42">
            <w:pPr>
              <w:pStyle w:val="9"/>
              <w:rPr>
                <w:kern w:val="0"/>
              </w:rPr>
            </w:pPr>
          </w:p>
          <w:p w14:paraId="7669B363">
            <w:pPr>
              <w:pStyle w:val="9"/>
              <w:rPr>
                <w:kern w:val="0"/>
              </w:rPr>
            </w:pPr>
          </w:p>
          <w:p w14:paraId="3642CB2D">
            <w:pPr>
              <w:pStyle w:val="9"/>
              <w:rPr>
                <w:kern w:val="0"/>
              </w:rPr>
            </w:pPr>
          </w:p>
          <w:p w14:paraId="2FFEFD35">
            <w:pPr>
              <w:pStyle w:val="9"/>
              <w:rPr>
                <w:kern w:val="0"/>
              </w:rPr>
            </w:pPr>
          </w:p>
          <w:p w14:paraId="71E5660D"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 w14:paraId="6B1DCFAF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14:paraId="5169FB7F"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14:paraId="68F7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 w14:paraId="2D5099FE"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14:paraId="04280FAF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14:paraId="479FEB5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14:paraId="0343CBEC"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14:paraId="71E9216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 w14:paraId="0035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68FD7FF9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15F8BA81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6F849BE6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14:paraId="07466E0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14:paraId="04C0B82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4FB3B56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 w14:paraId="7B7A30DD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 w14:paraId="5AB13303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 w14:paraId="5D9E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5D04480C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14:paraId="59438D3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F17BB05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24B7D2A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8D4B76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558C6CA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AF23DF5"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 w14:paraId="5CF6B8A2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 w14:paraId="3E87F0EA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7B35769D"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 w14:paraId="4A4C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6851DF1D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14:paraId="71D139C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B865421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5EB3656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EE19664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9B31C18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645B0CF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468ABA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 w14:paraId="646EFB14"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 w14:paraId="28F4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12F19CEC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 w14:paraId="3F059720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23F68C4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66954DA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C062A8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5DC716B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7300205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21189A2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C31F81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FD0924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3A0EC48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B85BEE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1DF823B">
            <w:pPr>
              <w:rPr>
                <w:rFonts w:ascii="宋体" w:hAnsi="宋体" w:eastAsia="宋体" w:cs="Times New Roman"/>
                <w:sz w:val="18"/>
              </w:rPr>
            </w:pPr>
          </w:p>
          <w:p w14:paraId="4FA6D50D">
            <w:pPr>
              <w:rPr>
                <w:rFonts w:ascii="宋体" w:hAnsi="宋体" w:eastAsia="宋体" w:cs="Times New Roman"/>
                <w:sz w:val="18"/>
              </w:rPr>
            </w:pPr>
          </w:p>
          <w:p w14:paraId="3C00FBE1">
            <w:pPr>
              <w:rPr>
                <w:rFonts w:ascii="宋体" w:hAnsi="宋体" w:eastAsia="宋体" w:cs="Times New Roman"/>
                <w:sz w:val="18"/>
              </w:rPr>
            </w:pPr>
          </w:p>
          <w:p w14:paraId="273033D1">
            <w:pPr>
              <w:rPr>
                <w:rFonts w:ascii="宋体" w:hAnsi="宋体" w:eastAsia="宋体" w:cs="Times New Roman"/>
                <w:sz w:val="18"/>
              </w:rPr>
            </w:pPr>
          </w:p>
          <w:p w14:paraId="710DA829">
            <w:pPr>
              <w:rPr>
                <w:rFonts w:ascii="宋体" w:hAnsi="宋体" w:eastAsia="宋体" w:cs="Times New Roman"/>
                <w:sz w:val="18"/>
              </w:rPr>
            </w:pPr>
          </w:p>
          <w:p w14:paraId="7897C20C">
            <w:pPr>
              <w:rPr>
                <w:rFonts w:ascii="宋体" w:hAnsi="宋体" w:eastAsia="宋体" w:cs="Times New Roman"/>
                <w:sz w:val="18"/>
              </w:rPr>
            </w:pPr>
          </w:p>
          <w:p w14:paraId="0E7FF5F8"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50C399A4"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 w14:paraId="528DD253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12E5632-89FD-463E-BBBC-AAED54FE1D2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7C2DE69-DABF-4CA3-AE80-681AA40AA0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3" w:fontKey="{F26894B2-1BA6-44B0-AFB0-DDF6A7774FD3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4" w:fontKey="{1D8CD40C-5310-4930-9599-EBB93AA2D5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D2F524F-DF1E-43BC-8D9B-4DCE78606C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F663572-57F0-4396-A30D-1A41979FA45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7" w:fontKey="{69B7C2E3-C206-4F74-A27B-2EE673F094A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13C2C733-DC63-4C2F-BDE1-075F65BF7F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 w14:paraId="5AFB7062"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6684A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 w14:paraId="60AE4659"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BBEB657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4C3AF2"/>
    <w:multiLevelType w:val="singleLevel"/>
    <w:tmpl w:val="364C3A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4413C3B"/>
    <w:multiLevelType w:val="singleLevel"/>
    <w:tmpl w:val="64413C3B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B9B0F88"/>
    <w:multiLevelType w:val="singleLevel"/>
    <w:tmpl w:val="6B9B0F88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Nzk5ZmVmYzQ0NzFlMDY4NzIxNGI0MGM1MmYyNGUifQ=="/>
  </w:docVars>
  <w:rsids>
    <w:rsidRoot w:val="0033126B"/>
    <w:rsid w:val="000077C7"/>
    <w:rsid w:val="000204C4"/>
    <w:rsid w:val="0002075C"/>
    <w:rsid w:val="00024587"/>
    <w:rsid w:val="00025AA6"/>
    <w:rsid w:val="00035ADA"/>
    <w:rsid w:val="00050B41"/>
    <w:rsid w:val="00052874"/>
    <w:rsid w:val="00057965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211798"/>
    <w:rsid w:val="00216FF6"/>
    <w:rsid w:val="00226AC5"/>
    <w:rsid w:val="002270A7"/>
    <w:rsid w:val="002326D9"/>
    <w:rsid w:val="002347B7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2C89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263B4"/>
    <w:rsid w:val="00535A0B"/>
    <w:rsid w:val="00543465"/>
    <w:rsid w:val="005617BD"/>
    <w:rsid w:val="00565F0F"/>
    <w:rsid w:val="0057651F"/>
    <w:rsid w:val="0057729A"/>
    <w:rsid w:val="00580981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4D31"/>
    <w:rsid w:val="00986608"/>
    <w:rsid w:val="00992502"/>
    <w:rsid w:val="009C1F06"/>
    <w:rsid w:val="009E353C"/>
    <w:rsid w:val="009E64C8"/>
    <w:rsid w:val="00A03435"/>
    <w:rsid w:val="00A12F14"/>
    <w:rsid w:val="00A14210"/>
    <w:rsid w:val="00A15E5A"/>
    <w:rsid w:val="00A377FB"/>
    <w:rsid w:val="00A600A4"/>
    <w:rsid w:val="00A64CA0"/>
    <w:rsid w:val="00A74B54"/>
    <w:rsid w:val="00AA252B"/>
    <w:rsid w:val="00AB4B1E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B52F4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62D0D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1140D04"/>
    <w:rsid w:val="0119677B"/>
    <w:rsid w:val="01EE7C08"/>
    <w:rsid w:val="02DB6087"/>
    <w:rsid w:val="02DC5CB3"/>
    <w:rsid w:val="04F82111"/>
    <w:rsid w:val="05355027"/>
    <w:rsid w:val="0643325A"/>
    <w:rsid w:val="06E710CA"/>
    <w:rsid w:val="07383EA1"/>
    <w:rsid w:val="07AF1BE8"/>
    <w:rsid w:val="07D07FD1"/>
    <w:rsid w:val="07F629F5"/>
    <w:rsid w:val="095802FC"/>
    <w:rsid w:val="09F45FD8"/>
    <w:rsid w:val="0A9B39E1"/>
    <w:rsid w:val="0E146C48"/>
    <w:rsid w:val="0E1E25E2"/>
    <w:rsid w:val="10AB2A4E"/>
    <w:rsid w:val="11365128"/>
    <w:rsid w:val="119B4F8B"/>
    <w:rsid w:val="11C116A1"/>
    <w:rsid w:val="11E608FC"/>
    <w:rsid w:val="14005579"/>
    <w:rsid w:val="14AA246E"/>
    <w:rsid w:val="153B3244"/>
    <w:rsid w:val="155F086C"/>
    <w:rsid w:val="161A6DC6"/>
    <w:rsid w:val="16215613"/>
    <w:rsid w:val="1712211D"/>
    <w:rsid w:val="18DC4807"/>
    <w:rsid w:val="194D1260"/>
    <w:rsid w:val="1A8E3C2A"/>
    <w:rsid w:val="1B5C39DD"/>
    <w:rsid w:val="1E1E083D"/>
    <w:rsid w:val="1EBA70F8"/>
    <w:rsid w:val="1F152B55"/>
    <w:rsid w:val="1F6B68E4"/>
    <w:rsid w:val="20DB35F6"/>
    <w:rsid w:val="220628F4"/>
    <w:rsid w:val="23E40330"/>
    <w:rsid w:val="252B17F6"/>
    <w:rsid w:val="252F6F63"/>
    <w:rsid w:val="25AB7A3A"/>
    <w:rsid w:val="26C836D0"/>
    <w:rsid w:val="27E86D24"/>
    <w:rsid w:val="28E36EE0"/>
    <w:rsid w:val="29930F11"/>
    <w:rsid w:val="2A685020"/>
    <w:rsid w:val="2B2251B9"/>
    <w:rsid w:val="2B5C5333"/>
    <w:rsid w:val="2C8D6D28"/>
    <w:rsid w:val="2CBF0E1F"/>
    <w:rsid w:val="306A27EE"/>
    <w:rsid w:val="323808A8"/>
    <w:rsid w:val="32CB2A65"/>
    <w:rsid w:val="33943FC3"/>
    <w:rsid w:val="33D6278A"/>
    <w:rsid w:val="341877F4"/>
    <w:rsid w:val="343926B5"/>
    <w:rsid w:val="354237EC"/>
    <w:rsid w:val="36B129D7"/>
    <w:rsid w:val="36E903C3"/>
    <w:rsid w:val="375A4E1C"/>
    <w:rsid w:val="389B1C13"/>
    <w:rsid w:val="38BA425C"/>
    <w:rsid w:val="38FF5FAB"/>
    <w:rsid w:val="394929EE"/>
    <w:rsid w:val="3B7A5A8D"/>
    <w:rsid w:val="3BAB3E99"/>
    <w:rsid w:val="3C1C130F"/>
    <w:rsid w:val="3CB15FDF"/>
    <w:rsid w:val="3CDF6FE8"/>
    <w:rsid w:val="3EA62CD7"/>
    <w:rsid w:val="3EBF1A09"/>
    <w:rsid w:val="4047615A"/>
    <w:rsid w:val="40E27DBD"/>
    <w:rsid w:val="41635215"/>
    <w:rsid w:val="42293D69"/>
    <w:rsid w:val="434B7D0F"/>
    <w:rsid w:val="435B22FC"/>
    <w:rsid w:val="43D9101E"/>
    <w:rsid w:val="44670B79"/>
    <w:rsid w:val="478657BA"/>
    <w:rsid w:val="481E1E96"/>
    <w:rsid w:val="499C1040"/>
    <w:rsid w:val="49C05A15"/>
    <w:rsid w:val="49DF4468"/>
    <w:rsid w:val="49E33274"/>
    <w:rsid w:val="4E7C16C5"/>
    <w:rsid w:val="50F934A0"/>
    <w:rsid w:val="53A94D0A"/>
    <w:rsid w:val="54D758A7"/>
    <w:rsid w:val="5507618C"/>
    <w:rsid w:val="576A3685"/>
    <w:rsid w:val="58231EC6"/>
    <w:rsid w:val="58B32187"/>
    <w:rsid w:val="590D7AE9"/>
    <w:rsid w:val="59611F42"/>
    <w:rsid w:val="5A635B28"/>
    <w:rsid w:val="5AA71877"/>
    <w:rsid w:val="5CF06F92"/>
    <w:rsid w:val="5D00309B"/>
    <w:rsid w:val="5D863C9F"/>
    <w:rsid w:val="61897F29"/>
    <w:rsid w:val="6216549E"/>
    <w:rsid w:val="62EF70B8"/>
    <w:rsid w:val="648570CD"/>
    <w:rsid w:val="65273CE0"/>
    <w:rsid w:val="65FC516D"/>
    <w:rsid w:val="678E1A6C"/>
    <w:rsid w:val="67BD092C"/>
    <w:rsid w:val="68C13EB3"/>
    <w:rsid w:val="6A5C442C"/>
    <w:rsid w:val="6AC141C7"/>
    <w:rsid w:val="6AE9789B"/>
    <w:rsid w:val="6B4D1FC7"/>
    <w:rsid w:val="6BA20565"/>
    <w:rsid w:val="6C4B4758"/>
    <w:rsid w:val="6CCD33BF"/>
    <w:rsid w:val="6EB959B7"/>
    <w:rsid w:val="6EF32E85"/>
    <w:rsid w:val="6F213E96"/>
    <w:rsid w:val="6FA81EC2"/>
    <w:rsid w:val="6FEC6521"/>
    <w:rsid w:val="70BD374B"/>
    <w:rsid w:val="71D76A8E"/>
    <w:rsid w:val="72DB610A"/>
    <w:rsid w:val="73414DD5"/>
    <w:rsid w:val="73C179F6"/>
    <w:rsid w:val="740F250F"/>
    <w:rsid w:val="743957DE"/>
    <w:rsid w:val="763004D9"/>
    <w:rsid w:val="77895388"/>
    <w:rsid w:val="77EB6E04"/>
    <w:rsid w:val="77F57C6E"/>
    <w:rsid w:val="7AB124B1"/>
    <w:rsid w:val="7B623D52"/>
    <w:rsid w:val="7BD77DB7"/>
    <w:rsid w:val="7EE03426"/>
    <w:rsid w:val="7F8B678B"/>
    <w:rsid w:val="7FDA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25</Pages>
  <Words>3363</Words>
  <Characters>4152</Characters>
  <Lines>81</Lines>
  <Paragraphs>22</Paragraphs>
  <TotalTime>4</TotalTime>
  <ScaleCrop>false</ScaleCrop>
  <LinksUpToDate>false</LinksUpToDate>
  <CharactersWithSpaces>4520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腾哥儿</cp:lastModifiedBy>
  <cp:lastPrinted>2022-11-17T03:10:00Z</cp:lastPrinted>
  <dcterms:modified xsi:type="dcterms:W3CDTF">2025-06-26T02:07:39Z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79CF25A06778475FADCE7DE80A9D728D_13</vt:lpwstr>
  </property>
  <property fmtid="{D5CDD505-2E9C-101B-9397-08002B2CF9AE}" pid="4" name="KSOTemplateDocerSaveRecord">
    <vt:lpwstr>eyJoZGlkIjoiODJkY2Y2ZmIzNTRjNWU1NWM5MmUzNmVlZTQwODlmYzIiLCJ1c2VySWQiOiI0OTQ5MTQzNTYifQ==</vt:lpwstr>
  </property>
</Properties>
</file>