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CA8CB">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D3AF249">
      <w:pPr>
        <w:jc w:val="center"/>
        <w:rPr>
          <w:rFonts w:eastAsia="黑体"/>
          <w:sz w:val="72"/>
          <w:szCs w:val="72"/>
        </w:rPr>
      </w:pPr>
      <w:r>
        <w:rPr>
          <w:rFonts w:hint="eastAsia" w:eastAsia="黑体"/>
          <w:sz w:val="72"/>
          <w:szCs w:val="72"/>
        </w:rPr>
        <w:t>海南师范大学</w:t>
      </w:r>
    </w:p>
    <w:p w14:paraId="4B4F13F9">
      <w:pPr>
        <w:jc w:val="center"/>
        <w:rPr>
          <w:rFonts w:eastAsia="黑体"/>
          <w:sz w:val="72"/>
          <w:szCs w:val="72"/>
        </w:rPr>
      </w:pPr>
      <w:r>
        <w:rPr>
          <w:rFonts w:hint="eastAsia" w:eastAsia="黑体"/>
          <w:sz w:val="72"/>
          <w:szCs w:val="72"/>
        </w:rPr>
        <w:t>专业技术资格评审表</w:t>
      </w:r>
    </w:p>
    <w:p w14:paraId="351E182C">
      <w:pPr>
        <w:jc w:val="center"/>
        <w:rPr>
          <w:rFonts w:ascii="宋体" w:hAnsi="宋体"/>
          <w:sz w:val="52"/>
        </w:rPr>
      </w:pPr>
      <w:r>
        <w:rPr>
          <w:rFonts w:hint="eastAsia" w:ascii="宋体" w:hAnsi="宋体"/>
          <w:sz w:val="52"/>
        </w:rPr>
        <w:t>（</w:t>
      </w:r>
      <w:r>
        <w:rPr>
          <w:rFonts w:hint="eastAsia" w:ascii="宋体" w:hAnsi="宋体"/>
          <w:sz w:val="52"/>
          <w:u w:val="single"/>
          <w:lang w:val="en-US" w:eastAsia="zh-CN"/>
        </w:rPr>
        <w:t xml:space="preserve"> 2023</w:t>
      </w:r>
      <w:r>
        <w:rPr>
          <w:rFonts w:hint="eastAsia" w:ascii="宋体" w:hAnsi="宋体"/>
          <w:sz w:val="52"/>
          <w:u w:val="single"/>
        </w:rPr>
        <w:t xml:space="preserve"> </w:t>
      </w:r>
      <w:r>
        <w:rPr>
          <w:rFonts w:hint="eastAsia" w:ascii="宋体" w:hAnsi="宋体"/>
          <w:sz w:val="52"/>
        </w:rPr>
        <w:t>年度）</w:t>
      </w:r>
    </w:p>
    <w:p w14:paraId="5CAFCF25">
      <w:pPr>
        <w:jc w:val="center"/>
        <w:rPr>
          <w:rFonts w:ascii="宋体" w:hAnsi="宋体"/>
          <w:sz w:val="52"/>
        </w:rPr>
      </w:pPr>
      <w:r>
        <w:rPr>
          <w:rFonts w:hint="eastAsia" w:ascii="宋体" w:hAnsi="宋体"/>
          <w:sz w:val="52"/>
        </w:rPr>
        <w:t>（教师系列）</w:t>
      </w:r>
    </w:p>
    <w:p w14:paraId="6A8623FF">
      <w:pPr>
        <w:ind w:firstLine="1960" w:firstLineChars="700"/>
        <w:rPr>
          <w:sz w:val="28"/>
        </w:rPr>
      </w:pPr>
    </w:p>
    <w:p w14:paraId="6E0D261B">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美术学院</w:t>
      </w:r>
      <w:r>
        <w:rPr>
          <w:rFonts w:hint="eastAsia"/>
          <w:sz w:val="28"/>
          <w:u w:val="single"/>
        </w:rPr>
        <w:t xml:space="preserve">                     </w:t>
      </w:r>
    </w:p>
    <w:p w14:paraId="30C7F220">
      <w:pPr>
        <w:ind w:firstLine="1960" w:firstLineChars="700"/>
        <w:rPr>
          <w:sz w:val="28"/>
        </w:rPr>
      </w:pPr>
    </w:p>
    <w:p w14:paraId="0DAAC2DD">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 xml:space="preserve">     邝杨华</w:t>
      </w:r>
      <w:r>
        <w:rPr>
          <w:rFonts w:hint="eastAsia"/>
          <w:sz w:val="30"/>
          <w:u w:val="single"/>
        </w:rPr>
        <w:t xml:space="preserve">                    </w:t>
      </w:r>
    </w:p>
    <w:p w14:paraId="66A800F2">
      <w:pPr>
        <w:ind w:firstLine="1920" w:firstLineChars="800"/>
        <w:rPr>
          <w:sz w:val="24"/>
        </w:rPr>
      </w:pPr>
    </w:p>
    <w:p w14:paraId="287FE569">
      <w:pPr>
        <w:ind w:firstLine="1920" w:firstLineChars="800"/>
        <w:rPr>
          <w:sz w:val="24"/>
          <w:u w:val="single"/>
        </w:rPr>
      </w:pPr>
      <w:r>
        <w:rPr>
          <w:rFonts w:hint="eastAsia"/>
          <w:sz w:val="24"/>
        </w:rPr>
        <w:t xml:space="preserve">现任专业   </w:t>
      </w:r>
    </w:p>
    <w:p w14:paraId="54F6809F">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教学科研型副教授</w:t>
      </w:r>
      <w:r>
        <w:rPr>
          <w:rFonts w:hint="eastAsia"/>
          <w:sz w:val="24"/>
          <w:u w:val="single"/>
        </w:rPr>
        <w:t xml:space="preserve">                    </w:t>
      </w:r>
    </w:p>
    <w:p w14:paraId="102EA70F">
      <w:pPr>
        <w:ind w:firstLine="1920" w:firstLineChars="800"/>
        <w:rPr>
          <w:sz w:val="24"/>
          <w:u w:val="single"/>
        </w:rPr>
      </w:pPr>
    </w:p>
    <w:p w14:paraId="228DF7AC">
      <w:pPr>
        <w:ind w:firstLine="1920" w:firstLineChars="800"/>
        <w:rPr>
          <w:sz w:val="24"/>
        </w:rPr>
      </w:pPr>
    </w:p>
    <w:p w14:paraId="001BC4B4">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设计学</w:t>
      </w:r>
      <w:r>
        <w:rPr>
          <w:rFonts w:hint="eastAsia"/>
          <w:sz w:val="24"/>
          <w:u w:val="single"/>
        </w:rPr>
        <w:t xml:space="preserve">                         </w:t>
      </w:r>
    </w:p>
    <w:p w14:paraId="364A51C4">
      <w:pPr>
        <w:ind w:firstLine="1920" w:firstLineChars="800"/>
        <w:rPr>
          <w:sz w:val="24"/>
        </w:rPr>
      </w:pPr>
    </w:p>
    <w:p w14:paraId="70ABE29B">
      <w:pPr>
        <w:ind w:firstLine="1920" w:firstLineChars="800"/>
        <w:rPr>
          <w:sz w:val="24"/>
        </w:rPr>
      </w:pPr>
    </w:p>
    <w:p w14:paraId="1CDB20E0">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 xml:space="preserve">   教学科研型教授</w:t>
      </w:r>
      <w:r>
        <w:rPr>
          <w:rFonts w:hint="eastAsia"/>
          <w:sz w:val="24"/>
          <w:u w:val="single"/>
        </w:rPr>
        <w:t xml:space="preserve">                    </w:t>
      </w:r>
    </w:p>
    <w:p w14:paraId="1A8B63AD">
      <w:pPr>
        <w:ind w:firstLine="1920" w:firstLineChars="800"/>
        <w:rPr>
          <w:sz w:val="24"/>
        </w:rPr>
      </w:pPr>
    </w:p>
    <w:p w14:paraId="27E440FE">
      <w:pPr>
        <w:ind w:firstLine="1920" w:firstLineChars="800"/>
        <w:rPr>
          <w:sz w:val="24"/>
        </w:rPr>
      </w:pPr>
    </w:p>
    <w:p w14:paraId="7647485C">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6625BD1F">
      <w:pPr>
        <w:ind w:firstLine="1920" w:firstLineChars="800"/>
        <w:rPr>
          <w:sz w:val="24"/>
        </w:rPr>
      </w:pPr>
    </w:p>
    <w:p w14:paraId="337EE6AE">
      <w:pPr>
        <w:rPr>
          <w:sz w:val="24"/>
          <w:u w:val="single"/>
        </w:rPr>
      </w:pPr>
    </w:p>
    <w:p w14:paraId="0A496122">
      <w:pPr>
        <w:rPr>
          <w:sz w:val="24"/>
          <w:u w:val="single"/>
        </w:rPr>
      </w:pPr>
    </w:p>
    <w:p w14:paraId="088C5FA2">
      <w:pPr>
        <w:jc w:val="center"/>
        <w:rPr>
          <w:sz w:val="24"/>
          <w:u w:val="single"/>
        </w:rPr>
      </w:pPr>
    </w:p>
    <w:p w14:paraId="20E2FEA6">
      <w:pPr>
        <w:ind w:firstLine="2400" w:firstLineChars="1000"/>
        <w:rPr>
          <w:sz w:val="24"/>
        </w:rPr>
      </w:pPr>
      <w:r>
        <w:rPr>
          <w:rFonts w:hint="eastAsia"/>
          <w:sz w:val="24"/>
        </w:rPr>
        <w:t xml:space="preserve">填表时间：   </w:t>
      </w:r>
      <w:r>
        <w:rPr>
          <w:rFonts w:hint="eastAsia"/>
          <w:sz w:val="24"/>
          <w:lang w:val="en-US" w:eastAsia="zh-CN"/>
        </w:rPr>
        <w:t xml:space="preserve">   </w:t>
      </w:r>
      <w:r>
        <w:rPr>
          <w:rFonts w:hint="eastAsia"/>
          <w:sz w:val="24"/>
        </w:rPr>
        <w:t xml:space="preserve"> </w:t>
      </w:r>
      <w:r>
        <w:rPr>
          <w:rFonts w:hint="eastAsia"/>
          <w:sz w:val="24"/>
          <w:lang w:val="en-US" w:eastAsia="zh-CN"/>
        </w:rPr>
        <w:t>2024</w:t>
      </w:r>
      <w:r>
        <w:rPr>
          <w:rFonts w:hint="eastAsia"/>
          <w:sz w:val="24"/>
        </w:rPr>
        <w:t xml:space="preserve">年 </w:t>
      </w:r>
      <w:r>
        <w:rPr>
          <w:rFonts w:hint="eastAsia"/>
          <w:sz w:val="24"/>
          <w:lang w:val="en-US" w:eastAsia="zh-CN"/>
        </w:rPr>
        <w:t>10</w:t>
      </w:r>
      <w:r>
        <w:rPr>
          <w:rFonts w:hint="eastAsia"/>
          <w:sz w:val="24"/>
        </w:rPr>
        <w:t xml:space="preserve">月 </w:t>
      </w:r>
      <w:r>
        <w:rPr>
          <w:rFonts w:hint="eastAsia"/>
          <w:sz w:val="24"/>
          <w:lang w:val="en-US" w:eastAsia="zh-CN"/>
        </w:rPr>
        <w:t>6</w:t>
      </w:r>
      <w:r>
        <w:rPr>
          <w:rFonts w:hint="eastAsia"/>
          <w:sz w:val="24"/>
        </w:rPr>
        <w:t>日</w:t>
      </w:r>
    </w:p>
    <w:p w14:paraId="3F0334D6">
      <w:pPr>
        <w:ind w:firstLine="2400" w:firstLineChars="1000"/>
        <w:rPr>
          <w:sz w:val="24"/>
        </w:rPr>
      </w:pPr>
    </w:p>
    <w:p w14:paraId="3FA05885">
      <w:pPr>
        <w:ind w:firstLine="2400" w:firstLineChars="1000"/>
        <w:rPr>
          <w:sz w:val="24"/>
        </w:rPr>
      </w:pPr>
    </w:p>
    <w:p w14:paraId="669D1ABA">
      <w:pPr>
        <w:ind w:firstLine="2400" w:firstLineChars="1000"/>
        <w:rPr>
          <w:sz w:val="24"/>
        </w:rPr>
      </w:pPr>
    </w:p>
    <w:p w14:paraId="7AC337F7">
      <w:pPr>
        <w:ind w:firstLine="2400" w:firstLineChars="1000"/>
        <w:rPr>
          <w:sz w:val="24"/>
        </w:rPr>
      </w:pPr>
    </w:p>
    <w:p w14:paraId="7C6184D8">
      <w:pPr>
        <w:jc w:val="center"/>
        <w:rPr>
          <w:b/>
          <w:sz w:val="32"/>
          <w:szCs w:val="32"/>
        </w:rPr>
      </w:pPr>
      <w:r>
        <w:rPr>
          <w:rFonts w:hint="eastAsia"/>
          <w:b/>
          <w:sz w:val="32"/>
          <w:szCs w:val="32"/>
        </w:rPr>
        <w:t>海南师范大学印制</w:t>
      </w:r>
    </w:p>
    <w:p w14:paraId="0EDFF7A1">
      <w:pPr>
        <w:jc w:val="center"/>
        <w:rPr>
          <w:rFonts w:eastAsia="黑体"/>
          <w:sz w:val="44"/>
        </w:rPr>
      </w:pPr>
      <w:r>
        <w:rPr>
          <w:rFonts w:hint="eastAsia" w:eastAsia="黑体"/>
          <w:sz w:val="44"/>
        </w:rPr>
        <w:t>填表说明</w:t>
      </w:r>
    </w:p>
    <w:p w14:paraId="078EB0FA">
      <w:pPr>
        <w:jc w:val="center"/>
        <w:rPr>
          <w:rFonts w:eastAsia="黑体"/>
          <w:sz w:val="44"/>
        </w:rPr>
      </w:pPr>
    </w:p>
    <w:p w14:paraId="11393A84">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lang w:eastAsia="zh-CN"/>
        </w:rPr>
        <w:t>二级单位职称</w:t>
      </w:r>
      <w:r>
        <w:rPr>
          <w:rFonts w:hint="eastAsia" w:ascii="仿宋_GB2312" w:eastAsia="仿宋_GB2312"/>
          <w:sz w:val="32"/>
          <w:szCs w:val="32"/>
        </w:rPr>
        <w:t>评议工作委员会</w:t>
      </w:r>
      <w:r>
        <w:rPr>
          <w:rFonts w:hint="eastAsia" w:ascii="仿宋_GB2312" w:eastAsia="仿宋_GB2312"/>
          <w:sz w:val="32"/>
        </w:rPr>
        <w:t>或职称办填写。填写内容应经人事部门审核认可，编号由人事部门统一编制。</w:t>
      </w:r>
    </w:p>
    <w:p w14:paraId="0589259E">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54F24CE4">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1BD0C5B9">
      <w:pPr>
        <w:spacing w:line="540" w:lineRule="exact"/>
        <w:ind w:firstLine="640" w:firstLineChars="200"/>
        <w:rPr>
          <w:rFonts w:ascii="仿宋_GB2312" w:eastAsia="仿宋_GB2312"/>
          <w:sz w:val="32"/>
        </w:rPr>
      </w:pPr>
      <w:r>
        <w:rPr>
          <w:rFonts w:hint="eastAsia" w:ascii="仿宋_GB2312" w:eastAsia="仿宋_GB2312"/>
          <w:sz w:val="32"/>
        </w:rPr>
        <w:t>4.“毕业学校”填</w:t>
      </w:r>
      <w:r>
        <w:rPr>
          <w:rFonts w:hint="eastAsia" w:ascii="仿宋_GB2312" w:eastAsia="仿宋_GB2312"/>
          <w:sz w:val="32"/>
          <w:lang w:eastAsia="zh-CN"/>
        </w:rPr>
        <w:t>最高学历</w:t>
      </w:r>
      <w:r>
        <w:rPr>
          <w:rFonts w:hint="eastAsia" w:ascii="仿宋_GB2312" w:eastAsia="仿宋_GB2312"/>
          <w:sz w:val="32"/>
        </w:rPr>
        <w:t>毕业学校当时的全称。</w:t>
      </w:r>
    </w:p>
    <w:p w14:paraId="149E01B7">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r>
        <w:rPr>
          <w:rFonts w:hint="eastAsia" w:ascii="仿宋_GB2312" w:eastAsia="仿宋_GB2312"/>
          <w:sz w:val="32"/>
          <w:lang w:eastAsia="zh-CN"/>
        </w:rPr>
        <w:t>或直评</w:t>
      </w:r>
      <w:r>
        <w:rPr>
          <w:rFonts w:hint="eastAsia" w:ascii="仿宋_GB2312" w:eastAsia="仿宋_GB2312"/>
          <w:sz w:val="32"/>
        </w:rPr>
        <w:t>。</w:t>
      </w:r>
    </w:p>
    <w:p w14:paraId="082ACCC3">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46FB4353">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w:t>
      </w:r>
      <w:r>
        <w:rPr>
          <w:rFonts w:hint="eastAsia" w:ascii="仿宋_GB2312" w:eastAsia="仿宋_GB2312"/>
          <w:sz w:val="32"/>
          <w:lang w:val="en-US" w:eastAsia="zh-CN"/>
        </w:rPr>
        <w:t>1</w:t>
      </w:r>
      <w:r>
        <w:rPr>
          <w:rFonts w:hint="eastAsia" w:ascii="仿宋_GB2312" w:eastAsia="仿宋_GB2312"/>
          <w:sz w:val="32"/>
        </w:rPr>
        <w:t>年10个月，不到</w:t>
      </w:r>
      <w:r>
        <w:rPr>
          <w:rFonts w:hint="eastAsia" w:ascii="仿宋_GB2312" w:eastAsia="仿宋_GB2312"/>
          <w:sz w:val="32"/>
          <w:lang w:val="en-US" w:eastAsia="zh-CN"/>
        </w:rPr>
        <w:t>2</w:t>
      </w:r>
      <w:r>
        <w:rPr>
          <w:rFonts w:hint="eastAsia" w:ascii="仿宋_GB2312" w:eastAsia="仿宋_GB2312"/>
          <w:sz w:val="32"/>
        </w:rPr>
        <w:t>年。</w:t>
      </w:r>
    </w:p>
    <w:p w14:paraId="61A89E5D">
      <w:pPr>
        <w:spacing w:line="540" w:lineRule="exact"/>
        <w:ind w:firstLine="640" w:firstLineChars="200"/>
        <w:rPr>
          <w:rFonts w:ascii="仿宋_GB2312" w:eastAsia="仿宋_GB2312"/>
          <w:sz w:val="32"/>
        </w:rPr>
      </w:pPr>
      <w:r>
        <w:rPr>
          <w:rFonts w:hint="eastAsia" w:ascii="仿宋_GB2312" w:eastAsia="仿宋_GB2312"/>
          <w:sz w:val="32"/>
        </w:rPr>
        <w:t>8.学年及学期表达：如2017-2018</w:t>
      </w:r>
      <w:r>
        <w:rPr>
          <w:rFonts w:hint="eastAsia" w:ascii="仿宋_GB2312" w:eastAsia="仿宋_GB2312"/>
          <w:sz w:val="32"/>
          <w:lang w:eastAsia="zh-CN"/>
        </w:rPr>
        <w:t>（</w:t>
      </w:r>
      <w:r>
        <w:rPr>
          <w:rFonts w:hint="eastAsia" w:ascii="仿宋_GB2312" w:eastAsia="仿宋_GB2312"/>
          <w:sz w:val="32"/>
        </w:rPr>
        <w:t>一</w:t>
      </w:r>
      <w:r>
        <w:rPr>
          <w:rFonts w:hint="eastAsia" w:ascii="仿宋_GB2312" w:eastAsia="仿宋_GB2312"/>
          <w:sz w:val="32"/>
          <w:lang w:eastAsia="zh-CN"/>
        </w:rPr>
        <w:t>）</w:t>
      </w:r>
      <w:r>
        <w:rPr>
          <w:rFonts w:hint="eastAsia" w:ascii="仿宋_GB2312" w:eastAsia="仿宋_GB2312"/>
          <w:sz w:val="32"/>
        </w:rPr>
        <w:t>、2015-2016</w:t>
      </w:r>
      <w:r>
        <w:rPr>
          <w:rFonts w:hint="eastAsia" w:ascii="仿宋_GB2312" w:eastAsia="仿宋_GB2312"/>
          <w:sz w:val="32"/>
          <w:lang w:eastAsia="zh-CN"/>
        </w:rPr>
        <w:t>（</w:t>
      </w:r>
      <w:r>
        <w:rPr>
          <w:rFonts w:hint="eastAsia" w:ascii="仿宋_GB2312" w:eastAsia="仿宋_GB2312"/>
          <w:sz w:val="32"/>
        </w:rPr>
        <w:t>二</w:t>
      </w:r>
      <w:r>
        <w:rPr>
          <w:rFonts w:hint="eastAsia" w:ascii="仿宋_GB2312" w:eastAsia="仿宋_GB2312"/>
          <w:sz w:val="32"/>
          <w:lang w:eastAsia="zh-CN"/>
        </w:rPr>
        <w:t>）</w:t>
      </w:r>
      <w:r>
        <w:rPr>
          <w:rFonts w:hint="eastAsia" w:ascii="仿宋_GB2312" w:eastAsia="仿宋_GB2312"/>
          <w:sz w:val="32"/>
        </w:rPr>
        <w:t>。</w:t>
      </w:r>
    </w:p>
    <w:p w14:paraId="0606B5EB">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63DDAAEF">
      <w:pPr>
        <w:spacing w:line="540" w:lineRule="exact"/>
        <w:ind w:firstLine="640" w:firstLineChars="200"/>
        <w:rPr>
          <w:rFonts w:ascii="仿宋_GB2312" w:eastAsia="仿宋_GB2312"/>
          <w:sz w:val="32"/>
        </w:rPr>
      </w:pPr>
      <w:r>
        <w:rPr>
          <w:rFonts w:hint="eastAsia" w:ascii="仿宋_GB2312" w:eastAsia="仿宋_GB2312"/>
          <w:sz w:val="32"/>
        </w:rPr>
        <w:t>10.国际人才</w:t>
      </w:r>
      <w:r>
        <w:rPr>
          <w:rFonts w:hint="eastAsia" w:ascii="仿宋_GB2312" w:eastAsia="仿宋_GB2312"/>
          <w:sz w:val="32"/>
          <w:lang w:eastAsia="zh-CN"/>
        </w:rPr>
        <w:t>可</w:t>
      </w:r>
      <w:r>
        <w:rPr>
          <w:rFonts w:hint="eastAsia" w:ascii="仿宋_GB2312" w:eastAsia="仿宋_GB2312"/>
          <w:sz w:val="32"/>
        </w:rPr>
        <w:t>依据《海南师范大学国际人才申报认定、高聘与评审高级职称管理办法（试行）》（</w:t>
      </w:r>
      <w:r>
        <w:rPr>
          <w:rFonts w:hint="eastAsia" w:ascii="仿宋_GB2312" w:eastAsia="仿宋_GB2312"/>
          <w:sz w:val="32"/>
          <w:lang w:eastAsia="zh-CN"/>
        </w:rPr>
        <w:t>海师办</w:t>
      </w:r>
      <w:r>
        <w:rPr>
          <w:rFonts w:hint="eastAsia" w:ascii="仿宋_GB2312" w:eastAsia="仿宋_GB2312"/>
          <w:sz w:val="32"/>
        </w:rPr>
        <w:t>〔2022〕57号）进行申报，评审条件依照《海南师范大学高校教师系列专业技术职务评审管理办法》（</w:t>
      </w:r>
      <w:r>
        <w:rPr>
          <w:rFonts w:hint="eastAsia" w:ascii="仿宋_GB2312" w:eastAsia="仿宋_GB2312"/>
          <w:sz w:val="32"/>
          <w:lang w:eastAsia="zh-CN"/>
        </w:rPr>
        <w:t>海师办</w:t>
      </w:r>
      <w:r>
        <w:rPr>
          <w:rFonts w:hint="eastAsia" w:ascii="仿宋_GB2312" w:eastAsia="仿宋_GB2312"/>
          <w:sz w:val="32"/>
        </w:rPr>
        <w:t>〔2021〕87号）执行。</w:t>
      </w:r>
    </w:p>
    <w:p w14:paraId="26187454">
      <w:pPr>
        <w:widowControl/>
        <w:jc w:val="left"/>
        <w:rPr>
          <w:rFonts w:ascii="仿宋_GB2312" w:eastAsia="仿宋_GB2312"/>
          <w:sz w:val="32"/>
          <w:szCs w:val="32"/>
        </w:rPr>
      </w:pPr>
      <w:r>
        <w:rPr>
          <w:rFonts w:hint="eastAsia" w:ascii="仿宋_GB2312" w:eastAsia="仿宋_GB2312"/>
          <w:sz w:val="32"/>
          <w:szCs w:val="32"/>
        </w:rPr>
        <w:t xml:space="preserve">    </w:t>
      </w:r>
    </w:p>
    <w:p w14:paraId="4EA81DD0">
      <w:pPr>
        <w:jc w:val="center"/>
        <w:rPr>
          <w:rFonts w:hint="eastAsia" w:ascii="黑体" w:hAnsi="黑体" w:eastAsia="黑体"/>
          <w:sz w:val="32"/>
          <w:szCs w:val="32"/>
        </w:rPr>
        <w:sectPr>
          <w:pgSz w:w="11906" w:h="16838"/>
          <w:pgMar w:top="1559" w:right="1134" w:bottom="720" w:left="1134" w:header="851" w:footer="454" w:gutter="0"/>
          <w:cols w:space="425" w:num="1"/>
          <w:docGrid w:type="lines" w:linePitch="312" w:charSpace="0"/>
        </w:sectPr>
      </w:pPr>
    </w:p>
    <w:p w14:paraId="0C26C10A">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2"/>
        <w:gridCol w:w="355"/>
        <w:gridCol w:w="209"/>
        <w:gridCol w:w="425"/>
        <w:gridCol w:w="283"/>
        <w:gridCol w:w="142"/>
        <w:gridCol w:w="571"/>
        <w:gridCol w:w="279"/>
        <w:gridCol w:w="288"/>
        <w:gridCol w:w="708"/>
        <w:gridCol w:w="285"/>
        <w:gridCol w:w="70"/>
        <w:gridCol w:w="800"/>
        <w:gridCol w:w="263"/>
        <w:gridCol w:w="567"/>
        <w:gridCol w:w="142"/>
        <w:gridCol w:w="146"/>
        <w:gridCol w:w="280"/>
        <w:gridCol w:w="280"/>
        <w:gridCol w:w="574"/>
        <w:gridCol w:w="283"/>
        <w:gridCol w:w="57"/>
        <w:gridCol w:w="369"/>
        <w:gridCol w:w="1133"/>
      </w:tblGrid>
      <w:tr w14:paraId="7C66D95F">
        <w:tblPrEx>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03EA4EBA">
            <w:pPr>
              <w:widowControl/>
              <w:jc w:val="center"/>
              <w:rPr>
                <w:rFonts w:ascii="宋体" w:hAnsi="宋体" w:cs="Arial"/>
                <w:kern w:val="0"/>
                <w:szCs w:val="21"/>
              </w:rPr>
            </w:pPr>
            <w:r>
              <w:rPr>
                <w:rFonts w:hint="eastAsia" w:ascii="宋体" w:hAnsi="宋体" w:cs="Arial"/>
                <w:kern w:val="0"/>
                <w:szCs w:val="21"/>
              </w:rPr>
              <w:t>姓名</w:t>
            </w:r>
          </w:p>
        </w:tc>
        <w:tc>
          <w:tcPr>
            <w:tcW w:w="1414" w:type="dxa"/>
            <w:gridSpan w:val="5"/>
            <w:tcBorders>
              <w:top w:val="single" w:color="000000" w:sz="4" w:space="0"/>
              <w:left w:val="nil"/>
              <w:bottom w:val="single" w:color="000000" w:sz="4" w:space="0"/>
              <w:right w:val="single" w:color="000000" w:sz="4" w:space="0"/>
            </w:tcBorders>
            <w:vAlign w:val="center"/>
          </w:tcPr>
          <w:p w14:paraId="37FD4CAD">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邝杨华</w:t>
            </w:r>
          </w:p>
        </w:tc>
        <w:tc>
          <w:tcPr>
            <w:tcW w:w="571" w:type="dxa"/>
            <w:tcBorders>
              <w:top w:val="single" w:color="000000" w:sz="4" w:space="0"/>
              <w:left w:val="nil"/>
              <w:bottom w:val="single" w:color="000000" w:sz="4" w:space="0"/>
              <w:right w:val="single" w:color="000000" w:sz="4" w:space="0"/>
            </w:tcBorders>
            <w:vAlign w:val="center"/>
          </w:tcPr>
          <w:p w14:paraId="25AD9719">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74726BC1">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女</w:t>
            </w:r>
          </w:p>
        </w:tc>
        <w:tc>
          <w:tcPr>
            <w:tcW w:w="708" w:type="dxa"/>
            <w:tcBorders>
              <w:top w:val="single" w:color="000000" w:sz="4" w:space="0"/>
              <w:left w:val="nil"/>
              <w:bottom w:val="nil"/>
              <w:right w:val="single" w:color="000000" w:sz="4" w:space="0"/>
            </w:tcBorders>
            <w:vAlign w:val="center"/>
          </w:tcPr>
          <w:p w14:paraId="456B49C2">
            <w:pPr>
              <w:widowControl/>
              <w:jc w:val="center"/>
              <w:rPr>
                <w:rFonts w:ascii="宋体" w:hAnsi="宋体" w:cs="Arial"/>
                <w:kern w:val="0"/>
                <w:szCs w:val="21"/>
              </w:rPr>
            </w:pPr>
            <w:r>
              <w:rPr>
                <w:rFonts w:hint="eastAsia" w:ascii="宋体" w:hAnsi="宋体" w:cs="Arial"/>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14:paraId="1A4ABB17">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1980.03</w:t>
            </w:r>
          </w:p>
        </w:tc>
        <w:tc>
          <w:tcPr>
            <w:tcW w:w="709" w:type="dxa"/>
            <w:gridSpan w:val="2"/>
            <w:tcBorders>
              <w:top w:val="single" w:color="000000" w:sz="4" w:space="0"/>
              <w:left w:val="single" w:color="auto" w:sz="4" w:space="0"/>
              <w:bottom w:val="single" w:color="000000" w:sz="4" w:space="0"/>
              <w:right w:val="single" w:color="auto" w:sz="4" w:space="0"/>
            </w:tcBorders>
            <w:vAlign w:val="center"/>
          </w:tcPr>
          <w:p w14:paraId="698C8DCD">
            <w:pPr>
              <w:widowControl/>
              <w:jc w:val="center"/>
              <w:rPr>
                <w:rFonts w:ascii="宋体" w:hAnsi="宋体" w:cs="Arial"/>
                <w:kern w:val="0"/>
                <w:szCs w:val="21"/>
              </w:rPr>
            </w:pPr>
            <w:r>
              <w:rPr>
                <w:rFonts w:hint="eastAsia" w:ascii="宋体" w:hAnsi="宋体" w:cs="Arial"/>
                <w:kern w:val="0"/>
                <w:szCs w:val="21"/>
              </w:rPr>
              <w:t>政治</w:t>
            </w:r>
          </w:p>
          <w:p w14:paraId="241486D3">
            <w:pPr>
              <w:widowControl/>
              <w:jc w:val="center"/>
              <w:rPr>
                <w:rFonts w:ascii="宋体" w:hAnsi="宋体" w:cs="Arial"/>
                <w:kern w:val="0"/>
                <w:szCs w:val="21"/>
              </w:rPr>
            </w:pPr>
            <w:r>
              <w:rPr>
                <w:rFonts w:hint="eastAsia" w:ascii="宋体" w:hAnsi="宋体" w:cs="Arial"/>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4D39FC35">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九三学社</w:t>
            </w:r>
          </w:p>
          <w:p w14:paraId="429356A5">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社员</w:t>
            </w:r>
          </w:p>
        </w:tc>
        <w:tc>
          <w:tcPr>
            <w:tcW w:w="1842" w:type="dxa"/>
            <w:gridSpan w:val="4"/>
            <w:vMerge w:val="restart"/>
            <w:tcBorders>
              <w:top w:val="single" w:color="000000" w:sz="4" w:space="0"/>
              <w:left w:val="nil"/>
              <w:right w:val="single" w:color="000000" w:sz="4" w:space="0"/>
            </w:tcBorders>
            <w:vAlign w:val="center"/>
          </w:tcPr>
          <w:p w14:paraId="327D8462">
            <w:pPr>
              <w:widowControl/>
              <w:jc w:val="center"/>
              <w:rPr>
                <w:rFonts w:ascii="宋体" w:hAnsi="宋体" w:cs="Arial"/>
                <w:kern w:val="0"/>
                <w:szCs w:val="21"/>
              </w:rPr>
            </w:pPr>
            <w:r>
              <w:rPr>
                <w:rFonts w:hint="eastAsia" w:ascii="宋体" w:hAnsi="宋体" w:cs="Arial"/>
                <w:kern w:val="0"/>
                <w:szCs w:val="21"/>
                <w:highlight w:val="none"/>
              </w:rPr>
              <w:t>相片</w:t>
            </w:r>
          </w:p>
        </w:tc>
      </w:tr>
      <w:tr w14:paraId="6E51C3AA">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14:paraId="3403FA01">
            <w:pPr>
              <w:widowControl/>
              <w:jc w:val="center"/>
              <w:rPr>
                <w:rFonts w:ascii="宋体" w:hAnsi="宋体" w:cs="Arial"/>
                <w:kern w:val="0"/>
                <w:szCs w:val="21"/>
              </w:rPr>
            </w:pPr>
            <w:r>
              <w:rPr>
                <w:rFonts w:hint="eastAsia" w:ascii="宋体" w:hAnsi="宋体" w:cs="Arial"/>
                <w:kern w:val="0"/>
                <w:szCs w:val="21"/>
              </w:rPr>
              <w:t>教师资格证种类及学科</w:t>
            </w:r>
          </w:p>
        </w:tc>
        <w:tc>
          <w:tcPr>
            <w:tcW w:w="2264" w:type="dxa"/>
            <w:gridSpan w:val="7"/>
            <w:tcBorders>
              <w:top w:val="single" w:color="000000" w:sz="4" w:space="0"/>
              <w:left w:val="nil"/>
              <w:bottom w:val="single" w:color="000000" w:sz="4" w:space="0"/>
              <w:right w:val="single" w:color="000000" w:sz="4" w:space="0"/>
            </w:tcBorders>
            <w:vAlign w:val="center"/>
          </w:tcPr>
          <w:p w14:paraId="58299E2A">
            <w:pPr>
              <w:widowControl/>
              <w:jc w:val="center"/>
              <w:rPr>
                <w:rFonts w:hint="default" w:ascii="宋体" w:hAnsi="宋体" w:cs="Arial"/>
                <w:kern w:val="0"/>
                <w:szCs w:val="21"/>
                <w:highlight w:val="none"/>
                <w:lang w:val="en-US" w:eastAsia="zh-CN"/>
              </w:rPr>
            </w:pPr>
            <w:r>
              <w:rPr>
                <w:rFonts w:hint="eastAsia" w:ascii="宋体" w:hAnsi="宋体" w:cs="Arial"/>
                <w:kern w:val="0"/>
                <w:szCs w:val="21"/>
                <w:highlight w:val="none"/>
                <w:lang w:val="en-US" w:eastAsia="zh-CN"/>
              </w:rPr>
              <w:t>高等学校</w:t>
            </w:r>
          </w:p>
          <w:p w14:paraId="14085DAC">
            <w:pPr>
              <w:widowControl/>
              <w:jc w:val="center"/>
              <w:rPr>
                <w:rFonts w:hint="default" w:ascii="宋体" w:hAnsi="宋体" w:cs="Arial" w:eastAsiaTheme="minorEastAsia"/>
                <w:kern w:val="0"/>
                <w:szCs w:val="21"/>
                <w:lang w:val="en-US" w:eastAsia="zh-CN"/>
              </w:rPr>
            </w:pPr>
            <w:r>
              <w:rPr>
                <w:rFonts w:hint="eastAsia" w:ascii="宋体" w:hAnsi="宋体" w:cs="Arial"/>
                <w:kern w:val="0"/>
                <w:szCs w:val="21"/>
                <w:highlight w:val="none"/>
                <w:lang w:val="en-US" w:eastAsia="zh-CN"/>
              </w:rPr>
              <w:t>艺术设计学</w:t>
            </w:r>
          </w:p>
        </w:tc>
        <w:tc>
          <w:tcPr>
            <w:tcW w:w="996" w:type="dxa"/>
            <w:gridSpan w:val="2"/>
            <w:tcBorders>
              <w:top w:val="single" w:color="000000" w:sz="4" w:space="0"/>
              <w:left w:val="nil"/>
              <w:bottom w:val="single" w:color="000000" w:sz="4" w:space="0"/>
              <w:right w:val="single" w:color="000000" w:sz="4" w:space="0"/>
            </w:tcBorders>
            <w:vAlign w:val="center"/>
          </w:tcPr>
          <w:p w14:paraId="5197F446">
            <w:pPr>
              <w:widowControl/>
              <w:jc w:val="center"/>
              <w:rPr>
                <w:rFonts w:ascii="宋体" w:hAnsi="宋体" w:cs="Arial"/>
                <w:kern w:val="0"/>
                <w:szCs w:val="21"/>
              </w:rPr>
            </w:pPr>
            <w:r>
              <w:rPr>
                <w:rFonts w:hint="eastAsia" w:ascii="宋体" w:hAnsi="宋体" w:cs="Arial"/>
                <w:kern w:val="0"/>
                <w:szCs w:val="21"/>
              </w:rPr>
              <w:t>身份证</w:t>
            </w:r>
            <w:r>
              <w:rPr>
                <w:rFonts w:ascii="宋体" w:hAnsi="宋体" w:cs="Arial"/>
                <w:kern w:val="0"/>
                <w:szCs w:val="21"/>
              </w:rPr>
              <w:br w:type="textWrapping"/>
            </w:r>
            <w:r>
              <w:rPr>
                <w:rFonts w:hint="eastAsia" w:ascii="宋体" w:hAnsi="宋体" w:cs="Arial"/>
                <w:kern w:val="0"/>
                <w:szCs w:val="21"/>
              </w:rPr>
              <w:t>号码</w:t>
            </w:r>
          </w:p>
        </w:tc>
        <w:tc>
          <w:tcPr>
            <w:tcW w:w="3407" w:type="dxa"/>
            <w:gridSpan w:val="10"/>
            <w:tcBorders>
              <w:top w:val="single" w:color="000000" w:sz="4" w:space="0"/>
              <w:left w:val="nil"/>
              <w:bottom w:val="single" w:color="000000" w:sz="4" w:space="0"/>
              <w:right w:val="single" w:color="000000" w:sz="4" w:space="0"/>
            </w:tcBorders>
            <w:vAlign w:val="center"/>
          </w:tcPr>
          <w:p w14:paraId="2CA0781D">
            <w:pPr>
              <w:widowControl/>
              <w:jc w:val="center"/>
              <w:rPr>
                <w:rFonts w:hint="default" w:ascii="宋体" w:hAnsi="宋体" w:cs="Arial" w:eastAsiaTheme="minorEastAsia"/>
                <w:kern w:val="0"/>
                <w:szCs w:val="21"/>
                <w:lang w:val="en-US" w:eastAsia="zh-CN"/>
              </w:rPr>
            </w:pPr>
          </w:p>
        </w:tc>
        <w:tc>
          <w:tcPr>
            <w:tcW w:w="1842" w:type="dxa"/>
            <w:gridSpan w:val="4"/>
            <w:vMerge w:val="continue"/>
            <w:tcBorders>
              <w:top w:val="single" w:color="000000" w:sz="4" w:space="0"/>
              <w:left w:val="nil"/>
              <w:right w:val="single" w:color="000000" w:sz="4" w:space="0"/>
            </w:tcBorders>
            <w:vAlign w:val="center"/>
          </w:tcPr>
          <w:p w14:paraId="0CB8A2B2">
            <w:pPr>
              <w:widowControl/>
              <w:jc w:val="left"/>
              <w:rPr>
                <w:rFonts w:ascii="宋体" w:hAnsi="宋体" w:cs="Arial"/>
                <w:kern w:val="0"/>
                <w:szCs w:val="21"/>
              </w:rPr>
            </w:pPr>
          </w:p>
        </w:tc>
      </w:tr>
      <w:tr w14:paraId="32E3D80B">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6B46E30D">
            <w:pPr>
              <w:widowControl/>
              <w:jc w:val="center"/>
              <w:rPr>
                <w:rFonts w:ascii="宋体" w:hAnsi="宋体" w:cs="Arial"/>
                <w:kern w:val="0"/>
                <w:szCs w:val="21"/>
              </w:rPr>
            </w:pPr>
            <w:r>
              <w:rPr>
                <w:rFonts w:hint="eastAsia" w:ascii="宋体" w:hAnsi="宋体" w:cs="Arial"/>
                <w:kern w:val="0"/>
                <w:szCs w:val="21"/>
              </w:rPr>
              <w:t>最高学历</w:t>
            </w:r>
          </w:p>
          <w:p w14:paraId="05EA874F">
            <w:pPr>
              <w:widowControl/>
              <w:jc w:val="center"/>
              <w:rPr>
                <w:rFonts w:ascii="宋体" w:hAnsi="宋体" w:cs="Arial"/>
                <w:kern w:val="0"/>
                <w:szCs w:val="21"/>
              </w:rPr>
            </w:pPr>
            <w:r>
              <w:rPr>
                <w:rFonts w:hint="eastAsia" w:ascii="宋体" w:hAnsi="宋体" w:cs="Arial"/>
                <w:kern w:val="0"/>
                <w:szCs w:val="21"/>
              </w:rPr>
              <w:t>毕业院校</w:t>
            </w:r>
          </w:p>
        </w:tc>
        <w:tc>
          <w:tcPr>
            <w:tcW w:w="1414" w:type="dxa"/>
            <w:gridSpan w:val="5"/>
            <w:tcBorders>
              <w:top w:val="single" w:color="000000" w:sz="4" w:space="0"/>
              <w:bottom w:val="single" w:color="000000" w:sz="4" w:space="0"/>
              <w:right w:val="single" w:color="000000" w:sz="4" w:space="0"/>
            </w:tcBorders>
            <w:vAlign w:val="center"/>
          </w:tcPr>
          <w:p w14:paraId="123E9511">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博士研究生</w:t>
            </w:r>
          </w:p>
          <w:p w14:paraId="07D56761">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东华大学</w:t>
            </w:r>
          </w:p>
        </w:tc>
        <w:tc>
          <w:tcPr>
            <w:tcW w:w="850" w:type="dxa"/>
            <w:gridSpan w:val="2"/>
            <w:tcBorders>
              <w:top w:val="single" w:color="000000" w:sz="4" w:space="0"/>
              <w:left w:val="nil"/>
              <w:bottom w:val="single" w:color="000000" w:sz="4" w:space="0"/>
              <w:right w:val="single" w:color="000000" w:sz="4" w:space="0"/>
            </w:tcBorders>
            <w:vAlign w:val="center"/>
          </w:tcPr>
          <w:p w14:paraId="6B54EBB8">
            <w:pPr>
              <w:widowControl/>
              <w:jc w:val="center"/>
              <w:rPr>
                <w:rFonts w:ascii="宋体" w:hAnsi="宋体" w:cs="Arial"/>
                <w:kern w:val="0"/>
                <w:szCs w:val="21"/>
              </w:rPr>
            </w:pPr>
            <w:r>
              <w:rPr>
                <w:rFonts w:hint="eastAsia" w:ascii="宋体" w:hAnsi="宋体" w:cs="Arial"/>
                <w:kern w:val="0"/>
                <w:szCs w:val="21"/>
              </w:rPr>
              <w:t>学历</w:t>
            </w:r>
            <w:r>
              <w:rPr>
                <w:rFonts w:ascii="宋体" w:hAnsi="宋体" w:cs="Arial"/>
                <w:kern w:val="0"/>
                <w:szCs w:val="21"/>
              </w:rPr>
              <w:br w:type="textWrapping"/>
            </w:r>
            <w:r>
              <w:rPr>
                <w:rFonts w:hint="eastAsia" w:ascii="宋体" w:hAnsi="宋体" w:cs="Arial"/>
                <w:kern w:val="0"/>
                <w:szCs w:val="21"/>
              </w:rPr>
              <w:t>学位</w:t>
            </w:r>
          </w:p>
        </w:tc>
        <w:tc>
          <w:tcPr>
            <w:tcW w:w="996" w:type="dxa"/>
            <w:gridSpan w:val="2"/>
            <w:tcBorders>
              <w:top w:val="single" w:color="000000" w:sz="4" w:space="0"/>
              <w:left w:val="nil"/>
              <w:bottom w:val="single" w:color="000000" w:sz="4" w:space="0"/>
              <w:right w:val="single" w:color="000000" w:sz="4" w:space="0"/>
            </w:tcBorders>
            <w:vAlign w:val="center"/>
          </w:tcPr>
          <w:p w14:paraId="1A9228D7">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博士</w:t>
            </w:r>
          </w:p>
        </w:tc>
        <w:tc>
          <w:tcPr>
            <w:tcW w:w="1155" w:type="dxa"/>
            <w:gridSpan w:val="3"/>
            <w:tcBorders>
              <w:top w:val="single" w:color="000000" w:sz="4" w:space="0"/>
              <w:left w:val="nil"/>
              <w:bottom w:val="single" w:color="000000" w:sz="4" w:space="0"/>
              <w:right w:val="single" w:color="000000" w:sz="4" w:space="0"/>
            </w:tcBorders>
            <w:vAlign w:val="center"/>
          </w:tcPr>
          <w:p w14:paraId="28DAD9D0">
            <w:pPr>
              <w:widowControl/>
              <w:jc w:val="center"/>
              <w:rPr>
                <w:rFonts w:ascii="宋体" w:hAnsi="宋体" w:cs="Arial"/>
                <w:kern w:val="0"/>
                <w:szCs w:val="21"/>
              </w:rPr>
            </w:pPr>
            <w:r>
              <w:rPr>
                <w:rFonts w:hint="eastAsia" w:ascii="宋体" w:hAnsi="宋体" w:cs="Arial"/>
                <w:kern w:val="0"/>
                <w:szCs w:val="21"/>
              </w:rPr>
              <w:t>所学专业</w:t>
            </w:r>
          </w:p>
        </w:tc>
        <w:tc>
          <w:tcPr>
            <w:tcW w:w="2252" w:type="dxa"/>
            <w:gridSpan w:val="7"/>
            <w:tcBorders>
              <w:top w:val="single" w:color="000000" w:sz="4" w:space="0"/>
              <w:left w:val="nil"/>
              <w:bottom w:val="single" w:color="000000" w:sz="4" w:space="0"/>
              <w:right w:val="single" w:color="000000" w:sz="4" w:space="0"/>
            </w:tcBorders>
            <w:vAlign w:val="center"/>
          </w:tcPr>
          <w:p w14:paraId="6ABF5EA9">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服装设计与工程</w:t>
            </w:r>
          </w:p>
        </w:tc>
        <w:tc>
          <w:tcPr>
            <w:tcW w:w="1842" w:type="dxa"/>
            <w:gridSpan w:val="4"/>
            <w:vMerge w:val="continue"/>
            <w:tcBorders>
              <w:top w:val="single" w:color="000000" w:sz="4" w:space="0"/>
              <w:left w:val="nil"/>
              <w:right w:val="single" w:color="000000" w:sz="4" w:space="0"/>
            </w:tcBorders>
            <w:vAlign w:val="center"/>
          </w:tcPr>
          <w:p w14:paraId="51BA6E4A">
            <w:pPr>
              <w:widowControl/>
              <w:jc w:val="left"/>
              <w:rPr>
                <w:rFonts w:ascii="宋体" w:hAnsi="宋体" w:cs="Arial"/>
                <w:kern w:val="0"/>
                <w:szCs w:val="21"/>
              </w:rPr>
            </w:pPr>
          </w:p>
        </w:tc>
      </w:tr>
      <w:tr w14:paraId="7D4768B2">
        <w:tblPrEx>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455BBE25">
            <w:pPr>
              <w:widowControl/>
              <w:jc w:val="center"/>
              <w:rPr>
                <w:rFonts w:ascii="宋体" w:hAnsi="宋体" w:cs="Arial"/>
                <w:kern w:val="0"/>
                <w:szCs w:val="21"/>
              </w:rPr>
            </w:pPr>
            <w:r>
              <w:rPr>
                <w:rFonts w:hint="eastAsia" w:ascii="宋体" w:hAnsi="宋体" w:cs="Arial"/>
                <w:kern w:val="0"/>
                <w:szCs w:val="21"/>
              </w:rPr>
              <w:t>现工作单位</w:t>
            </w:r>
          </w:p>
        </w:tc>
        <w:tc>
          <w:tcPr>
            <w:tcW w:w="1414" w:type="dxa"/>
            <w:gridSpan w:val="5"/>
            <w:tcBorders>
              <w:top w:val="single" w:color="000000" w:sz="4" w:space="0"/>
              <w:bottom w:val="single" w:color="000000" w:sz="4" w:space="0"/>
              <w:right w:val="single" w:color="000000" w:sz="4" w:space="0"/>
            </w:tcBorders>
            <w:vAlign w:val="center"/>
          </w:tcPr>
          <w:p w14:paraId="0FC275C9">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海南师范大学美术学院</w:t>
            </w:r>
          </w:p>
        </w:tc>
        <w:tc>
          <w:tcPr>
            <w:tcW w:w="850" w:type="dxa"/>
            <w:gridSpan w:val="2"/>
            <w:vAlign w:val="center"/>
          </w:tcPr>
          <w:p w14:paraId="2FD72E13">
            <w:pPr>
              <w:widowControl/>
              <w:jc w:val="center"/>
              <w:rPr>
                <w:rFonts w:ascii="宋体" w:hAnsi="宋体" w:cs="Arial"/>
                <w:kern w:val="0"/>
                <w:szCs w:val="21"/>
              </w:rPr>
            </w:pPr>
            <w:r>
              <w:rPr>
                <w:rFonts w:hint="eastAsia" w:ascii="宋体" w:hAnsi="宋体" w:cs="Arial"/>
                <w:kern w:val="0"/>
                <w:szCs w:val="21"/>
              </w:rPr>
              <w:t>参加工作时间</w:t>
            </w:r>
          </w:p>
        </w:tc>
        <w:tc>
          <w:tcPr>
            <w:tcW w:w="996" w:type="dxa"/>
            <w:gridSpan w:val="2"/>
            <w:tcBorders>
              <w:top w:val="single" w:color="000000" w:sz="4" w:space="0"/>
              <w:left w:val="single" w:color="000000" w:sz="4" w:space="0"/>
              <w:bottom w:val="single" w:color="000000" w:sz="4" w:space="0"/>
              <w:right w:val="single" w:color="auto" w:sz="4" w:space="0"/>
            </w:tcBorders>
            <w:vAlign w:val="center"/>
          </w:tcPr>
          <w:p w14:paraId="051F95FD">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2008.08</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14:paraId="6B4FD9C7">
            <w:pPr>
              <w:widowControl/>
              <w:jc w:val="center"/>
              <w:rPr>
                <w:rFonts w:ascii="宋体" w:hAnsi="宋体" w:cs="Arial"/>
                <w:kern w:val="0"/>
                <w:szCs w:val="21"/>
              </w:rPr>
            </w:pPr>
            <w:r>
              <w:rPr>
                <w:rFonts w:hint="eastAsia" w:ascii="宋体" w:hAnsi="宋体" w:cs="Arial"/>
                <w:kern w:val="0"/>
                <w:szCs w:val="21"/>
              </w:rPr>
              <w:t>任教学科</w:t>
            </w:r>
          </w:p>
        </w:tc>
        <w:tc>
          <w:tcPr>
            <w:tcW w:w="2252" w:type="dxa"/>
            <w:gridSpan w:val="7"/>
            <w:tcBorders>
              <w:top w:val="single" w:color="000000" w:sz="4" w:space="0"/>
              <w:left w:val="nil"/>
              <w:bottom w:val="single" w:color="000000" w:sz="4" w:space="0"/>
              <w:right w:val="single" w:color="000000" w:sz="4" w:space="0"/>
            </w:tcBorders>
            <w:vAlign w:val="center"/>
          </w:tcPr>
          <w:p w14:paraId="1A6A6438">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服装与服饰设计</w:t>
            </w:r>
          </w:p>
        </w:tc>
        <w:tc>
          <w:tcPr>
            <w:tcW w:w="709" w:type="dxa"/>
            <w:gridSpan w:val="3"/>
            <w:tcBorders>
              <w:top w:val="single" w:color="000000" w:sz="4" w:space="0"/>
              <w:left w:val="nil"/>
              <w:bottom w:val="single" w:color="000000" w:sz="4" w:space="0"/>
              <w:right w:val="single" w:color="000000" w:sz="4" w:space="0"/>
            </w:tcBorders>
            <w:vAlign w:val="center"/>
          </w:tcPr>
          <w:p w14:paraId="0D3AE430">
            <w:pPr>
              <w:widowControl/>
              <w:jc w:val="center"/>
              <w:rPr>
                <w:rFonts w:ascii="宋体" w:hAnsi="宋体" w:cs="Arial"/>
                <w:kern w:val="0"/>
                <w:szCs w:val="21"/>
              </w:rPr>
            </w:pPr>
            <w:r>
              <w:rPr>
                <w:rFonts w:hint="eastAsia" w:ascii="宋体" w:hAnsi="宋体" w:cs="Arial"/>
                <w:kern w:val="0"/>
                <w:szCs w:val="21"/>
              </w:rPr>
              <w:t>晋升形式</w:t>
            </w:r>
          </w:p>
        </w:tc>
        <w:tc>
          <w:tcPr>
            <w:tcW w:w="1133" w:type="dxa"/>
            <w:tcBorders>
              <w:top w:val="single" w:color="000000" w:sz="4" w:space="0"/>
              <w:left w:val="nil"/>
              <w:bottom w:val="single" w:color="000000" w:sz="4" w:space="0"/>
              <w:right w:val="single" w:color="000000" w:sz="4" w:space="0"/>
            </w:tcBorders>
            <w:vAlign w:val="center"/>
          </w:tcPr>
          <w:p w14:paraId="423283AA">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正常</w:t>
            </w:r>
          </w:p>
        </w:tc>
      </w:tr>
      <w:tr w14:paraId="22664DE4">
        <w:tblPrEx>
          <w:tblCellMar>
            <w:top w:w="0" w:type="dxa"/>
            <w:left w:w="108" w:type="dxa"/>
            <w:bottom w:w="0" w:type="dxa"/>
            <w:right w:w="108" w:type="dxa"/>
          </w:tblCellMar>
        </w:tblPrEx>
        <w:trPr>
          <w:trHeight w:val="658" w:hRule="atLeast"/>
        </w:trPr>
        <w:tc>
          <w:tcPr>
            <w:tcW w:w="2261" w:type="dxa"/>
            <w:gridSpan w:val="4"/>
            <w:tcBorders>
              <w:left w:val="single" w:color="000000" w:sz="4" w:space="0"/>
              <w:bottom w:val="single" w:color="000000" w:sz="4" w:space="0"/>
              <w:right w:val="single" w:color="000000" w:sz="4" w:space="0"/>
            </w:tcBorders>
            <w:vAlign w:val="center"/>
          </w:tcPr>
          <w:p w14:paraId="6BEFFE4B">
            <w:pPr>
              <w:widowControl/>
              <w:jc w:val="center"/>
              <w:rPr>
                <w:rFonts w:ascii="宋体" w:hAnsi="宋体" w:cs="Arial"/>
                <w:kern w:val="0"/>
                <w:szCs w:val="21"/>
              </w:rPr>
            </w:pPr>
            <w:bookmarkStart w:id="0" w:name="_GoBack" w:colFirst="7" w:colLast="8"/>
            <w:r>
              <w:rPr>
                <w:rFonts w:hint="eastAsia" w:ascii="宋体" w:hAnsi="宋体" w:cs="Arial"/>
                <w:kern w:val="0"/>
                <w:szCs w:val="21"/>
              </w:rPr>
              <w:t>取得现专业技术资格及时间</w:t>
            </w:r>
          </w:p>
        </w:tc>
        <w:tc>
          <w:tcPr>
            <w:tcW w:w="2271" w:type="dxa"/>
            <w:gridSpan w:val="6"/>
            <w:tcBorders>
              <w:top w:val="single" w:color="000000" w:sz="4" w:space="0"/>
              <w:left w:val="nil"/>
              <w:bottom w:val="single" w:color="000000" w:sz="4" w:space="0"/>
              <w:right w:val="single" w:color="auto" w:sz="4" w:space="0"/>
            </w:tcBorders>
            <w:vAlign w:val="center"/>
          </w:tcPr>
          <w:p w14:paraId="5171D5D4">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2017.12</w:t>
            </w:r>
          </w:p>
          <w:p w14:paraId="0B247C29">
            <w:pPr>
              <w:widowControl/>
              <w:jc w:val="center"/>
              <w:rPr>
                <w:rFonts w:ascii="宋体" w:hAnsi="宋体" w:cs="Arial"/>
                <w:kern w:val="0"/>
                <w:szCs w:val="21"/>
              </w:rPr>
            </w:pPr>
          </w:p>
        </w:tc>
        <w:tc>
          <w:tcPr>
            <w:tcW w:w="2273" w:type="dxa"/>
            <w:gridSpan w:val="7"/>
            <w:tcBorders>
              <w:top w:val="single" w:color="000000" w:sz="4" w:space="0"/>
              <w:left w:val="single" w:color="auto" w:sz="4" w:space="0"/>
              <w:bottom w:val="single" w:color="000000" w:sz="4" w:space="0"/>
              <w:right w:val="single" w:color="000000" w:sz="4" w:space="0"/>
            </w:tcBorders>
            <w:vAlign w:val="center"/>
          </w:tcPr>
          <w:p w14:paraId="661169C5">
            <w:pPr>
              <w:widowControl/>
              <w:jc w:val="center"/>
              <w:rPr>
                <w:rFonts w:ascii="宋体" w:hAnsi="宋体" w:cs="Arial"/>
                <w:kern w:val="0"/>
                <w:szCs w:val="21"/>
              </w:rPr>
            </w:pPr>
            <w:r>
              <w:rPr>
                <w:rFonts w:hint="eastAsia" w:ascii="宋体" w:hAnsi="宋体" w:cs="Arial"/>
                <w:kern w:val="0"/>
                <w:szCs w:val="21"/>
              </w:rPr>
              <w:t>申请学科组名称</w:t>
            </w:r>
          </w:p>
          <w:p w14:paraId="3B68C77D">
            <w:pPr>
              <w:widowControl/>
              <w:jc w:val="center"/>
              <w:rPr>
                <w:rFonts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rPr>
              <w:t>在相应学科前打</w:t>
            </w:r>
            <w:r>
              <w:rPr>
                <w:rFonts w:hint="eastAsia" w:cs="Arial" w:asciiTheme="minorEastAsia" w:hAnsiTheme="minorEastAsia"/>
                <w:kern w:val="0"/>
                <w:szCs w:val="21"/>
              </w:rPr>
              <w:t>√</w:t>
            </w:r>
            <w:r>
              <w:rPr>
                <w:rFonts w:hint="eastAsia" w:cs="Arial" w:asciiTheme="minorEastAsia" w:hAnsiTheme="minorEastAsia"/>
                <w:kern w:val="0"/>
                <w:szCs w:val="21"/>
                <w:lang w:eastAsia="zh-CN"/>
              </w:rPr>
              <w:t>）</w:t>
            </w:r>
          </w:p>
        </w:tc>
        <w:tc>
          <w:tcPr>
            <w:tcW w:w="2976" w:type="dxa"/>
            <w:gridSpan w:val="7"/>
            <w:tcBorders>
              <w:top w:val="single" w:color="000000" w:sz="4" w:space="0"/>
              <w:left w:val="nil"/>
              <w:bottom w:val="single" w:color="000000" w:sz="4" w:space="0"/>
              <w:right w:val="single" w:color="000000" w:sz="4" w:space="0"/>
            </w:tcBorders>
            <w:vAlign w:val="center"/>
          </w:tcPr>
          <w:p w14:paraId="6A375160">
            <w:pPr>
              <w:widowControl/>
              <w:rPr>
                <w:rFonts w:ascii="宋体" w:hAnsi="宋体" w:cs="Arial"/>
                <w:kern w:val="0"/>
                <w:szCs w:val="21"/>
              </w:rPr>
            </w:pP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ascii="宋体" w:hAnsi="宋体" w:cs="Arial"/>
                <w:kern w:val="0"/>
                <w:szCs w:val="21"/>
              </w:rPr>
              <w:t xml:space="preserve"> </w:t>
            </w:r>
            <w:r>
              <w:rPr>
                <w:rFonts w:hint="eastAsia" w:cs="Arial" w:asciiTheme="minorEastAsia" w:hAnsiTheme="minorEastAsia"/>
                <w:kern w:val="0"/>
                <w:szCs w:val="21"/>
              </w:rPr>
              <w:t>□理工科</w:t>
            </w:r>
            <w:r>
              <w:rPr>
                <w:rFonts w:hint="eastAsia" w:ascii="宋体" w:hAnsi="宋体" w:cs="Arial"/>
                <w:kern w:val="0"/>
                <w:szCs w:val="21"/>
              </w:rPr>
              <w:t>组</w:t>
            </w:r>
          </w:p>
          <w:p w14:paraId="3D45B791">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学科教育组    </w:t>
            </w:r>
            <w:r>
              <w:rPr>
                <w:rFonts w:hint="eastAsia" w:cs="Arial" w:asciiTheme="minorEastAsia" w:hAnsiTheme="minorEastAsia"/>
                <w:kern w:val="0"/>
                <w:szCs w:val="21"/>
                <w:lang w:eastAsia="zh-CN"/>
              </w:rPr>
              <w:t>☑</w:t>
            </w:r>
            <w:r>
              <w:rPr>
                <w:rFonts w:hint="eastAsia" w:ascii="宋体" w:hAnsi="宋体" w:cs="Arial"/>
                <w:kern w:val="0"/>
                <w:szCs w:val="21"/>
              </w:rPr>
              <w:t>艺体外组</w:t>
            </w:r>
          </w:p>
          <w:p w14:paraId="01F131D9">
            <w:pPr>
              <w:widowControl/>
              <w:rPr>
                <w:rFonts w:ascii="宋体" w:hAnsi="宋体" w:cs="Arial"/>
                <w:kern w:val="0"/>
                <w:szCs w:val="21"/>
              </w:rPr>
            </w:pPr>
            <w:r>
              <w:rPr>
                <w:rFonts w:hint="eastAsia" w:cs="Arial" w:asciiTheme="minorEastAsia" w:hAnsiTheme="minorEastAsia"/>
                <w:kern w:val="0"/>
                <w:szCs w:val="21"/>
              </w:rPr>
              <w:t>□</w:t>
            </w:r>
            <w:r>
              <w:rPr>
                <w:rFonts w:hint="eastAsia" w:cs="Arial" w:asciiTheme="minorEastAsia" w:hAnsiTheme="minorEastAsia"/>
                <w:kern w:val="0"/>
                <w:szCs w:val="21"/>
                <w:lang w:eastAsia="zh-CN"/>
              </w:rPr>
              <w:t>思政课教师</w:t>
            </w:r>
            <w:r>
              <w:rPr>
                <w:rFonts w:hint="eastAsia" w:ascii="宋体" w:hAnsi="宋体" w:cs="Arial"/>
                <w:kern w:val="0"/>
                <w:szCs w:val="21"/>
              </w:rPr>
              <w:t>组</w:t>
            </w:r>
          </w:p>
        </w:tc>
      </w:tr>
      <w:bookmarkEnd w:id="0"/>
      <w:tr w14:paraId="506D4D0E">
        <w:tblPrEx>
          <w:tblCellMar>
            <w:top w:w="0" w:type="dxa"/>
            <w:left w:w="108" w:type="dxa"/>
            <w:bottom w:w="0" w:type="dxa"/>
            <w:right w:w="108" w:type="dxa"/>
          </w:tblCellMar>
        </w:tblPrEx>
        <w:trPr>
          <w:trHeight w:val="529"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5D2A9B79">
            <w:pPr>
              <w:widowControl/>
              <w:jc w:val="center"/>
              <w:rPr>
                <w:rFonts w:hint="eastAsia" w:ascii="宋体" w:hAnsi="宋体" w:cs="Arial"/>
                <w:kern w:val="0"/>
                <w:szCs w:val="21"/>
              </w:rPr>
            </w:pPr>
            <w:r>
              <w:rPr>
                <w:rFonts w:hint="eastAsia" w:ascii="宋体" w:hAnsi="宋体" w:cs="Arial"/>
                <w:kern w:val="0"/>
                <w:szCs w:val="21"/>
              </w:rPr>
              <w:t>现任专业技术职务</w:t>
            </w:r>
          </w:p>
          <w:p w14:paraId="0E31ED43">
            <w:pPr>
              <w:widowControl/>
              <w:jc w:val="center"/>
              <w:rPr>
                <w:rFonts w:ascii="宋体" w:hAnsi="宋体" w:cs="Arial"/>
                <w:kern w:val="0"/>
                <w:szCs w:val="21"/>
              </w:rPr>
            </w:pPr>
            <w:r>
              <w:rPr>
                <w:rFonts w:hint="eastAsia" w:ascii="宋体" w:hAnsi="宋体" w:cs="Arial"/>
                <w:kern w:val="0"/>
                <w:szCs w:val="21"/>
              </w:rPr>
              <w:t>聘任时间及聘任单位</w:t>
            </w:r>
          </w:p>
        </w:tc>
        <w:tc>
          <w:tcPr>
            <w:tcW w:w="2271" w:type="dxa"/>
            <w:gridSpan w:val="6"/>
            <w:tcBorders>
              <w:top w:val="single" w:color="000000" w:sz="4" w:space="0"/>
              <w:left w:val="nil"/>
              <w:bottom w:val="single" w:color="000000" w:sz="4" w:space="0"/>
              <w:right w:val="single" w:color="000000" w:sz="4" w:space="0"/>
            </w:tcBorders>
            <w:vAlign w:val="center"/>
          </w:tcPr>
          <w:p w14:paraId="3685BEFF">
            <w:pPr>
              <w:widowControl/>
              <w:jc w:val="left"/>
              <w:rPr>
                <w:rFonts w:hint="default" w:ascii="宋体" w:hAnsi="宋体" w:cs="Arial"/>
                <w:kern w:val="0"/>
                <w:szCs w:val="21"/>
                <w:lang w:val="en-US" w:eastAsia="zh-CN"/>
              </w:rPr>
            </w:pPr>
            <w:r>
              <w:rPr>
                <w:rFonts w:hint="eastAsia" w:ascii="宋体" w:hAnsi="宋体" w:cs="Arial"/>
                <w:kern w:val="0"/>
                <w:szCs w:val="21"/>
              </w:rPr>
              <w:t>时间：</w:t>
            </w:r>
            <w:r>
              <w:rPr>
                <w:rFonts w:hint="eastAsia" w:ascii="宋体" w:hAnsi="宋体" w:cs="Arial"/>
                <w:kern w:val="0"/>
                <w:szCs w:val="21"/>
                <w:lang w:val="en-US" w:eastAsia="zh-CN"/>
              </w:rPr>
              <w:t>2016</w:t>
            </w:r>
            <w:r>
              <w:rPr>
                <w:rFonts w:hint="default" w:ascii="宋体" w:hAnsi="宋体" w:cs="Arial"/>
                <w:kern w:val="0"/>
                <w:szCs w:val="21"/>
                <w:lang w:val="en-US" w:eastAsia="zh-CN"/>
              </w:rPr>
              <w:t>.09-2018.09</w:t>
            </w:r>
          </w:p>
          <w:p w14:paraId="0F39D3C4">
            <w:pPr>
              <w:widowControl/>
              <w:jc w:val="left"/>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2020.07-2023.12</w:t>
            </w:r>
          </w:p>
          <w:p w14:paraId="7227B26F">
            <w:pPr>
              <w:widowControl/>
              <w:jc w:val="left"/>
              <w:rPr>
                <w:rFonts w:hint="default" w:ascii="宋体" w:hAnsi="宋体" w:cs="Arial" w:eastAsiaTheme="minorEastAsia"/>
                <w:kern w:val="0"/>
                <w:szCs w:val="21"/>
                <w:lang w:val="en-US" w:eastAsia="zh-CN"/>
              </w:rPr>
            </w:pPr>
            <w:r>
              <w:rPr>
                <w:rFonts w:hint="eastAsia" w:ascii="宋体" w:hAnsi="宋体" w:cs="Arial"/>
                <w:kern w:val="0"/>
                <w:szCs w:val="21"/>
              </w:rPr>
              <w:t>单位：</w:t>
            </w:r>
            <w:r>
              <w:rPr>
                <w:rFonts w:hint="eastAsia" w:ascii="宋体" w:hAnsi="宋体" w:cs="Arial"/>
                <w:kern w:val="0"/>
                <w:szCs w:val="21"/>
                <w:lang w:val="en-US" w:eastAsia="zh-CN"/>
              </w:rPr>
              <w:t>海南师范大学</w:t>
            </w:r>
          </w:p>
        </w:tc>
        <w:tc>
          <w:tcPr>
            <w:tcW w:w="1155" w:type="dxa"/>
            <w:gridSpan w:val="3"/>
            <w:tcBorders>
              <w:top w:val="single" w:color="000000" w:sz="4" w:space="0"/>
              <w:left w:val="nil"/>
              <w:bottom w:val="single" w:color="000000" w:sz="4" w:space="0"/>
              <w:right w:val="single" w:color="000000" w:sz="4" w:space="0"/>
            </w:tcBorders>
            <w:vAlign w:val="center"/>
          </w:tcPr>
          <w:p w14:paraId="1EF7E232">
            <w:pPr>
              <w:widowControl/>
              <w:jc w:val="center"/>
              <w:rPr>
                <w:rFonts w:ascii="宋体" w:hAnsi="宋体" w:cs="Arial"/>
                <w:kern w:val="0"/>
                <w:szCs w:val="21"/>
              </w:rPr>
            </w:pPr>
            <w:r>
              <w:rPr>
                <w:rFonts w:hint="eastAsia" w:ascii="宋体" w:hAnsi="宋体" w:cs="Arial"/>
                <w:kern w:val="0"/>
                <w:szCs w:val="21"/>
              </w:rPr>
              <w:t>聘任年限</w:t>
            </w:r>
          </w:p>
        </w:tc>
        <w:tc>
          <w:tcPr>
            <w:tcW w:w="1678" w:type="dxa"/>
            <w:gridSpan w:val="6"/>
            <w:tcBorders>
              <w:top w:val="single" w:color="000000" w:sz="4" w:space="0"/>
              <w:left w:val="nil"/>
              <w:bottom w:val="single" w:color="000000" w:sz="4" w:space="0"/>
              <w:right w:val="single" w:color="000000" w:sz="4" w:space="0"/>
            </w:tcBorders>
            <w:vAlign w:val="center"/>
          </w:tcPr>
          <w:p w14:paraId="36AFF043">
            <w:pPr>
              <w:widowControl/>
              <w:jc w:val="center"/>
              <w:rPr>
                <w:rFonts w:ascii="宋体" w:hAnsi="宋体" w:cs="Arial"/>
                <w:kern w:val="0"/>
                <w:szCs w:val="21"/>
              </w:rPr>
            </w:pPr>
            <w:r>
              <w:rPr>
                <w:rFonts w:hint="default" w:ascii="宋体" w:hAnsi="宋体" w:cs="Arial"/>
                <w:kern w:val="0"/>
                <w:szCs w:val="21"/>
                <w:lang w:val="en-US"/>
              </w:rPr>
              <w:t>5</w:t>
            </w:r>
            <w:r>
              <w:rPr>
                <w:rFonts w:hint="eastAsia" w:ascii="宋体" w:hAnsi="宋体" w:cs="Arial"/>
                <w:kern w:val="0"/>
                <w:szCs w:val="21"/>
              </w:rPr>
              <w:t xml:space="preserve">年  </w:t>
            </w:r>
            <w:r>
              <w:rPr>
                <w:rFonts w:hint="default" w:ascii="宋体" w:hAnsi="宋体" w:cs="Arial"/>
                <w:kern w:val="0"/>
                <w:szCs w:val="21"/>
                <w:lang w:val="en-US"/>
              </w:rPr>
              <w:t>5</w:t>
            </w:r>
            <w:r>
              <w:rPr>
                <w:rFonts w:hint="eastAsia" w:ascii="宋体" w:hAnsi="宋体" w:cs="Arial"/>
                <w:kern w:val="0"/>
                <w:szCs w:val="21"/>
              </w:rPr>
              <w:t>个月</w:t>
            </w:r>
          </w:p>
        </w:tc>
        <w:tc>
          <w:tcPr>
            <w:tcW w:w="857" w:type="dxa"/>
            <w:gridSpan w:val="2"/>
            <w:tcBorders>
              <w:right w:val="single" w:color="auto" w:sz="4" w:space="0"/>
            </w:tcBorders>
            <w:vAlign w:val="center"/>
          </w:tcPr>
          <w:p w14:paraId="756B0F4C">
            <w:pPr>
              <w:widowControl/>
              <w:jc w:val="center"/>
              <w:rPr>
                <w:rFonts w:ascii="宋体" w:hAnsi="宋体" w:cs="Arial"/>
                <w:kern w:val="0"/>
                <w:szCs w:val="21"/>
              </w:rPr>
            </w:pPr>
            <w:r>
              <w:rPr>
                <w:rFonts w:hint="eastAsia" w:ascii="宋体" w:hAnsi="宋体" w:cs="Arial"/>
                <w:kern w:val="0"/>
                <w:szCs w:val="21"/>
              </w:rPr>
              <w:t>职业资格证书</w:t>
            </w:r>
          </w:p>
        </w:tc>
        <w:tc>
          <w:tcPr>
            <w:tcW w:w="1559" w:type="dxa"/>
            <w:gridSpan w:val="3"/>
            <w:tcBorders>
              <w:top w:val="single" w:color="000000" w:sz="4" w:space="0"/>
              <w:left w:val="single" w:color="auto" w:sz="4" w:space="0"/>
              <w:bottom w:val="single" w:color="000000" w:sz="4" w:space="0"/>
              <w:right w:val="single" w:color="000000" w:sz="4" w:space="0"/>
            </w:tcBorders>
            <w:vAlign w:val="center"/>
          </w:tcPr>
          <w:p w14:paraId="4EA90396">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教学科研并重型副教授</w:t>
            </w:r>
          </w:p>
        </w:tc>
      </w:tr>
      <w:tr w14:paraId="12E4031E">
        <w:tblPrEx>
          <w:tblCellMar>
            <w:top w:w="0" w:type="dxa"/>
            <w:left w:w="108" w:type="dxa"/>
            <w:bottom w:w="0" w:type="dxa"/>
            <w:right w:w="108" w:type="dxa"/>
          </w:tblCellMar>
        </w:tblPrEx>
        <w:trPr>
          <w:trHeight w:val="536"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1511ACC6">
            <w:pPr>
              <w:widowControl/>
              <w:jc w:val="center"/>
              <w:rPr>
                <w:rFonts w:ascii="宋体" w:hAnsi="宋体" w:cs="Arial"/>
                <w:kern w:val="0"/>
                <w:szCs w:val="21"/>
              </w:rPr>
            </w:pPr>
            <w:r>
              <w:rPr>
                <w:rFonts w:hint="eastAsia" w:ascii="宋体" w:hAnsi="宋体" w:cs="Arial"/>
                <w:kern w:val="0"/>
                <w:szCs w:val="21"/>
              </w:rPr>
              <w:t>高校教师资格证</w:t>
            </w:r>
          </w:p>
          <w:p w14:paraId="3395050F">
            <w:pPr>
              <w:widowControl/>
              <w:jc w:val="center"/>
              <w:rPr>
                <w:rFonts w:ascii="宋体" w:hAnsi="宋体" w:cs="Arial"/>
                <w:kern w:val="0"/>
                <w:szCs w:val="21"/>
              </w:rPr>
            </w:pPr>
            <w:r>
              <w:rPr>
                <w:rFonts w:hint="eastAsia" w:ascii="宋体" w:hAnsi="宋体" w:cs="Arial"/>
                <w:kern w:val="0"/>
                <w:szCs w:val="21"/>
              </w:rPr>
              <w:t>专业名称</w:t>
            </w:r>
          </w:p>
        </w:tc>
        <w:tc>
          <w:tcPr>
            <w:tcW w:w="3426" w:type="dxa"/>
            <w:gridSpan w:val="9"/>
            <w:tcBorders>
              <w:top w:val="single" w:color="000000" w:sz="4" w:space="0"/>
              <w:left w:val="nil"/>
              <w:bottom w:val="single" w:color="000000" w:sz="4" w:space="0"/>
              <w:right w:val="single" w:color="000000" w:sz="4" w:space="0"/>
            </w:tcBorders>
            <w:vAlign w:val="center"/>
          </w:tcPr>
          <w:p w14:paraId="3F21DB7D">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艺术设计学</w:t>
            </w:r>
          </w:p>
        </w:tc>
        <w:tc>
          <w:tcPr>
            <w:tcW w:w="1678" w:type="dxa"/>
            <w:gridSpan w:val="6"/>
            <w:tcBorders>
              <w:top w:val="single" w:color="000000" w:sz="4" w:space="0"/>
              <w:left w:val="nil"/>
              <w:bottom w:val="single" w:color="000000" w:sz="4" w:space="0"/>
              <w:right w:val="single" w:color="000000" w:sz="4" w:space="0"/>
            </w:tcBorders>
            <w:vAlign w:val="center"/>
          </w:tcPr>
          <w:p w14:paraId="1DA50B60">
            <w:pPr>
              <w:widowControl/>
              <w:jc w:val="center"/>
              <w:rPr>
                <w:rFonts w:ascii="宋体" w:hAnsi="宋体" w:cs="Arial"/>
                <w:kern w:val="0"/>
                <w:szCs w:val="21"/>
              </w:rPr>
            </w:pPr>
            <w:r>
              <w:rPr>
                <w:rFonts w:hint="eastAsia" w:ascii="宋体" w:hAnsi="宋体" w:cs="Arial"/>
                <w:kern w:val="0"/>
                <w:szCs w:val="21"/>
              </w:rPr>
              <w:t>外语成绩</w:t>
            </w:r>
          </w:p>
        </w:tc>
        <w:tc>
          <w:tcPr>
            <w:tcW w:w="2416" w:type="dxa"/>
            <w:gridSpan w:val="5"/>
            <w:tcBorders>
              <w:top w:val="single" w:color="000000" w:sz="4" w:space="0"/>
              <w:left w:val="nil"/>
              <w:bottom w:val="single" w:color="000000" w:sz="4" w:space="0"/>
              <w:right w:val="single" w:color="000000" w:sz="4" w:space="0"/>
            </w:tcBorders>
            <w:vAlign w:val="center"/>
          </w:tcPr>
          <w:p w14:paraId="68637E8A">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免试</w:t>
            </w:r>
          </w:p>
        </w:tc>
      </w:tr>
      <w:tr w14:paraId="46CF7F8D">
        <w:tblPrEx>
          <w:tblCellMar>
            <w:top w:w="0" w:type="dxa"/>
            <w:left w:w="108" w:type="dxa"/>
            <w:bottom w:w="0" w:type="dxa"/>
            <w:right w:w="108" w:type="dxa"/>
          </w:tblCellMar>
        </w:tblPrEx>
        <w:trPr>
          <w:trHeight w:val="585" w:hRule="atLeast"/>
        </w:trPr>
        <w:tc>
          <w:tcPr>
            <w:tcW w:w="1627" w:type="dxa"/>
            <w:gridSpan w:val="2"/>
            <w:tcBorders>
              <w:top w:val="single" w:color="000000" w:sz="4" w:space="0"/>
              <w:left w:val="single" w:color="000000" w:sz="4" w:space="0"/>
              <w:bottom w:val="single" w:color="000000" w:sz="4" w:space="0"/>
              <w:right w:val="single" w:color="000000" w:sz="4" w:space="0"/>
            </w:tcBorders>
            <w:vAlign w:val="center"/>
          </w:tcPr>
          <w:p w14:paraId="658F3668">
            <w:pPr>
              <w:widowControl/>
              <w:jc w:val="center"/>
              <w:rPr>
                <w:rFonts w:ascii="宋体" w:hAnsi="宋体" w:cs="Arial"/>
                <w:kern w:val="0"/>
                <w:szCs w:val="21"/>
              </w:rPr>
            </w:pPr>
            <w:r>
              <w:rPr>
                <w:rFonts w:hint="eastAsia" w:ascii="宋体" w:hAnsi="宋体" w:cs="Arial"/>
                <w:kern w:val="0"/>
                <w:szCs w:val="21"/>
              </w:rPr>
              <w:t>申报专业</w:t>
            </w:r>
          </w:p>
        </w:tc>
        <w:tc>
          <w:tcPr>
            <w:tcW w:w="1630" w:type="dxa"/>
            <w:gridSpan w:val="5"/>
            <w:tcBorders>
              <w:top w:val="single" w:color="000000" w:sz="4" w:space="0"/>
              <w:left w:val="nil"/>
              <w:bottom w:val="single" w:color="000000" w:sz="4" w:space="0"/>
              <w:right w:val="single" w:color="000000" w:sz="4" w:space="0"/>
            </w:tcBorders>
            <w:vAlign w:val="center"/>
          </w:tcPr>
          <w:p w14:paraId="48D8BCCE">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设计学</w:t>
            </w:r>
          </w:p>
        </w:tc>
        <w:tc>
          <w:tcPr>
            <w:tcW w:w="1630" w:type="dxa"/>
            <w:gridSpan w:val="5"/>
            <w:tcBorders>
              <w:top w:val="single" w:color="000000" w:sz="4" w:space="0"/>
              <w:left w:val="nil"/>
              <w:bottom w:val="single" w:color="000000" w:sz="4" w:space="0"/>
              <w:right w:val="single" w:color="000000" w:sz="4" w:space="0"/>
            </w:tcBorders>
            <w:vAlign w:val="center"/>
          </w:tcPr>
          <w:p w14:paraId="6C9BB228">
            <w:pPr>
              <w:widowControl/>
              <w:jc w:val="center"/>
              <w:rPr>
                <w:rFonts w:ascii="宋体" w:hAnsi="宋体" w:cs="Arial"/>
                <w:kern w:val="0"/>
                <w:szCs w:val="21"/>
              </w:rPr>
            </w:pPr>
            <w:r>
              <w:rPr>
                <w:rFonts w:hint="eastAsia" w:ascii="宋体" w:hAnsi="宋体" w:cs="Arial"/>
                <w:kern w:val="0"/>
                <w:szCs w:val="21"/>
              </w:rPr>
              <w:t>申报资格名称</w:t>
            </w:r>
          </w:p>
        </w:tc>
        <w:tc>
          <w:tcPr>
            <w:tcW w:w="1630" w:type="dxa"/>
            <w:gridSpan w:val="3"/>
            <w:tcBorders>
              <w:top w:val="single" w:color="000000" w:sz="4" w:space="0"/>
              <w:left w:val="nil"/>
              <w:bottom w:val="single" w:color="000000" w:sz="4" w:space="0"/>
              <w:right w:val="single" w:color="000000" w:sz="4" w:space="0"/>
            </w:tcBorders>
            <w:vAlign w:val="center"/>
          </w:tcPr>
          <w:p w14:paraId="128F9269">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教授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14:paraId="78769085">
            <w:pPr>
              <w:widowControl/>
              <w:jc w:val="center"/>
              <w:rPr>
                <w:rFonts w:ascii="宋体" w:hAnsi="宋体" w:cs="Arial"/>
                <w:kern w:val="0"/>
                <w:szCs w:val="21"/>
              </w:rPr>
            </w:pPr>
            <w:r>
              <w:rPr>
                <w:rFonts w:hint="eastAsia" w:ascii="宋体" w:hAnsi="宋体" w:cs="Arial"/>
                <w:kern w:val="0"/>
                <w:szCs w:val="21"/>
              </w:rPr>
              <w:t>是否以国际人才身份申报</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14:paraId="5A7B281C">
            <w:pPr>
              <w:widowControl/>
              <w:rPr>
                <w:rFonts w:cs="Arial" w:asciiTheme="minorEastAsia" w:hAnsiTheme="minorEastAsia"/>
                <w:kern w:val="0"/>
                <w:szCs w:val="21"/>
              </w:rPr>
            </w:pPr>
            <w:r>
              <w:rPr>
                <w:rFonts w:hint="eastAsia" w:cs="Arial" w:asciiTheme="minorEastAsia" w:hAnsiTheme="minorEastAsia"/>
                <w:kern w:val="0"/>
                <w:sz w:val="22"/>
              </w:rPr>
              <w:t xml:space="preserve">□是   </w:t>
            </w:r>
            <w:r>
              <w:rPr>
                <w:rFonts w:hint="eastAsia" w:cs="Arial" w:asciiTheme="minorEastAsia" w:hAnsiTheme="minorEastAsia"/>
                <w:kern w:val="0"/>
                <w:sz w:val="22"/>
                <w:lang w:eastAsia="zh-CN"/>
              </w:rPr>
              <w:t>☑</w:t>
            </w:r>
            <w:r>
              <w:rPr>
                <w:rFonts w:hint="eastAsia" w:cs="Arial" w:asciiTheme="minorEastAsia" w:hAnsiTheme="minorEastAsia"/>
                <w:kern w:val="0"/>
                <w:sz w:val="22"/>
              </w:rPr>
              <w:t>否</w:t>
            </w:r>
          </w:p>
        </w:tc>
      </w:tr>
      <w:tr w14:paraId="50AC5F0F">
        <w:tblPrEx>
          <w:tblCellMar>
            <w:top w:w="0" w:type="dxa"/>
            <w:left w:w="108" w:type="dxa"/>
            <w:bottom w:w="0" w:type="dxa"/>
            <w:right w:w="108" w:type="dxa"/>
          </w:tblCellMar>
        </w:tblPrEx>
        <w:trPr>
          <w:trHeight w:val="631" w:hRule="atLeast"/>
        </w:trPr>
        <w:tc>
          <w:tcPr>
            <w:tcW w:w="2261" w:type="dxa"/>
            <w:gridSpan w:val="4"/>
            <w:tcBorders>
              <w:top w:val="single" w:color="auto" w:sz="4" w:space="0"/>
              <w:left w:val="single" w:color="000000" w:sz="4" w:space="0"/>
              <w:right w:val="single" w:color="000000" w:sz="4" w:space="0"/>
            </w:tcBorders>
            <w:vAlign w:val="center"/>
          </w:tcPr>
          <w:p w14:paraId="462A7551">
            <w:pPr>
              <w:jc w:val="center"/>
              <w:rPr>
                <w:rFonts w:ascii="宋体" w:hAnsi="宋体" w:cs="Arial"/>
                <w:kern w:val="0"/>
                <w:szCs w:val="21"/>
              </w:rPr>
            </w:pPr>
            <w:r>
              <w:rPr>
                <w:rFonts w:hint="eastAsia" w:ascii="宋体" w:hAnsi="宋体" w:cs="Arial"/>
                <w:kern w:val="0"/>
                <w:szCs w:val="21"/>
              </w:rPr>
              <w:t>破格申报条件</w:t>
            </w:r>
          </w:p>
          <w:p w14:paraId="05820628">
            <w:pPr>
              <w:jc w:val="center"/>
              <w:rPr>
                <w:rFonts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rPr>
              <w:t>正常及转评不填</w:t>
            </w:r>
            <w:r>
              <w:rPr>
                <w:rFonts w:hint="eastAsia" w:ascii="宋体" w:hAnsi="宋体" w:cs="Arial"/>
                <w:kern w:val="0"/>
                <w:szCs w:val="21"/>
                <w:lang w:eastAsia="zh-CN"/>
              </w:rPr>
              <w:t>）</w:t>
            </w:r>
          </w:p>
        </w:tc>
        <w:tc>
          <w:tcPr>
            <w:tcW w:w="7520" w:type="dxa"/>
            <w:gridSpan w:val="20"/>
            <w:tcBorders>
              <w:top w:val="single" w:color="auto" w:sz="4" w:space="0"/>
              <w:left w:val="nil"/>
              <w:right w:val="single" w:color="000000" w:sz="4" w:space="0"/>
            </w:tcBorders>
            <w:vAlign w:val="center"/>
          </w:tcPr>
          <w:p w14:paraId="7D8E770F">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62B6FD20">
        <w:tblPrEx>
          <w:tblCellMar>
            <w:top w:w="0" w:type="dxa"/>
            <w:left w:w="108" w:type="dxa"/>
            <w:bottom w:w="0" w:type="dxa"/>
            <w:right w:w="108" w:type="dxa"/>
          </w:tblCellMar>
        </w:tblPrEx>
        <w:trPr>
          <w:trHeight w:val="492" w:hRule="atLeast"/>
        </w:trPr>
        <w:tc>
          <w:tcPr>
            <w:tcW w:w="2261" w:type="dxa"/>
            <w:gridSpan w:val="4"/>
            <w:tcBorders>
              <w:top w:val="single" w:color="auto" w:sz="4" w:space="0"/>
              <w:left w:val="single" w:color="000000" w:sz="4" w:space="0"/>
              <w:right w:val="single" w:color="000000" w:sz="4" w:space="0"/>
            </w:tcBorders>
            <w:vAlign w:val="center"/>
          </w:tcPr>
          <w:p w14:paraId="0C1A6E09">
            <w:pPr>
              <w:jc w:val="center"/>
              <w:rPr>
                <w:rFonts w:ascii="宋体" w:hAnsi="宋体" w:cs="Arial"/>
                <w:kern w:val="0"/>
                <w:szCs w:val="21"/>
              </w:rPr>
            </w:pPr>
            <w:r>
              <w:rPr>
                <w:rFonts w:hint="eastAsia" w:ascii="宋体" w:hAnsi="宋体" w:cs="Arial"/>
                <w:kern w:val="0"/>
                <w:szCs w:val="21"/>
              </w:rPr>
              <w:t>直接评审条件</w:t>
            </w:r>
          </w:p>
          <w:p w14:paraId="53A32BB5">
            <w:pPr>
              <w:jc w:val="center"/>
              <w:rPr>
                <w:rFonts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rPr>
              <w:t>正常及转评不填</w:t>
            </w:r>
            <w:r>
              <w:rPr>
                <w:rFonts w:hint="eastAsia" w:ascii="宋体" w:hAnsi="宋体" w:cs="Arial"/>
                <w:kern w:val="0"/>
                <w:szCs w:val="21"/>
                <w:lang w:eastAsia="zh-CN"/>
              </w:rPr>
              <w:t>）</w:t>
            </w:r>
          </w:p>
        </w:tc>
        <w:tc>
          <w:tcPr>
            <w:tcW w:w="7520" w:type="dxa"/>
            <w:gridSpan w:val="20"/>
            <w:tcBorders>
              <w:top w:val="single" w:color="auto" w:sz="4" w:space="0"/>
              <w:left w:val="nil"/>
              <w:right w:val="single" w:color="000000" w:sz="4" w:space="0"/>
            </w:tcBorders>
            <w:vAlign w:val="center"/>
          </w:tcPr>
          <w:p w14:paraId="71A496C2">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5C6F7F01">
        <w:tblPrEx>
          <w:tblCellMar>
            <w:top w:w="0" w:type="dxa"/>
            <w:left w:w="108" w:type="dxa"/>
            <w:bottom w:w="0" w:type="dxa"/>
            <w:right w:w="108" w:type="dxa"/>
          </w:tblCellMar>
        </w:tblPrEx>
        <w:trPr>
          <w:trHeight w:val="657" w:hRule="atLeast"/>
        </w:trPr>
        <w:tc>
          <w:tcPr>
            <w:tcW w:w="9781" w:type="dxa"/>
            <w:gridSpan w:val="24"/>
            <w:tcBorders>
              <w:top w:val="single" w:color="000000" w:sz="4" w:space="0"/>
              <w:left w:val="single" w:color="000000" w:sz="4" w:space="0"/>
              <w:bottom w:val="single" w:color="000000" w:sz="4" w:space="0"/>
              <w:right w:val="single" w:color="000000" w:sz="4" w:space="0"/>
            </w:tcBorders>
            <w:vAlign w:val="center"/>
          </w:tcPr>
          <w:p w14:paraId="52A84114">
            <w:pPr>
              <w:widowControl/>
              <w:jc w:val="center"/>
              <w:rPr>
                <w:rFonts w:ascii="宋体" w:hAnsi="宋体" w:cs="Arial"/>
                <w:kern w:val="0"/>
                <w:szCs w:val="21"/>
              </w:rPr>
            </w:pPr>
            <w:r>
              <w:rPr>
                <w:rFonts w:hint="eastAsia" w:ascii="宋体" w:hAnsi="宋体" w:cs="Arial"/>
                <w:kern w:val="0"/>
                <w:szCs w:val="21"/>
              </w:rPr>
              <w:t>学习培训经历</w:t>
            </w:r>
          </w:p>
          <w:p w14:paraId="1DE208D0">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14:paraId="14347F0E">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77166448">
            <w:pPr>
              <w:widowControl/>
              <w:jc w:val="center"/>
              <w:rPr>
                <w:rFonts w:ascii="宋体" w:hAnsi="宋体" w:cs="Arial"/>
                <w:kern w:val="0"/>
                <w:szCs w:val="21"/>
              </w:rPr>
            </w:pPr>
            <w:r>
              <w:rPr>
                <w:rFonts w:hint="eastAsia" w:ascii="宋体" w:hAnsi="宋体" w:cs="Arial"/>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14:paraId="130EAC66">
            <w:pPr>
              <w:widowControl/>
              <w:jc w:val="center"/>
              <w:rPr>
                <w:rFonts w:ascii="宋体" w:hAnsi="宋体" w:cs="Arial"/>
                <w:kern w:val="0"/>
                <w:szCs w:val="21"/>
              </w:rPr>
            </w:pPr>
            <w:r>
              <w:rPr>
                <w:rFonts w:hint="eastAsia" w:ascii="宋体" w:hAnsi="宋体" w:cs="Arial"/>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1120A627">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7"/>
            <w:tcBorders>
              <w:top w:val="single" w:color="000000" w:sz="4" w:space="0"/>
              <w:left w:val="nil"/>
              <w:bottom w:val="single" w:color="000000" w:sz="4" w:space="0"/>
              <w:right w:val="single" w:color="auto" w:sz="4" w:space="0"/>
            </w:tcBorders>
            <w:vAlign w:val="center"/>
          </w:tcPr>
          <w:p w14:paraId="1C83164E">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FD6E01F">
            <w:pPr>
              <w:widowControl/>
              <w:jc w:val="center"/>
              <w:rPr>
                <w:rFonts w:ascii="宋体" w:hAnsi="宋体" w:cs="Arial"/>
                <w:kern w:val="0"/>
                <w:szCs w:val="21"/>
              </w:rPr>
            </w:pPr>
            <w:r>
              <w:rPr>
                <w:rFonts w:hint="eastAsia" w:ascii="宋体" w:hAnsi="宋体" w:cs="Arial"/>
                <w:kern w:val="0"/>
                <w:szCs w:val="21"/>
              </w:rPr>
              <w:t>毕</w:t>
            </w:r>
            <w:r>
              <w:rPr>
                <w:rFonts w:hint="eastAsia" w:ascii="宋体" w:hAnsi="宋体" w:cs="Arial"/>
                <w:kern w:val="0"/>
                <w:szCs w:val="21"/>
                <w:lang w:eastAsia="zh-CN"/>
              </w:rPr>
              <w:t>（</w:t>
            </w:r>
            <w:r>
              <w:rPr>
                <w:rFonts w:hint="eastAsia" w:ascii="宋体" w:hAnsi="宋体" w:cs="Arial"/>
                <w:kern w:val="0"/>
                <w:szCs w:val="21"/>
              </w:rPr>
              <w:t>结肄</w:t>
            </w:r>
            <w:r>
              <w:rPr>
                <w:rFonts w:hint="eastAsia" w:ascii="宋体" w:hAnsi="宋体" w:cs="Arial"/>
                <w:kern w:val="0"/>
                <w:szCs w:val="21"/>
                <w:lang w:eastAsia="zh-CN"/>
              </w:rPr>
              <w:t>）</w:t>
            </w:r>
            <w:r>
              <w:rPr>
                <w:rFonts w:hint="eastAsia" w:ascii="宋体" w:hAnsi="宋体" w:cs="Arial"/>
                <w:kern w:val="0"/>
                <w:szCs w:val="21"/>
              </w:rPr>
              <w:t>业</w:t>
            </w:r>
          </w:p>
        </w:tc>
        <w:tc>
          <w:tcPr>
            <w:tcW w:w="709" w:type="dxa"/>
            <w:gridSpan w:val="3"/>
            <w:tcBorders>
              <w:top w:val="single" w:color="000000" w:sz="4" w:space="0"/>
              <w:left w:val="nil"/>
              <w:bottom w:val="single" w:color="000000" w:sz="4" w:space="0"/>
              <w:right w:val="single" w:color="auto" w:sz="4" w:space="0"/>
            </w:tcBorders>
            <w:vAlign w:val="center"/>
          </w:tcPr>
          <w:p w14:paraId="5BAC18AE">
            <w:pPr>
              <w:widowControl/>
              <w:jc w:val="center"/>
              <w:rPr>
                <w:rFonts w:ascii="宋体" w:hAnsi="宋体" w:cs="Arial"/>
                <w:kern w:val="0"/>
                <w:szCs w:val="21"/>
              </w:rPr>
            </w:pPr>
            <w:r>
              <w:rPr>
                <w:rFonts w:hint="eastAsia" w:ascii="宋体" w:hAnsi="宋体" w:cs="Arial"/>
                <w:kern w:val="0"/>
                <w:szCs w:val="21"/>
              </w:rPr>
              <w:t>国</w:t>
            </w:r>
          </w:p>
          <w:p w14:paraId="0D5AE33B">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14:paraId="408EF069">
            <w:pPr>
              <w:widowControl/>
              <w:jc w:val="center"/>
              <w:rPr>
                <w:rFonts w:ascii="宋体" w:hAnsi="宋体" w:cs="Arial"/>
                <w:kern w:val="0"/>
                <w:szCs w:val="21"/>
              </w:rPr>
            </w:pPr>
            <w:r>
              <w:rPr>
                <w:rFonts w:hint="eastAsia" w:ascii="宋体" w:hAnsi="宋体" w:cs="Arial"/>
                <w:kern w:val="0"/>
                <w:szCs w:val="21"/>
              </w:rPr>
              <w:t>证明人</w:t>
            </w:r>
          </w:p>
        </w:tc>
      </w:tr>
      <w:tr w14:paraId="4B9CB156">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2E317745">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2000.09-2004.07</w:t>
            </w:r>
          </w:p>
        </w:tc>
        <w:tc>
          <w:tcPr>
            <w:tcW w:w="708" w:type="dxa"/>
            <w:gridSpan w:val="2"/>
            <w:tcBorders>
              <w:top w:val="single" w:color="000000" w:sz="4" w:space="0"/>
              <w:left w:val="nil"/>
              <w:bottom w:val="single" w:color="000000" w:sz="4" w:space="0"/>
              <w:right w:val="single" w:color="auto" w:sz="4" w:space="0"/>
            </w:tcBorders>
            <w:vAlign w:val="center"/>
          </w:tcPr>
          <w:p w14:paraId="184CBDCD">
            <w:pPr>
              <w:widowControl/>
              <w:jc w:val="center"/>
              <w:rPr>
                <w:rFonts w:ascii="宋体" w:hAnsi="宋体" w:cs="Arial"/>
                <w:kern w:val="0"/>
                <w:szCs w:val="21"/>
              </w:rPr>
            </w:pPr>
            <w:r>
              <w:rPr>
                <w:rFonts w:hint="eastAsia" w:ascii="宋体" w:hAnsi="宋体" w:cs="Arial"/>
                <w:kern w:val="0"/>
                <w:szCs w:val="21"/>
              </w:rPr>
              <w:t>学历学位教育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69C95C98">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中南财经政法大学</w:t>
            </w:r>
          </w:p>
        </w:tc>
        <w:tc>
          <w:tcPr>
            <w:tcW w:w="2268" w:type="dxa"/>
            <w:gridSpan w:val="7"/>
            <w:tcBorders>
              <w:top w:val="single" w:color="000000" w:sz="4" w:space="0"/>
              <w:left w:val="nil"/>
              <w:bottom w:val="single" w:color="000000" w:sz="4" w:space="0"/>
              <w:right w:val="single" w:color="auto" w:sz="4" w:space="0"/>
            </w:tcBorders>
            <w:vAlign w:val="center"/>
          </w:tcPr>
          <w:p w14:paraId="46976442">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外语学院/商贸英语</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5E331B9C">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14:paraId="186069C6">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561473FB">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肖娟</w:t>
            </w:r>
          </w:p>
        </w:tc>
      </w:tr>
      <w:tr w14:paraId="7F0FCF45">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01126715">
            <w:pPr>
              <w:widowControl/>
              <w:jc w:val="center"/>
              <w:rPr>
                <w:rFonts w:ascii="宋体" w:hAnsi="宋体" w:cs="Arial"/>
                <w:kern w:val="0"/>
                <w:szCs w:val="21"/>
              </w:rPr>
            </w:pPr>
            <w:r>
              <w:rPr>
                <w:rFonts w:hint="eastAsia" w:ascii="宋体" w:hAnsi="宋体" w:cs="Arial"/>
                <w:kern w:val="0"/>
                <w:szCs w:val="21"/>
                <w:lang w:val="en-US" w:eastAsia="zh-CN"/>
              </w:rPr>
              <w:t>2005.09-2008.03</w:t>
            </w:r>
          </w:p>
        </w:tc>
        <w:tc>
          <w:tcPr>
            <w:tcW w:w="708" w:type="dxa"/>
            <w:gridSpan w:val="2"/>
            <w:tcBorders>
              <w:top w:val="single" w:color="000000" w:sz="4" w:space="0"/>
              <w:left w:val="nil"/>
              <w:bottom w:val="single" w:color="000000" w:sz="4" w:space="0"/>
              <w:right w:val="single" w:color="auto" w:sz="4" w:space="0"/>
            </w:tcBorders>
            <w:vAlign w:val="center"/>
          </w:tcPr>
          <w:p w14:paraId="562EA358">
            <w:pPr>
              <w:widowControl/>
              <w:jc w:val="center"/>
              <w:rPr>
                <w:rFonts w:ascii="宋体" w:hAnsi="宋体" w:cs="Arial"/>
                <w:kern w:val="0"/>
                <w:szCs w:val="21"/>
              </w:rPr>
            </w:pPr>
            <w:r>
              <w:rPr>
                <w:rFonts w:hint="eastAsia" w:ascii="宋体" w:hAnsi="宋体" w:cs="Arial"/>
                <w:kern w:val="0"/>
                <w:szCs w:val="21"/>
              </w:rPr>
              <w:t>学历学位教育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194BFB58">
            <w:pPr>
              <w:widowControl/>
              <w:jc w:val="center"/>
              <w:rPr>
                <w:rFonts w:ascii="宋体" w:hAnsi="宋体" w:cs="Arial"/>
                <w:kern w:val="0"/>
                <w:szCs w:val="21"/>
              </w:rPr>
            </w:pPr>
            <w:r>
              <w:rPr>
                <w:rFonts w:hint="eastAsia" w:ascii="宋体" w:hAnsi="宋体" w:cs="Arial"/>
                <w:kern w:val="0"/>
                <w:szCs w:val="21"/>
                <w:lang w:val="en-US" w:eastAsia="zh-CN"/>
              </w:rPr>
              <w:t>东华大学</w:t>
            </w:r>
          </w:p>
        </w:tc>
        <w:tc>
          <w:tcPr>
            <w:tcW w:w="2268" w:type="dxa"/>
            <w:gridSpan w:val="7"/>
            <w:tcBorders>
              <w:top w:val="single" w:color="000000" w:sz="4" w:space="0"/>
              <w:left w:val="nil"/>
              <w:bottom w:val="single" w:color="000000" w:sz="4" w:space="0"/>
              <w:right w:val="single" w:color="auto" w:sz="4" w:space="0"/>
            </w:tcBorders>
            <w:vAlign w:val="center"/>
          </w:tcPr>
          <w:p w14:paraId="5734B5E3">
            <w:pPr>
              <w:widowControl/>
              <w:jc w:val="center"/>
              <w:rPr>
                <w:rFonts w:hint="default" w:ascii="宋体" w:hAnsi="宋体" w:cs="Arial"/>
                <w:kern w:val="0"/>
                <w:szCs w:val="21"/>
                <w:lang w:val="en-US"/>
              </w:rPr>
            </w:pPr>
            <w:r>
              <w:rPr>
                <w:rFonts w:hint="eastAsia" w:ascii="宋体" w:hAnsi="宋体" w:cs="Arial"/>
                <w:kern w:val="0"/>
                <w:szCs w:val="21"/>
                <w:lang w:val="en-US" w:eastAsia="zh-CN"/>
              </w:rPr>
              <w:t>服装与艺术设计学院/艺术设计学</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5445CD55">
            <w:pPr>
              <w:widowControl/>
              <w:jc w:val="center"/>
              <w:rPr>
                <w:rFonts w:ascii="宋体" w:hAnsi="宋体" w:cs="Arial"/>
                <w:kern w:val="0"/>
                <w:szCs w:val="21"/>
              </w:rPr>
            </w:pPr>
            <w:r>
              <w:rPr>
                <w:rFonts w:hint="eastAsia" w:ascii="宋体" w:hAnsi="宋体" w:cs="Arial"/>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14:paraId="20A01F3F">
            <w:pPr>
              <w:widowControl/>
              <w:jc w:val="center"/>
              <w:rPr>
                <w:rFonts w:ascii="宋体" w:hAnsi="宋体" w:cs="Arial"/>
                <w:kern w:val="0"/>
                <w:szCs w:val="21"/>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710BF54F">
            <w:pPr>
              <w:widowControl/>
              <w:jc w:val="center"/>
              <w:rPr>
                <w:rFonts w:hint="default" w:ascii="宋体" w:hAnsi="宋体" w:cs="Arial"/>
                <w:kern w:val="0"/>
                <w:szCs w:val="21"/>
                <w:lang w:val="en-US"/>
              </w:rPr>
            </w:pPr>
            <w:r>
              <w:rPr>
                <w:rFonts w:hint="eastAsia" w:ascii="宋体" w:hAnsi="宋体" w:cs="Arial"/>
                <w:kern w:val="0"/>
                <w:szCs w:val="21"/>
                <w:lang w:val="en-US" w:eastAsia="zh-CN"/>
              </w:rPr>
              <w:t>张金鲜</w:t>
            </w:r>
          </w:p>
        </w:tc>
      </w:tr>
      <w:tr w14:paraId="17F3A81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7EEC2DC8">
            <w:pPr>
              <w:widowControl/>
              <w:jc w:val="center"/>
              <w:rPr>
                <w:rFonts w:ascii="宋体" w:hAnsi="宋体" w:cs="Arial"/>
                <w:kern w:val="0"/>
                <w:szCs w:val="21"/>
              </w:rPr>
            </w:pPr>
            <w:r>
              <w:rPr>
                <w:rFonts w:hint="eastAsia" w:ascii="宋体" w:hAnsi="宋体" w:cs="Arial"/>
                <w:kern w:val="0"/>
                <w:szCs w:val="21"/>
                <w:lang w:val="en-US" w:eastAsia="zh-CN"/>
              </w:rPr>
              <w:t>2009.09-2013.05</w:t>
            </w:r>
          </w:p>
        </w:tc>
        <w:tc>
          <w:tcPr>
            <w:tcW w:w="708" w:type="dxa"/>
            <w:gridSpan w:val="2"/>
            <w:tcBorders>
              <w:top w:val="single" w:color="000000" w:sz="4" w:space="0"/>
              <w:left w:val="nil"/>
              <w:bottom w:val="single" w:color="000000" w:sz="4" w:space="0"/>
              <w:right w:val="single" w:color="auto" w:sz="4" w:space="0"/>
            </w:tcBorders>
            <w:vAlign w:val="center"/>
          </w:tcPr>
          <w:p w14:paraId="4D5A9B40">
            <w:pPr>
              <w:widowControl/>
              <w:jc w:val="center"/>
              <w:rPr>
                <w:rFonts w:ascii="宋体" w:hAnsi="宋体" w:cs="Arial"/>
                <w:kern w:val="0"/>
                <w:szCs w:val="21"/>
              </w:rPr>
            </w:pPr>
            <w:r>
              <w:rPr>
                <w:rFonts w:hint="eastAsia" w:ascii="宋体" w:hAnsi="宋体" w:cs="Arial"/>
                <w:kern w:val="0"/>
                <w:szCs w:val="21"/>
              </w:rPr>
              <w:t>学历学位教育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B6F3222">
            <w:pPr>
              <w:widowControl/>
              <w:jc w:val="center"/>
              <w:rPr>
                <w:rFonts w:hint="default" w:ascii="宋体" w:hAnsi="宋体" w:cs="Arial"/>
                <w:kern w:val="0"/>
                <w:szCs w:val="21"/>
                <w:lang w:val="en-US"/>
              </w:rPr>
            </w:pPr>
            <w:r>
              <w:rPr>
                <w:rFonts w:hint="eastAsia" w:ascii="宋体" w:hAnsi="宋体" w:cs="Arial"/>
                <w:kern w:val="0"/>
                <w:szCs w:val="21"/>
                <w:lang w:val="en-US" w:eastAsia="zh-CN"/>
              </w:rPr>
              <w:t>东华大学</w:t>
            </w:r>
          </w:p>
        </w:tc>
        <w:tc>
          <w:tcPr>
            <w:tcW w:w="2268" w:type="dxa"/>
            <w:gridSpan w:val="7"/>
            <w:tcBorders>
              <w:top w:val="single" w:color="000000" w:sz="4" w:space="0"/>
              <w:left w:val="nil"/>
              <w:bottom w:val="single" w:color="000000" w:sz="4" w:space="0"/>
              <w:right w:val="single" w:color="auto" w:sz="4" w:space="0"/>
            </w:tcBorders>
            <w:vAlign w:val="center"/>
          </w:tcPr>
          <w:p w14:paraId="5959F5FC">
            <w:pPr>
              <w:widowControl/>
              <w:jc w:val="center"/>
              <w:rPr>
                <w:rFonts w:hint="default" w:ascii="宋体" w:hAnsi="宋体" w:cs="Arial"/>
                <w:kern w:val="0"/>
                <w:szCs w:val="21"/>
                <w:lang w:val="en-US"/>
              </w:rPr>
            </w:pPr>
            <w:r>
              <w:rPr>
                <w:rFonts w:hint="eastAsia" w:ascii="宋体" w:hAnsi="宋体" w:cs="Arial"/>
                <w:kern w:val="0"/>
                <w:szCs w:val="21"/>
                <w:lang w:val="en-US" w:eastAsia="zh-CN"/>
              </w:rPr>
              <w:t>服装与艺术设计学院/服装设计与工程</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7BA8BDE5">
            <w:pPr>
              <w:widowControl/>
              <w:jc w:val="center"/>
              <w:rPr>
                <w:rFonts w:ascii="宋体" w:hAnsi="宋体" w:cs="Arial"/>
                <w:kern w:val="0"/>
                <w:szCs w:val="21"/>
              </w:rPr>
            </w:pPr>
            <w:r>
              <w:rPr>
                <w:rFonts w:hint="eastAsia" w:ascii="宋体" w:hAnsi="宋体" w:cs="Arial"/>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14:paraId="0D0FB089">
            <w:pPr>
              <w:widowControl/>
              <w:jc w:val="center"/>
              <w:rPr>
                <w:rFonts w:ascii="宋体" w:hAnsi="宋体" w:cs="Arial"/>
                <w:kern w:val="0"/>
                <w:szCs w:val="21"/>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452EB04E">
            <w:pPr>
              <w:widowControl/>
              <w:jc w:val="center"/>
              <w:rPr>
                <w:rFonts w:hint="default" w:ascii="宋体" w:hAnsi="宋体" w:cs="Arial"/>
                <w:kern w:val="0"/>
                <w:szCs w:val="21"/>
                <w:lang w:val="en-US"/>
              </w:rPr>
            </w:pPr>
            <w:r>
              <w:rPr>
                <w:rFonts w:hint="eastAsia" w:ascii="宋体" w:hAnsi="宋体" w:cs="Arial"/>
                <w:kern w:val="0"/>
                <w:szCs w:val="21"/>
                <w:lang w:val="en-US" w:eastAsia="zh-CN"/>
              </w:rPr>
              <w:t>张向辉</w:t>
            </w:r>
          </w:p>
        </w:tc>
      </w:tr>
      <w:tr w14:paraId="3FFFBC4A">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262F341E">
            <w:pPr>
              <w:widowControl/>
              <w:jc w:val="center"/>
              <w:rPr>
                <w:rFonts w:ascii="宋体" w:hAnsi="宋体" w:cs="Arial"/>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1D41D8B1">
            <w:pPr>
              <w:widowControl/>
              <w:jc w:val="center"/>
              <w:rPr>
                <w:rFonts w:ascii="宋体" w:hAnsi="宋体" w:cs="Arial"/>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03504B18">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609C0C56">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7C181C2">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62088462">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454D50F3">
            <w:pPr>
              <w:widowControl/>
              <w:jc w:val="center"/>
              <w:rPr>
                <w:rFonts w:ascii="宋体" w:hAnsi="宋体" w:cs="Arial"/>
                <w:kern w:val="0"/>
                <w:szCs w:val="21"/>
              </w:rPr>
            </w:pPr>
          </w:p>
        </w:tc>
      </w:tr>
      <w:tr w14:paraId="30C264CA">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94C9AB4">
            <w:pPr>
              <w:widowControl/>
              <w:jc w:val="center"/>
              <w:rPr>
                <w:rFonts w:ascii="宋体" w:hAnsi="宋体" w:cs="Arial"/>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5DF9D37C">
            <w:pPr>
              <w:widowControl/>
              <w:jc w:val="center"/>
              <w:rPr>
                <w:rFonts w:ascii="宋体" w:hAnsi="宋体" w:cs="Arial"/>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7EAC0B69">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5BF6D9B5">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0A0BF7FC">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236AA873">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2F933C25">
            <w:pPr>
              <w:widowControl/>
              <w:jc w:val="center"/>
              <w:rPr>
                <w:rFonts w:ascii="宋体" w:hAnsi="宋体" w:cs="Arial"/>
                <w:kern w:val="0"/>
                <w:szCs w:val="21"/>
              </w:rPr>
            </w:pPr>
          </w:p>
        </w:tc>
      </w:tr>
      <w:tr w14:paraId="7D315A99">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E7CC972">
            <w:pPr>
              <w:widowControl/>
              <w:jc w:val="center"/>
              <w:rPr>
                <w:rFonts w:ascii="宋体" w:hAnsi="宋体" w:cs="Arial"/>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4BFD2F2A">
            <w:pPr>
              <w:widowControl/>
              <w:jc w:val="center"/>
              <w:rPr>
                <w:rFonts w:ascii="宋体" w:hAnsi="宋体" w:cs="Arial"/>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2A23F8C2">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0C791953">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66F50D70">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4C9B9F89">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4BB69548">
            <w:pPr>
              <w:widowControl/>
              <w:jc w:val="center"/>
              <w:rPr>
                <w:rFonts w:ascii="宋体" w:hAnsi="宋体" w:cs="Arial"/>
                <w:kern w:val="0"/>
                <w:szCs w:val="21"/>
              </w:rPr>
            </w:pPr>
          </w:p>
        </w:tc>
      </w:tr>
    </w:tbl>
    <w:p w14:paraId="386CE776"/>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747D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18064424">
            <w:pPr>
              <w:jc w:val="center"/>
              <w:rPr>
                <w:sz w:val="21"/>
                <w:szCs w:val="21"/>
              </w:rPr>
            </w:pPr>
            <w:r>
              <w:rPr>
                <w:rFonts w:hint="eastAsia"/>
                <w:sz w:val="21"/>
                <w:szCs w:val="21"/>
              </w:rPr>
              <w:t>工作经历</w:t>
            </w:r>
          </w:p>
        </w:tc>
      </w:tr>
      <w:tr w14:paraId="1A06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16A295E6">
            <w:pPr>
              <w:jc w:val="center"/>
              <w:rPr>
                <w:sz w:val="21"/>
                <w:szCs w:val="21"/>
              </w:rPr>
            </w:pPr>
            <w:r>
              <w:rPr>
                <w:rFonts w:hint="eastAsia"/>
                <w:sz w:val="21"/>
                <w:szCs w:val="21"/>
              </w:rPr>
              <w:t>起  止  时  间</w:t>
            </w:r>
          </w:p>
        </w:tc>
        <w:tc>
          <w:tcPr>
            <w:tcW w:w="3265" w:type="dxa"/>
            <w:vAlign w:val="center"/>
          </w:tcPr>
          <w:p w14:paraId="0306DB85">
            <w:pPr>
              <w:jc w:val="center"/>
              <w:rPr>
                <w:sz w:val="21"/>
                <w:szCs w:val="21"/>
              </w:rPr>
            </w:pPr>
            <w:r>
              <w:rPr>
                <w:rFonts w:hint="eastAsia"/>
                <w:sz w:val="21"/>
                <w:szCs w:val="21"/>
              </w:rPr>
              <w:t>单      位</w:t>
            </w:r>
          </w:p>
        </w:tc>
        <w:tc>
          <w:tcPr>
            <w:tcW w:w="2410" w:type="dxa"/>
            <w:vAlign w:val="center"/>
          </w:tcPr>
          <w:p w14:paraId="0333754D">
            <w:pPr>
              <w:jc w:val="center"/>
              <w:rPr>
                <w:sz w:val="21"/>
                <w:szCs w:val="21"/>
              </w:rPr>
            </w:pPr>
            <w:r>
              <w:rPr>
                <w:rFonts w:hint="eastAsia"/>
                <w:sz w:val="21"/>
                <w:szCs w:val="21"/>
              </w:rPr>
              <w:t>从 事 何 专 业</w:t>
            </w:r>
          </w:p>
          <w:p w14:paraId="10459273">
            <w:pPr>
              <w:jc w:val="center"/>
              <w:rPr>
                <w:sz w:val="21"/>
                <w:szCs w:val="21"/>
              </w:rPr>
            </w:pPr>
            <w:r>
              <w:rPr>
                <w:rFonts w:hint="eastAsia"/>
                <w:sz w:val="21"/>
                <w:szCs w:val="21"/>
              </w:rPr>
              <w:t>技  术  工  作</w:t>
            </w:r>
          </w:p>
        </w:tc>
        <w:tc>
          <w:tcPr>
            <w:tcW w:w="1701" w:type="dxa"/>
            <w:vAlign w:val="center"/>
          </w:tcPr>
          <w:p w14:paraId="15E6E354">
            <w:pPr>
              <w:jc w:val="center"/>
              <w:rPr>
                <w:sz w:val="21"/>
                <w:szCs w:val="21"/>
              </w:rPr>
            </w:pPr>
            <w:r>
              <w:rPr>
                <w:rFonts w:hint="eastAsia"/>
                <w:sz w:val="21"/>
                <w:szCs w:val="21"/>
              </w:rPr>
              <w:t>职      务</w:t>
            </w:r>
          </w:p>
        </w:tc>
      </w:tr>
      <w:tr w14:paraId="0D2B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7F289D23">
            <w:pPr>
              <w:jc w:val="center"/>
              <w:rPr>
                <w:sz w:val="21"/>
                <w:szCs w:val="21"/>
              </w:rPr>
            </w:pPr>
            <w:r>
              <w:rPr>
                <w:rFonts w:hint="eastAsia"/>
                <w:sz w:val="21"/>
                <w:szCs w:val="21"/>
              </w:rPr>
              <w:t xml:space="preserve"> </w:t>
            </w:r>
            <w:r>
              <w:rPr>
                <w:rFonts w:hint="eastAsia"/>
                <w:sz w:val="21"/>
                <w:szCs w:val="21"/>
                <w:lang w:val="en-US" w:eastAsia="zh-CN"/>
              </w:rPr>
              <w:t>2008</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2009</w:t>
            </w:r>
            <w:r>
              <w:rPr>
                <w:rFonts w:hint="eastAsia"/>
                <w:sz w:val="21"/>
                <w:szCs w:val="21"/>
              </w:rPr>
              <w:t xml:space="preserve">年   </w:t>
            </w:r>
            <w:r>
              <w:rPr>
                <w:rFonts w:hint="eastAsia"/>
                <w:sz w:val="21"/>
                <w:szCs w:val="21"/>
                <w:lang w:val="en-US" w:eastAsia="zh-CN"/>
              </w:rPr>
              <w:t>8</w:t>
            </w:r>
            <w:r>
              <w:rPr>
                <w:rFonts w:hint="eastAsia"/>
                <w:sz w:val="21"/>
                <w:szCs w:val="21"/>
              </w:rPr>
              <w:t>月</w:t>
            </w:r>
          </w:p>
        </w:tc>
        <w:tc>
          <w:tcPr>
            <w:tcW w:w="3265" w:type="dxa"/>
          </w:tcPr>
          <w:p w14:paraId="233CEB68">
            <w:pPr>
              <w:rPr>
                <w:rFonts w:hint="default" w:eastAsiaTheme="minorEastAsia"/>
                <w:sz w:val="21"/>
                <w:szCs w:val="21"/>
                <w:lang w:val="en-US" w:eastAsia="zh-CN"/>
              </w:rPr>
            </w:pPr>
            <w:r>
              <w:rPr>
                <w:rFonts w:hint="eastAsia"/>
                <w:sz w:val="21"/>
                <w:szCs w:val="21"/>
                <w:lang w:val="en-US" w:eastAsia="zh-CN"/>
              </w:rPr>
              <w:t>湖南涉外经济学院</w:t>
            </w:r>
          </w:p>
        </w:tc>
        <w:tc>
          <w:tcPr>
            <w:tcW w:w="2410" w:type="dxa"/>
          </w:tcPr>
          <w:p w14:paraId="64DBCDA1">
            <w:pPr>
              <w:rPr>
                <w:rFonts w:hint="default" w:eastAsiaTheme="minorEastAsia"/>
                <w:sz w:val="21"/>
                <w:szCs w:val="21"/>
                <w:lang w:val="en-US" w:eastAsia="zh-CN"/>
              </w:rPr>
            </w:pPr>
            <w:r>
              <w:rPr>
                <w:rFonts w:hint="eastAsia"/>
                <w:sz w:val="21"/>
                <w:szCs w:val="21"/>
                <w:lang w:val="en-US" w:eastAsia="zh-CN"/>
              </w:rPr>
              <w:t>服装与服饰设计专业</w:t>
            </w:r>
          </w:p>
        </w:tc>
        <w:tc>
          <w:tcPr>
            <w:tcW w:w="1701" w:type="dxa"/>
          </w:tcPr>
          <w:p w14:paraId="12606A2B">
            <w:pPr>
              <w:rPr>
                <w:rFonts w:hint="default" w:eastAsiaTheme="minorEastAsia"/>
                <w:sz w:val="21"/>
                <w:szCs w:val="21"/>
                <w:lang w:val="en-US" w:eastAsia="zh-CN"/>
              </w:rPr>
            </w:pPr>
            <w:r>
              <w:rPr>
                <w:rFonts w:hint="eastAsia"/>
                <w:sz w:val="21"/>
                <w:szCs w:val="21"/>
                <w:lang w:val="en-US" w:eastAsia="zh-CN"/>
              </w:rPr>
              <w:t>专任教师</w:t>
            </w:r>
          </w:p>
        </w:tc>
      </w:tr>
      <w:tr w14:paraId="216F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5C9C00BD">
            <w:pPr>
              <w:jc w:val="center"/>
              <w:rPr>
                <w:sz w:val="21"/>
                <w:szCs w:val="21"/>
              </w:rPr>
            </w:pPr>
            <w:r>
              <w:rPr>
                <w:rFonts w:hint="eastAsia"/>
                <w:sz w:val="21"/>
                <w:szCs w:val="21"/>
              </w:rPr>
              <w:t xml:space="preserve"> </w:t>
            </w:r>
            <w:r>
              <w:rPr>
                <w:rFonts w:hint="eastAsia"/>
                <w:sz w:val="21"/>
                <w:szCs w:val="21"/>
                <w:lang w:val="en-US" w:eastAsia="zh-CN"/>
              </w:rPr>
              <w:t>2013</w:t>
            </w:r>
            <w:r>
              <w:rPr>
                <w:rFonts w:hint="eastAsia"/>
                <w:sz w:val="21"/>
                <w:szCs w:val="21"/>
              </w:rPr>
              <w:t xml:space="preserve">年 </w:t>
            </w:r>
            <w:r>
              <w:rPr>
                <w:rFonts w:hint="eastAsia"/>
                <w:sz w:val="21"/>
                <w:szCs w:val="21"/>
                <w:lang w:val="en-US" w:eastAsia="zh-CN"/>
              </w:rPr>
              <w:t>7</w:t>
            </w:r>
            <w:r>
              <w:rPr>
                <w:rFonts w:hint="eastAsia"/>
                <w:sz w:val="21"/>
                <w:szCs w:val="21"/>
              </w:rPr>
              <w:t>月—</w:t>
            </w:r>
            <w:r>
              <w:rPr>
                <w:rFonts w:hint="eastAsia"/>
                <w:sz w:val="21"/>
                <w:szCs w:val="21"/>
                <w:lang w:val="en-US" w:eastAsia="zh-CN"/>
              </w:rPr>
              <w:t>2016</w:t>
            </w:r>
            <w:r>
              <w:rPr>
                <w:rFonts w:hint="eastAsia"/>
                <w:sz w:val="21"/>
                <w:szCs w:val="21"/>
              </w:rPr>
              <w:t xml:space="preserve">年   </w:t>
            </w:r>
            <w:r>
              <w:rPr>
                <w:rFonts w:hint="eastAsia"/>
                <w:sz w:val="21"/>
                <w:szCs w:val="21"/>
                <w:lang w:val="en-US" w:eastAsia="zh-CN"/>
              </w:rPr>
              <w:t>6</w:t>
            </w:r>
            <w:r>
              <w:rPr>
                <w:rFonts w:hint="eastAsia"/>
                <w:sz w:val="21"/>
                <w:szCs w:val="21"/>
              </w:rPr>
              <w:t>月</w:t>
            </w:r>
          </w:p>
        </w:tc>
        <w:tc>
          <w:tcPr>
            <w:tcW w:w="3265" w:type="dxa"/>
          </w:tcPr>
          <w:p w14:paraId="63561961">
            <w:pPr>
              <w:rPr>
                <w:rFonts w:hint="default" w:eastAsiaTheme="minorEastAsia"/>
                <w:sz w:val="21"/>
                <w:szCs w:val="21"/>
                <w:lang w:val="en-US" w:eastAsia="zh-CN"/>
              </w:rPr>
            </w:pPr>
            <w:r>
              <w:rPr>
                <w:rFonts w:hint="eastAsia"/>
                <w:sz w:val="21"/>
                <w:szCs w:val="21"/>
                <w:lang w:val="en-US" w:eastAsia="zh-CN"/>
              </w:rPr>
              <w:t>江南大学</w:t>
            </w:r>
          </w:p>
        </w:tc>
        <w:tc>
          <w:tcPr>
            <w:tcW w:w="2410" w:type="dxa"/>
            <w:vAlign w:val="top"/>
          </w:tcPr>
          <w:p w14:paraId="32293EBF">
            <w:pPr>
              <w:rPr>
                <w:sz w:val="21"/>
                <w:szCs w:val="21"/>
              </w:rPr>
            </w:pPr>
            <w:r>
              <w:rPr>
                <w:rFonts w:hint="eastAsia"/>
                <w:sz w:val="21"/>
                <w:szCs w:val="21"/>
                <w:lang w:val="en-US" w:eastAsia="zh-CN"/>
              </w:rPr>
              <w:t>服装与服饰设计专业</w:t>
            </w:r>
          </w:p>
        </w:tc>
        <w:tc>
          <w:tcPr>
            <w:tcW w:w="1701" w:type="dxa"/>
            <w:vAlign w:val="top"/>
          </w:tcPr>
          <w:p w14:paraId="4EEFCCC3">
            <w:pPr>
              <w:rPr>
                <w:sz w:val="21"/>
                <w:szCs w:val="21"/>
              </w:rPr>
            </w:pPr>
            <w:r>
              <w:rPr>
                <w:rFonts w:hint="eastAsia"/>
                <w:sz w:val="21"/>
                <w:szCs w:val="21"/>
                <w:lang w:val="en-US" w:eastAsia="zh-CN"/>
              </w:rPr>
              <w:t>专任教师</w:t>
            </w:r>
          </w:p>
        </w:tc>
      </w:tr>
      <w:tr w14:paraId="0462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14:paraId="20140915">
            <w:pPr>
              <w:jc w:val="center"/>
              <w:rPr>
                <w:rFonts w:hint="eastAsia" w:eastAsiaTheme="minorEastAsia"/>
                <w:sz w:val="21"/>
                <w:szCs w:val="21"/>
                <w:lang w:eastAsia="zh-CN"/>
              </w:rPr>
            </w:pPr>
            <w:r>
              <w:rPr>
                <w:rFonts w:hint="eastAsia"/>
                <w:sz w:val="21"/>
                <w:szCs w:val="21"/>
              </w:rPr>
              <w:t xml:space="preserve"> </w:t>
            </w:r>
            <w:r>
              <w:rPr>
                <w:rFonts w:hint="eastAsia"/>
                <w:sz w:val="21"/>
                <w:szCs w:val="21"/>
                <w:lang w:val="en-US" w:eastAsia="zh-CN"/>
              </w:rPr>
              <w:t>2016</w:t>
            </w:r>
            <w:r>
              <w:rPr>
                <w:rFonts w:hint="eastAsia"/>
                <w:sz w:val="21"/>
                <w:szCs w:val="21"/>
              </w:rPr>
              <w:t>年</w:t>
            </w:r>
            <w:r>
              <w:rPr>
                <w:rFonts w:hint="eastAsia"/>
                <w:sz w:val="21"/>
                <w:szCs w:val="21"/>
                <w:lang w:val="en-US" w:eastAsia="zh-CN"/>
              </w:rPr>
              <w:t>7</w:t>
            </w:r>
            <w:r>
              <w:rPr>
                <w:rFonts w:hint="eastAsia"/>
                <w:sz w:val="21"/>
                <w:szCs w:val="21"/>
              </w:rPr>
              <w:t>月</w:t>
            </w:r>
            <w:r>
              <w:rPr>
                <w:rFonts w:hint="eastAsia"/>
                <w:sz w:val="21"/>
                <w:szCs w:val="21"/>
                <w:lang w:val="en-US" w:eastAsia="zh-CN"/>
              </w:rPr>
              <w:t>至今</w:t>
            </w:r>
          </w:p>
        </w:tc>
        <w:tc>
          <w:tcPr>
            <w:tcW w:w="3265" w:type="dxa"/>
          </w:tcPr>
          <w:p w14:paraId="23044DCF">
            <w:pPr>
              <w:rPr>
                <w:rFonts w:hint="default" w:eastAsiaTheme="minorEastAsia"/>
                <w:sz w:val="21"/>
                <w:szCs w:val="21"/>
                <w:lang w:val="en-US" w:eastAsia="zh-CN"/>
              </w:rPr>
            </w:pPr>
            <w:r>
              <w:rPr>
                <w:rFonts w:hint="eastAsia"/>
                <w:sz w:val="21"/>
                <w:szCs w:val="21"/>
                <w:lang w:val="en-US" w:eastAsia="zh-CN"/>
              </w:rPr>
              <w:t>海南师范大学</w:t>
            </w:r>
          </w:p>
        </w:tc>
        <w:tc>
          <w:tcPr>
            <w:tcW w:w="2410" w:type="dxa"/>
            <w:vAlign w:val="top"/>
          </w:tcPr>
          <w:p w14:paraId="4AB0D841">
            <w:pPr>
              <w:rPr>
                <w:sz w:val="21"/>
                <w:szCs w:val="21"/>
              </w:rPr>
            </w:pPr>
            <w:r>
              <w:rPr>
                <w:rFonts w:hint="eastAsia"/>
                <w:sz w:val="21"/>
                <w:szCs w:val="21"/>
                <w:lang w:val="en-US" w:eastAsia="zh-CN"/>
              </w:rPr>
              <w:t>服装与服饰设计专业</w:t>
            </w:r>
          </w:p>
        </w:tc>
        <w:tc>
          <w:tcPr>
            <w:tcW w:w="1701" w:type="dxa"/>
            <w:vAlign w:val="top"/>
          </w:tcPr>
          <w:p w14:paraId="1AB877C4">
            <w:pPr>
              <w:rPr>
                <w:sz w:val="21"/>
                <w:szCs w:val="21"/>
              </w:rPr>
            </w:pPr>
            <w:r>
              <w:rPr>
                <w:rFonts w:hint="eastAsia"/>
                <w:sz w:val="21"/>
                <w:szCs w:val="21"/>
                <w:lang w:val="en-US" w:eastAsia="zh-CN"/>
              </w:rPr>
              <w:t>专任教师</w:t>
            </w:r>
          </w:p>
        </w:tc>
      </w:tr>
      <w:tr w14:paraId="78D3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14:paraId="4C1712D9">
            <w:pPr>
              <w:jc w:val="center"/>
              <w:rPr>
                <w:sz w:val="21"/>
                <w:szCs w:val="21"/>
              </w:rPr>
            </w:pPr>
            <w:r>
              <w:rPr>
                <w:rFonts w:hint="eastAsia"/>
                <w:sz w:val="21"/>
                <w:szCs w:val="21"/>
              </w:rPr>
              <w:t xml:space="preserve"> 年   月—   年   月</w:t>
            </w:r>
          </w:p>
        </w:tc>
        <w:tc>
          <w:tcPr>
            <w:tcW w:w="3265" w:type="dxa"/>
          </w:tcPr>
          <w:p w14:paraId="088F861C">
            <w:pPr>
              <w:rPr>
                <w:sz w:val="21"/>
                <w:szCs w:val="21"/>
              </w:rPr>
            </w:pPr>
          </w:p>
        </w:tc>
        <w:tc>
          <w:tcPr>
            <w:tcW w:w="2410" w:type="dxa"/>
          </w:tcPr>
          <w:p w14:paraId="1AD6665D">
            <w:pPr>
              <w:rPr>
                <w:sz w:val="21"/>
                <w:szCs w:val="21"/>
              </w:rPr>
            </w:pPr>
          </w:p>
        </w:tc>
        <w:tc>
          <w:tcPr>
            <w:tcW w:w="1701" w:type="dxa"/>
          </w:tcPr>
          <w:p w14:paraId="000A0C6D">
            <w:pPr>
              <w:rPr>
                <w:sz w:val="21"/>
                <w:szCs w:val="21"/>
              </w:rPr>
            </w:pPr>
          </w:p>
        </w:tc>
      </w:tr>
      <w:tr w14:paraId="0081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14:paraId="593F4DF7">
            <w:pPr>
              <w:jc w:val="center"/>
              <w:rPr>
                <w:sz w:val="21"/>
                <w:szCs w:val="21"/>
              </w:rPr>
            </w:pPr>
            <w:r>
              <w:rPr>
                <w:rFonts w:hint="eastAsia"/>
                <w:sz w:val="21"/>
                <w:szCs w:val="21"/>
              </w:rPr>
              <w:t xml:space="preserve"> 年   月—   年   月</w:t>
            </w:r>
          </w:p>
        </w:tc>
        <w:tc>
          <w:tcPr>
            <w:tcW w:w="3265" w:type="dxa"/>
          </w:tcPr>
          <w:p w14:paraId="1F9CE5DD">
            <w:pPr>
              <w:rPr>
                <w:sz w:val="21"/>
                <w:szCs w:val="21"/>
              </w:rPr>
            </w:pPr>
          </w:p>
        </w:tc>
        <w:tc>
          <w:tcPr>
            <w:tcW w:w="2410" w:type="dxa"/>
          </w:tcPr>
          <w:p w14:paraId="4706382F">
            <w:pPr>
              <w:rPr>
                <w:sz w:val="21"/>
                <w:szCs w:val="21"/>
              </w:rPr>
            </w:pPr>
          </w:p>
        </w:tc>
        <w:tc>
          <w:tcPr>
            <w:tcW w:w="1701" w:type="dxa"/>
          </w:tcPr>
          <w:p w14:paraId="27EE5CD7">
            <w:pPr>
              <w:rPr>
                <w:sz w:val="21"/>
                <w:szCs w:val="21"/>
              </w:rPr>
            </w:pPr>
          </w:p>
        </w:tc>
      </w:tr>
      <w:tr w14:paraId="145D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14:paraId="27BA730A">
            <w:pPr>
              <w:jc w:val="center"/>
              <w:rPr>
                <w:sz w:val="21"/>
                <w:szCs w:val="21"/>
              </w:rPr>
            </w:pPr>
            <w:r>
              <w:rPr>
                <w:rFonts w:hint="eastAsia"/>
                <w:sz w:val="21"/>
                <w:szCs w:val="21"/>
              </w:rPr>
              <w:t xml:space="preserve"> 年   月—   年   月</w:t>
            </w:r>
          </w:p>
        </w:tc>
        <w:tc>
          <w:tcPr>
            <w:tcW w:w="3265" w:type="dxa"/>
          </w:tcPr>
          <w:p w14:paraId="6BC8DA31">
            <w:pPr>
              <w:rPr>
                <w:sz w:val="21"/>
                <w:szCs w:val="21"/>
              </w:rPr>
            </w:pPr>
          </w:p>
        </w:tc>
        <w:tc>
          <w:tcPr>
            <w:tcW w:w="2410" w:type="dxa"/>
          </w:tcPr>
          <w:p w14:paraId="4C21FEDC">
            <w:pPr>
              <w:rPr>
                <w:sz w:val="21"/>
                <w:szCs w:val="21"/>
              </w:rPr>
            </w:pPr>
          </w:p>
        </w:tc>
        <w:tc>
          <w:tcPr>
            <w:tcW w:w="1701" w:type="dxa"/>
          </w:tcPr>
          <w:p w14:paraId="1570846E">
            <w:pPr>
              <w:rPr>
                <w:sz w:val="21"/>
                <w:szCs w:val="21"/>
              </w:rPr>
            </w:pPr>
          </w:p>
        </w:tc>
      </w:tr>
    </w:tbl>
    <w:p w14:paraId="3E6F0961"/>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14:paraId="7B267BFB">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6C8F94AF">
            <w:pPr>
              <w:widowControl/>
              <w:jc w:val="center"/>
              <w:rPr>
                <w:rFonts w:ascii="宋体" w:hAnsi="宋体" w:cs="Arial"/>
                <w:kern w:val="0"/>
                <w:szCs w:val="21"/>
              </w:rPr>
            </w:pPr>
            <w:r>
              <w:rPr>
                <w:rFonts w:hint="eastAsia" w:ascii="宋体" w:hAnsi="宋体" w:cs="Arial"/>
                <w:kern w:val="0"/>
                <w:szCs w:val="21"/>
              </w:rPr>
              <w:t>基本条件</w:t>
            </w:r>
          </w:p>
        </w:tc>
      </w:tr>
      <w:tr w14:paraId="245E534B">
        <w:tblPrEx>
          <w:tblCellMar>
            <w:top w:w="0" w:type="dxa"/>
            <w:left w:w="108" w:type="dxa"/>
            <w:bottom w:w="0" w:type="dxa"/>
            <w:right w:w="108" w:type="dxa"/>
          </w:tblCellMar>
        </w:tblPrEx>
        <w:trPr>
          <w:trHeight w:val="4407"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583AE184">
            <w:pPr>
              <w:widowControl/>
              <w:jc w:val="center"/>
              <w:rPr>
                <w:rFonts w:ascii="宋体" w:hAnsi="宋体" w:cs="Arial"/>
                <w:kern w:val="0"/>
                <w:szCs w:val="21"/>
                <w:highlight w:val="none"/>
              </w:rPr>
            </w:pPr>
            <w:r>
              <w:rPr>
                <w:rFonts w:hint="eastAsia" w:ascii="宋体" w:hAnsi="宋体" w:cs="Arial"/>
                <w:kern w:val="0"/>
                <w:szCs w:val="21"/>
                <w:highlight w:val="none"/>
              </w:rPr>
              <w:t>思想品德鉴定及</w:t>
            </w:r>
          </w:p>
          <w:p w14:paraId="1C88517E">
            <w:pPr>
              <w:jc w:val="center"/>
              <w:rPr>
                <w:rFonts w:ascii="宋体" w:hAnsi="宋体" w:cs="Arial"/>
                <w:kern w:val="0"/>
                <w:szCs w:val="21"/>
              </w:rPr>
            </w:pPr>
            <w:r>
              <w:rPr>
                <w:rFonts w:hint="eastAsia" w:ascii="宋体" w:hAnsi="宋体" w:cs="Arial"/>
                <w:kern w:val="0"/>
                <w:szCs w:val="21"/>
                <w:highlight w:val="none"/>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5C34E0FE">
            <w:pPr>
              <w:widowControl/>
              <w:jc w:val="left"/>
              <w:rPr>
                <w:rFonts w:ascii="宋体" w:hAnsi="宋体" w:cs="Arial"/>
                <w:kern w:val="0"/>
                <w:szCs w:val="21"/>
              </w:rPr>
            </w:pPr>
          </w:p>
          <w:p w14:paraId="64B6605E">
            <w:pPr>
              <w:widowControl/>
              <w:jc w:val="left"/>
              <w:rPr>
                <w:rFonts w:ascii="宋体" w:hAnsi="宋体" w:cs="Arial"/>
                <w:kern w:val="0"/>
                <w:szCs w:val="21"/>
              </w:rPr>
            </w:pPr>
          </w:p>
          <w:p w14:paraId="149ED17B">
            <w:pPr>
              <w:widowControl/>
              <w:jc w:val="left"/>
              <w:rPr>
                <w:rFonts w:ascii="宋体" w:hAnsi="宋体" w:cs="Arial"/>
                <w:kern w:val="0"/>
                <w:szCs w:val="21"/>
              </w:rPr>
            </w:pPr>
          </w:p>
          <w:p w14:paraId="7757F567">
            <w:pPr>
              <w:widowControl/>
              <w:jc w:val="left"/>
              <w:rPr>
                <w:rFonts w:ascii="宋体" w:hAnsi="宋体" w:cs="Arial"/>
                <w:kern w:val="0"/>
                <w:szCs w:val="21"/>
              </w:rPr>
            </w:pPr>
          </w:p>
          <w:p w14:paraId="4AD1F741">
            <w:pPr>
              <w:widowControl/>
              <w:jc w:val="left"/>
              <w:rPr>
                <w:rFonts w:ascii="宋体" w:hAnsi="宋体" w:cs="Arial"/>
                <w:kern w:val="0"/>
                <w:szCs w:val="21"/>
              </w:rPr>
            </w:pPr>
          </w:p>
          <w:p w14:paraId="5B870755">
            <w:pPr>
              <w:widowControl/>
              <w:jc w:val="left"/>
              <w:rPr>
                <w:rFonts w:ascii="宋体" w:hAnsi="宋体" w:cs="Arial"/>
                <w:kern w:val="0"/>
                <w:szCs w:val="21"/>
              </w:rPr>
            </w:pPr>
          </w:p>
          <w:p w14:paraId="3E007C3C">
            <w:pPr>
              <w:widowControl/>
              <w:jc w:val="left"/>
              <w:rPr>
                <w:rFonts w:ascii="宋体" w:hAnsi="宋体" w:cs="Arial"/>
                <w:kern w:val="0"/>
                <w:szCs w:val="21"/>
              </w:rPr>
            </w:pPr>
          </w:p>
          <w:p w14:paraId="54DAE261">
            <w:pPr>
              <w:widowControl/>
              <w:jc w:val="left"/>
              <w:rPr>
                <w:rFonts w:ascii="宋体" w:hAnsi="宋体" w:cs="Arial"/>
                <w:kern w:val="0"/>
                <w:szCs w:val="21"/>
              </w:rPr>
            </w:pPr>
          </w:p>
          <w:p w14:paraId="2A21E8EE">
            <w:pPr>
              <w:widowControl/>
              <w:jc w:val="left"/>
              <w:rPr>
                <w:rFonts w:ascii="宋体" w:hAnsi="宋体" w:cs="Arial"/>
                <w:kern w:val="0"/>
                <w:szCs w:val="21"/>
              </w:rPr>
            </w:pPr>
          </w:p>
          <w:p w14:paraId="02928F66">
            <w:pPr>
              <w:widowControl/>
              <w:jc w:val="left"/>
              <w:rPr>
                <w:rFonts w:ascii="宋体" w:hAnsi="宋体" w:cs="Arial"/>
                <w:kern w:val="0"/>
                <w:szCs w:val="21"/>
              </w:rPr>
            </w:pPr>
          </w:p>
          <w:p w14:paraId="75B94B15">
            <w:pPr>
              <w:widowControl/>
              <w:jc w:val="left"/>
              <w:rPr>
                <w:rFonts w:ascii="宋体" w:hAnsi="宋体" w:cs="Arial"/>
                <w:kern w:val="0"/>
                <w:szCs w:val="21"/>
              </w:rPr>
            </w:pPr>
          </w:p>
          <w:p w14:paraId="08F59AE9">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14:paraId="5883BE52">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661C3FEF">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w w:val="90"/>
                <w:kern w:val="0"/>
                <w:szCs w:val="21"/>
                <w:lang w:eastAsia="zh-CN"/>
              </w:rPr>
              <w:t>（</w:t>
            </w:r>
            <w:r>
              <w:rPr>
                <w:rFonts w:hint="eastAsia" w:ascii="宋体" w:hAnsi="宋体" w:cs="Arial"/>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068F61E4">
            <w:pPr>
              <w:widowControl/>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2018年合格、2020年合格、2021年合格、2022年优秀、2023年合格</w:t>
            </w:r>
          </w:p>
        </w:tc>
      </w:tr>
      <w:tr w14:paraId="570510B2">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69E348F6">
            <w:pPr>
              <w:jc w:val="center"/>
              <w:rPr>
                <w:rFonts w:ascii="宋体" w:hAnsi="宋体" w:cs="Arial"/>
                <w:color w:val="000000" w:themeColor="text1"/>
                <w:kern w:val="0"/>
                <w:szCs w:val="21"/>
              </w:rPr>
            </w:pPr>
            <w:r>
              <w:rPr>
                <w:rFonts w:hint="eastAsia" w:ascii="宋体" w:hAnsi="宋体" w:cs="Arial"/>
                <w:color w:val="000000" w:themeColor="text1"/>
                <w:kern w:val="0"/>
                <w:szCs w:val="21"/>
              </w:rPr>
              <w:t>近三年师德考核结论</w:t>
            </w:r>
          </w:p>
        </w:tc>
        <w:tc>
          <w:tcPr>
            <w:tcW w:w="7371" w:type="dxa"/>
            <w:gridSpan w:val="2"/>
            <w:tcBorders>
              <w:top w:val="single" w:color="auto" w:sz="4" w:space="0"/>
              <w:left w:val="nil"/>
              <w:bottom w:val="single" w:color="auto" w:sz="4" w:space="0"/>
              <w:right w:val="single" w:color="000000" w:sz="4" w:space="0"/>
            </w:tcBorders>
            <w:vAlign w:val="center"/>
          </w:tcPr>
          <w:p w14:paraId="605B0D5D">
            <w:pPr>
              <w:jc w:val="left"/>
              <w:rPr>
                <w:rFonts w:cs="Arial" w:asciiTheme="minorEastAsia" w:hAnsiTheme="minorEastAsia"/>
                <w:kern w:val="0"/>
                <w:szCs w:val="21"/>
              </w:rPr>
            </w:pPr>
            <w:r>
              <w:rPr>
                <w:rFonts w:hint="eastAsia" w:ascii="宋体" w:hAnsi="宋体" w:cs="Arial"/>
                <w:kern w:val="0"/>
                <w:szCs w:val="21"/>
                <w:lang w:val="en-US" w:eastAsia="zh-CN"/>
              </w:rPr>
              <w:t>2021年合格、2022年优秀、2023年优秀</w:t>
            </w:r>
          </w:p>
        </w:tc>
      </w:tr>
      <w:tr w14:paraId="7B67E9B1">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238D6880">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14:paraId="1245230D">
            <w:pPr>
              <w:jc w:val="left"/>
              <w:rPr>
                <w:rFonts w:hint="eastAsia" w:cs="Arial" w:asciiTheme="minorEastAsia" w:hAnsiTheme="minorEastAsia" w:eastAsiaTheme="minorEastAsia"/>
                <w:kern w:val="0"/>
                <w:szCs w:val="21"/>
                <w:lang w:val="en-US" w:eastAsia="zh-CN"/>
              </w:rPr>
            </w:pPr>
            <w:r>
              <w:rPr>
                <w:rFonts w:hint="eastAsia" w:cs="Arial" w:asciiTheme="minorEastAsia" w:hAnsiTheme="minorEastAsia"/>
                <w:kern w:val="0"/>
                <w:szCs w:val="21"/>
                <w:lang w:val="en-US" w:eastAsia="zh-CN"/>
              </w:rPr>
              <w:t>无</w:t>
            </w:r>
          </w:p>
        </w:tc>
      </w:tr>
      <w:tr w14:paraId="33C65726">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088A1EAC">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05AFBE9C">
            <w:pPr>
              <w:widowControl/>
              <w:jc w:val="center"/>
              <w:rPr>
                <w:rFonts w:ascii="宋体" w:hAnsi="宋体" w:cs="Arial"/>
                <w:kern w:val="0"/>
                <w:szCs w:val="21"/>
              </w:rPr>
            </w:pPr>
            <w:r>
              <w:rPr>
                <w:rFonts w:hint="eastAsia" w:cs="Arial" w:asciiTheme="minorEastAsia" w:hAnsiTheme="minorEastAsia"/>
                <w:kern w:val="0"/>
                <w:szCs w:val="21"/>
                <w:lang w:eastAsia="zh-CN"/>
              </w:rPr>
              <w:t>☑</w:t>
            </w:r>
            <w:r>
              <w:rPr>
                <w:rFonts w:hint="eastAsia" w:cs="Arial" w:asciiTheme="minorEastAsia" w:hAnsiTheme="minorEastAsia"/>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32B1637D">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14:paraId="3B86495B">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654F77CA">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14:paraId="5AFEBA51">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海南师范大学美术学院，2019年3月-2021年7月担任17级服装班班主任</w:t>
            </w:r>
          </w:p>
        </w:tc>
      </w:tr>
    </w:tbl>
    <w:p w14:paraId="6D9EAD2F"/>
    <w:tbl>
      <w:tblPr>
        <w:tblStyle w:val="5"/>
        <w:tblW w:w="9782" w:type="dxa"/>
        <w:tblInd w:w="108" w:type="dxa"/>
        <w:tblLayout w:type="fixed"/>
        <w:tblCellMar>
          <w:top w:w="0" w:type="dxa"/>
          <w:left w:w="108" w:type="dxa"/>
          <w:bottom w:w="0" w:type="dxa"/>
          <w:right w:w="108" w:type="dxa"/>
        </w:tblCellMar>
      </w:tblPr>
      <w:tblGrid>
        <w:gridCol w:w="1560"/>
        <w:gridCol w:w="2835"/>
        <w:gridCol w:w="1559"/>
        <w:gridCol w:w="765"/>
        <w:gridCol w:w="766"/>
        <w:gridCol w:w="879"/>
        <w:gridCol w:w="850"/>
        <w:gridCol w:w="568"/>
      </w:tblGrid>
      <w:tr w14:paraId="0447DC3C">
        <w:tblPrEx>
          <w:tblCellMar>
            <w:top w:w="0" w:type="dxa"/>
            <w:left w:w="108" w:type="dxa"/>
            <w:bottom w:w="0" w:type="dxa"/>
            <w:right w:w="108" w:type="dxa"/>
          </w:tblCellMar>
        </w:tblPrEx>
        <w:trPr>
          <w:trHeight w:val="415" w:hRule="atLeast"/>
        </w:trPr>
        <w:tc>
          <w:tcPr>
            <w:tcW w:w="9782" w:type="dxa"/>
            <w:gridSpan w:val="8"/>
            <w:tcBorders>
              <w:top w:val="single" w:color="auto" w:sz="4" w:space="0"/>
              <w:left w:val="single" w:color="auto" w:sz="4" w:space="0"/>
              <w:right w:val="single" w:color="auto" w:sz="4" w:space="0"/>
            </w:tcBorders>
            <w:vAlign w:val="center"/>
          </w:tcPr>
          <w:p w14:paraId="2012339E">
            <w:pPr>
              <w:spacing w:line="3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任现职以来的教学业绩情况</w:t>
            </w:r>
          </w:p>
        </w:tc>
      </w:tr>
      <w:tr w14:paraId="54A0C9B9">
        <w:tblPrEx>
          <w:tblCellMar>
            <w:top w:w="0" w:type="dxa"/>
            <w:left w:w="108" w:type="dxa"/>
            <w:bottom w:w="0" w:type="dxa"/>
            <w:right w:w="108" w:type="dxa"/>
          </w:tblCellMar>
        </w:tblPrEx>
        <w:trPr>
          <w:trHeight w:val="2025" w:hRule="atLeast"/>
        </w:trPr>
        <w:tc>
          <w:tcPr>
            <w:tcW w:w="1560" w:type="dxa"/>
            <w:tcBorders>
              <w:top w:val="single" w:color="auto" w:sz="4" w:space="0"/>
              <w:left w:val="single" w:color="auto" w:sz="4" w:space="0"/>
              <w:right w:val="single" w:color="auto" w:sz="4" w:space="0"/>
            </w:tcBorders>
            <w:vAlign w:val="center"/>
          </w:tcPr>
          <w:p w14:paraId="6619E2ED">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79A718CE">
            <w:pPr>
              <w:spacing w:line="30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 1 \* GB3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①</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t>任现职以来，承担课堂教学工作量共计</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cstheme="minorEastAsia"/>
                <w:color w:val="auto"/>
                <w:szCs w:val="21"/>
                <w:u w:val="single"/>
                <w:lang w:val="en-US" w:eastAsia="zh-CN"/>
              </w:rPr>
              <w:t>1966</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学时，年均</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cstheme="minorEastAsia"/>
                <w:color w:val="auto"/>
                <w:szCs w:val="21"/>
                <w:u w:val="single"/>
                <w:lang w:val="en-US" w:eastAsia="zh-CN"/>
              </w:rPr>
              <w:t>357</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学时，其中本科生课堂教学工作量共计</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cstheme="minorEastAsia"/>
                <w:color w:val="auto"/>
                <w:szCs w:val="21"/>
                <w:u w:val="single"/>
                <w:lang w:val="en-US" w:eastAsia="zh-CN"/>
              </w:rPr>
              <w:t>1154</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学时，年均</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cstheme="minorEastAsia"/>
                <w:color w:val="auto"/>
                <w:szCs w:val="21"/>
                <w:u w:val="single"/>
                <w:lang w:val="en-US" w:eastAsia="zh-CN"/>
              </w:rPr>
              <w:t>210</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学时，其中实践类共计</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cstheme="minorEastAsia"/>
                <w:color w:val="auto"/>
                <w:szCs w:val="21"/>
                <w:u w:val="single"/>
                <w:lang w:val="en-US" w:eastAsia="zh-CN"/>
              </w:rPr>
              <w:t>16</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学时，年均</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cstheme="minorEastAsia"/>
                <w:color w:val="auto"/>
                <w:szCs w:val="21"/>
                <w:u w:val="single"/>
                <w:lang w:val="en-US" w:eastAsia="zh-CN"/>
              </w:rPr>
              <w:t>3</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学时。</w:t>
            </w:r>
          </w:p>
          <w:p w14:paraId="179D587F">
            <w:pPr>
              <w:spacing w:line="30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fldChar w:fldCharType="begin"/>
            </w:r>
            <w:r>
              <w:rPr>
                <w:rFonts w:hint="eastAsia" w:asciiTheme="minorEastAsia" w:hAnsiTheme="minorEastAsia" w:eastAsiaTheme="minorEastAsia" w:cstheme="minorEastAsia"/>
                <w:color w:val="auto"/>
                <w:kern w:val="0"/>
                <w:szCs w:val="21"/>
              </w:rPr>
              <w:instrText xml:space="preserve"> = 2 \* GB3 </w:instrText>
            </w:r>
            <w:r>
              <w:rPr>
                <w:rFonts w:hint="eastAsia" w:asciiTheme="minorEastAsia" w:hAnsiTheme="minorEastAsia" w:eastAsiaTheme="minorEastAsia" w:cstheme="minorEastAsia"/>
                <w:color w:val="auto"/>
                <w:kern w:val="0"/>
                <w:szCs w:val="21"/>
              </w:rPr>
              <w:fldChar w:fldCharType="separate"/>
            </w:r>
            <w:r>
              <w:rPr>
                <w:rFonts w:hint="eastAsia" w:asciiTheme="minorEastAsia" w:hAnsiTheme="minorEastAsia" w:eastAsiaTheme="minorEastAsia" w:cstheme="minorEastAsia"/>
                <w:color w:val="auto"/>
                <w:kern w:val="0"/>
                <w:szCs w:val="21"/>
              </w:rPr>
              <w:t>②</w:t>
            </w:r>
            <w:r>
              <w:rPr>
                <w:rFonts w:hint="eastAsia" w:asciiTheme="minorEastAsia" w:hAnsiTheme="minorEastAsia" w:eastAsiaTheme="minorEastAsia" w:cstheme="minorEastAsia"/>
                <w:color w:val="auto"/>
                <w:kern w:val="0"/>
                <w:szCs w:val="21"/>
              </w:rPr>
              <w:fldChar w:fldCharType="end"/>
            </w:r>
            <w:r>
              <w:rPr>
                <w:rFonts w:hint="eastAsia" w:asciiTheme="minorEastAsia" w:hAnsiTheme="minorEastAsia" w:eastAsiaTheme="minorEastAsia" w:cstheme="minorEastAsia"/>
                <w:color w:val="auto"/>
                <w:kern w:val="0"/>
                <w:szCs w:val="21"/>
              </w:rPr>
              <w:t>任现职以来教学评估达到“合格”以上占</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cstheme="minorEastAsia"/>
                <w:color w:val="auto"/>
                <w:kern w:val="0"/>
                <w:szCs w:val="21"/>
                <w:u w:val="single"/>
                <w:lang w:val="en-US" w:eastAsia="zh-CN"/>
              </w:rPr>
              <w:t>100</w:t>
            </w:r>
            <w:r>
              <w:rPr>
                <w:rFonts w:hint="eastAsia" w:asciiTheme="minorEastAsia" w:hAnsiTheme="minorEastAsia" w:eastAsiaTheme="minorEastAsia" w:cstheme="minorEastAsia"/>
                <w:color w:val="auto"/>
                <w:kern w:val="0"/>
                <w:szCs w:val="21"/>
                <w:u w:val="single"/>
              </w:rPr>
              <w:t xml:space="preserve"> % </w:t>
            </w:r>
            <w:r>
              <w:rPr>
                <w:rFonts w:hint="eastAsia" w:asciiTheme="minorEastAsia" w:hAnsiTheme="minorEastAsia" w:eastAsiaTheme="minorEastAsia" w:cstheme="minorEastAsia"/>
                <w:color w:val="auto"/>
                <w:szCs w:val="21"/>
              </w:rPr>
              <w:t>。</w:t>
            </w:r>
          </w:p>
          <w:p w14:paraId="39A6D4BA">
            <w:pPr>
              <w:spacing w:line="300" w:lineRule="exact"/>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3 \* GB3 </w:instrText>
            </w:r>
            <w:r>
              <w:rPr>
                <w:rFonts w:hint="eastAsia" w:asciiTheme="minorEastAsia" w:hAnsiTheme="minorEastAsia" w:eastAsiaTheme="minorEastAsia" w:cstheme="minorEastAsia"/>
                <w:color w:val="auto"/>
                <w:kern w:val="0"/>
                <w:szCs w:val="21"/>
                <w:highlight w:val="none"/>
              </w:rPr>
              <w:fldChar w:fldCharType="separate"/>
            </w:r>
            <w:r>
              <w:rPr>
                <w:rFonts w:hint="eastAsia" w:asciiTheme="minorEastAsia" w:hAnsiTheme="minorEastAsia" w:eastAsiaTheme="minorEastAsia" w:cstheme="minorEastAsia"/>
                <w:color w:val="auto"/>
                <w:kern w:val="0"/>
                <w:szCs w:val="21"/>
                <w:highlight w:val="none"/>
              </w:rPr>
              <w:t>③</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szCs w:val="21"/>
                <w:highlight w:val="none"/>
              </w:rPr>
              <w:t>本次晋升专业技术资格的课程评估成绩为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lang w:val="en-US" w:eastAsia="zh-CN"/>
              </w:rPr>
              <w:t>优秀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lang w:eastAsia="zh-CN"/>
              </w:rPr>
              <w:t>（</w:t>
            </w:r>
            <w:r>
              <w:rPr>
                <w:rFonts w:hint="eastAsia" w:asciiTheme="minorEastAsia" w:hAnsiTheme="minorEastAsia" w:cstheme="minorEastAsia"/>
                <w:color w:val="auto"/>
                <w:szCs w:val="21"/>
                <w:highlight w:val="none"/>
                <w:u w:val="single"/>
                <w:lang w:val="en-US" w:eastAsia="zh-CN"/>
              </w:rPr>
              <w:t>得分94.17</w:t>
            </w:r>
            <w:r>
              <w:rPr>
                <w:rFonts w:hint="eastAsia" w:asciiTheme="minorEastAsia" w:hAnsiTheme="minorEastAsia" w:cstheme="minorEastAsia"/>
                <w:color w:val="auto"/>
                <w:szCs w:val="21"/>
                <w:highlight w:val="none"/>
                <w:u w:val="single"/>
                <w:lang w:eastAsia="zh-CN"/>
              </w:rPr>
              <w:t>）</w:t>
            </w:r>
            <w:r>
              <w:rPr>
                <w:rFonts w:hint="eastAsia" w:asciiTheme="minorEastAsia" w:hAnsiTheme="minorEastAsia" w:eastAsiaTheme="minorEastAsia" w:cstheme="minorEastAsia"/>
                <w:color w:val="auto"/>
                <w:szCs w:val="21"/>
                <w:highlight w:val="none"/>
              </w:rPr>
              <w:t>等级。</w:t>
            </w:r>
          </w:p>
          <w:p w14:paraId="4E6BDCB1">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fldChar w:fldCharType="begin"/>
            </w:r>
            <w:r>
              <w:rPr>
                <w:rFonts w:hint="eastAsia" w:asciiTheme="minorEastAsia" w:hAnsiTheme="minorEastAsia" w:eastAsiaTheme="minorEastAsia" w:cstheme="minorEastAsia"/>
                <w:color w:val="auto"/>
                <w:kern w:val="0"/>
                <w:szCs w:val="21"/>
              </w:rPr>
              <w:instrText xml:space="preserve"> = 4 \* GB3 </w:instrText>
            </w:r>
            <w:r>
              <w:rPr>
                <w:rFonts w:hint="eastAsia" w:asciiTheme="minorEastAsia" w:hAnsiTheme="minorEastAsia" w:eastAsiaTheme="minorEastAsia" w:cstheme="minorEastAsia"/>
                <w:color w:val="auto"/>
                <w:kern w:val="0"/>
                <w:szCs w:val="21"/>
              </w:rPr>
              <w:fldChar w:fldCharType="separate"/>
            </w:r>
            <w:r>
              <w:rPr>
                <w:rFonts w:hint="eastAsia" w:asciiTheme="minorEastAsia" w:hAnsiTheme="minorEastAsia" w:eastAsiaTheme="minorEastAsia" w:cstheme="minorEastAsia"/>
                <w:color w:val="auto"/>
                <w:kern w:val="0"/>
                <w:szCs w:val="21"/>
              </w:rPr>
              <w:t>④</w:t>
            </w:r>
            <w:r>
              <w:rPr>
                <w:rFonts w:hint="eastAsia" w:asciiTheme="minorEastAsia" w:hAnsiTheme="minorEastAsia" w:eastAsiaTheme="minorEastAsia" w:cstheme="minorEastAsia"/>
                <w:color w:val="auto"/>
                <w:kern w:val="0"/>
                <w:szCs w:val="21"/>
              </w:rPr>
              <w:fldChar w:fldCharType="end"/>
            </w:r>
            <w:r>
              <w:rPr>
                <w:rFonts w:hint="eastAsia" w:asciiTheme="minorEastAsia" w:hAnsiTheme="minorEastAsia" w:eastAsiaTheme="minorEastAsia" w:cstheme="minorEastAsia"/>
                <w:color w:val="auto"/>
                <w:kern w:val="0"/>
                <w:szCs w:val="21"/>
              </w:rPr>
              <w:t xml:space="preserve">担任毕业实习和论文指导工作（  </w:t>
            </w:r>
            <w:r>
              <w:rPr>
                <w:rFonts w:hint="eastAsia" w:asciiTheme="minorEastAsia" w:hAnsi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0"/>
                <w:szCs w:val="21"/>
              </w:rPr>
              <w:t xml:space="preserve"> ）届；或担任本科生创新创业活动（ </w:t>
            </w:r>
            <w:r>
              <w:rPr>
                <w:rFonts w:hint="eastAsia" w:asciiTheme="minorEastAsia" w:hAnsiTheme="minorEastAsia" w:cstheme="minorEastAsia"/>
                <w:color w:val="auto"/>
                <w:kern w:val="0"/>
                <w:szCs w:val="21"/>
                <w:lang w:val="en-US" w:eastAsia="zh-CN"/>
              </w:rPr>
              <w:t>0</w:t>
            </w:r>
            <w:r>
              <w:rPr>
                <w:rFonts w:hint="eastAsia" w:asciiTheme="minorEastAsia" w:hAnsiTheme="minorEastAsia" w:eastAsiaTheme="minorEastAsia" w:cstheme="minorEastAsia"/>
                <w:color w:val="auto"/>
                <w:kern w:val="0"/>
                <w:szCs w:val="21"/>
              </w:rPr>
              <w:t xml:space="preserve"> ）项；或担任本科生专业竞赛指导（ </w:t>
            </w:r>
            <w:r>
              <w:rPr>
                <w:rFonts w:hint="eastAsia" w:asciiTheme="minorEastAsia" w:hAnsiTheme="minorEastAsia" w:cstheme="minorEastAsia"/>
                <w:color w:val="auto"/>
                <w:kern w:val="0"/>
                <w:szCs w:val="21"/>
                <w:lang w:val="en-US" w:eastAsia="zh-CN"/>
              </w:rPr>
              <w:t>13</w:t>
            </w:r>
            <w:r>
              <w:rPr>
                <w:rFonts w:hint="eastAsia" w:asciiTheme="minorEastAsia" w:hAnsiTheme="minorEastAsia" w:eastAsiaTheme="minorEastAsia" w:cstheme="minorEastAsia"/>
                <w:color w:val="auto"/>
                <w:kern w:val="0"/>
                <w:szCs w:val="21"/>
              </w:rPr>
              <w:t xml:space="preserve"> ）项；或担任本科生开展寒暑假社会实践</w:t>
            </w:r>
            <w:r>
              <w:rPr>
                <w:rFonts w:hint="eastAsia" w:asciiTheme="minorEastAsia" w:hAnsiTheme="minorEastAsia" w:eastAsiaTheme="minorEastAsia" w:cstheme="minorEastAsia"/>
                <w:kern w:val="0"/>
                <w:szCs w:val="21"/>
              </w:rPr>
              <w:t xml:space="preserve">（ </w:t>
            </w:r>
            <w:r>
              <w:rPr>
                <w:rFonts w:hint="eastAsia" w:asciiTheme="minorEastAsia" w:hAnsiTheme="minorEastAsia" w:cstheme="minorEastAsia"/>
                <w:kern w:val="0"/>
                <w:szCs w:val="21"/>
                <w:lang w:val="en-US" w:eastAsia="zh-CN"/>
              </w:rPr>
              <w:t>0</w:t>
            </w:r>
            <w:r>
              <w:rPr>
                <w:rFonts w:hint="eastAsia" w:asciiTheme="minorEastAsia" w:hAnsiTheme="minorEastAsia" w:eastAsiaTheme="minorEastAsia" w:cstheme="minorEastAsia"/>
                <w:kern w:val="0"/>
                <w:szCs w:val="21"/>
              </w:rPr>
              <w:t xml:space="preserve"> ）项。</w:t>
            </w:r>
          </w:p>
        </w:tc>
      </w:tr>
      <w:tr w14:paraId="73773C00">
        <w:tblPrEx>
          <w:tblCellMar>
            <w:top w:w="0" w:type="dxa"/>
            <w:left w:w="108" w:type="dxa"/>
            <w:bottom w:w="0" w:type="dxa"/>
            <w:right w:w="108" w:type="dxa"/>
          </w:tblCellMar>
        </w:tblPrEx>
        <w:trPr>
          <w:trHeight w:val="34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5C57B7D7">
            <w:pPr>
              <w:widowControl/>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highlight w:val="none"/>
              </w:rPr>
              <w:t>任现职以来课程教学工作量业绩表（本科生）</w:t>
            </w:r>
          </w:p>
        </w:tc>
      </w:tr>
      <w:tr w14:paraId="73244D82">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77BA8DB0">
            <w:pPr>
              <w:widowControl/>
              <w:spacing w:line="24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学年、学期</w:t>
            </w:r>
          </w:p>
        </w:tc>
        <w:tc>
          <w:tcPr>
            <w:tcW w:w="2835" w:type="dxa"/>
            <w:tcBorders>
              <w:top w:val="single" w:color="auto" w:sz="4" w:space="0"/>
              <w:left w:val="single" w:color="auto" w:sz="4" w:space="0"/>
              <w:right w:val="single" w:color="000000" w:sz="4" w:space="0"/>
            </w:tcBorders>
            <w:vAlign w:val="center"/>
          </w:tcPr>
          <w:p w14:paraId="449C173F">
            <w:pPr>
              <w:widowControl/>
              <w:spacing w:line="24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课程名称</w:t>
            </w:r>
          </w:p>
        </w:tc>
        <w:tc>
          <w:tcPr>
            <w:tcW w:w="1559" w:type="dxa"/>
            <w:tcBorders>
              <w:top w:val="single" w:color="auto" w:sz="4" w:space="0"/>
              <w:left w:val="nil"/>
              <w:right w:val="single" w:color="auto" w:sz="4" w:space="0"/>
            </w:tcBorders>
            <w:vAlign w:val="center"/>
          </w:tcPr>
          <w:p w14:paraId="624830DF">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班级名称</w:t>
            </w:r>
          </w:p>
        </w:tc>
        <w:tc>
          <w:tcPr>
            <w:tcW w:w="765" w:type="dxa"/>
            <w:tcBorders>
              <w:top w:val="single" w:color="auto" w:sz="4" w:space="0"/>
              <w:left w:val="single" w:color="auto" w:sz="4" w:space="0"/>
              <w:right w:val="single" w:color="auto" w:sz="4" w:space="0"/>
            </w:tcBorders>
            <w:vAlign w:val="center"/>
          </w:tcPr>
          <w:p w14:paraId="2B070DCC">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课堂教学时数</w:t>
            </w:r>
          </w:p>
        </w:tc>
        <w:tc>
          <w:tcPr>
            <w:tcW w:w="766" w:type="dxa"/>
            <w:tcBorders>
              <w:top w:val="single" w:color="auto" w:sz="4" w:space="0"/>
              <w:left w:val="single" w:color="auto" w:sz="4" w:space="0"/>
              <w:right w:val="single" w:color="auto" w:sz="4" w:space="0"/>
            </w:tcBorders>
            <w:vAlign w:val="center"/>
          </w:tcPr>
          <w:p w14:paraId="56D35F2E">
            <w:pPr>
              <w:widowControl/>
              <w:spacing w:line="24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教学评估等级</w:t>
            </w:r>
          </w:p>
        </w:tc>
        <w:tc>
          <w:tcPr>
            <w:tcW w:w="879" w:type="dxa"/>
            <w:tcBorders>
              <w:top w:val="single" w:color="auto" w:sz="4" w:space="0"/>
              <w:left w:val="single" w:color="auto" w:sz="4" w:space="0"/>
              <w:right w:val="single" w:color="auto" w:sz="4" w:space="0"/>
            </w:tcBorders>
            <w:vAlign w:val="center"/>
          </w:tcPr>
          <w:p w14:paraId="0528FCA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517BFFA5">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3F110C85">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5060EB4A">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3250C895">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2016-2017（二）</w:t>
            </w:r>
          </w:p>
        </w:tc>
        <w:tc>
          <w:tcPr>
            <w:tcW w:w="2835" w:type="dxa"/>
            <w:tcBorders>
              <w:top w:val="single" w:color="auto" w:sz="4" w:space="0"/>
              <w:left w:val="single" w:color="auto" w:sz="4" w:space="0"/>
              <w:bottom w:val="single" w:color="auto" w:sz="4" w:space="0"/>
              <w:right w:val="single" w:color="000000" w:sz="4" w:space="0"/>
            </w:tcBorders>
            <w:vAlign w:val="center"/>
          </w:tcPr>
          <w:p w14:paraId="4D8FAF67">
            <w:pPr>
              <w:widowControl/>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书法基础及创作</w:t>
            </w:r>
          </w:p>
        </w:tc>
        <w:tc>
          <w:tcPr>
            <w:tcW w:w="1559" w:type="dxa"/>
            <w:tcBorders>
              <w:top w:val="single" w:color="auto" w:sz="4" w:space="0"/>
              <w:left w:val="nil"/>
              <w:bottom w:val="single" w:color="auto" w:sz="4" w:space="0"/>
              <w:right w:val="single" w:color="auto" w:sz="4" w:space="0"/>
            </w:tcBorders>
            <w:vAlign w:val="center"/>
          </w:tcPr>
          <w:p w14:paraId="2EC14D53">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2016美术2班</w:t>
            </w:r>
          </w:p>
        </w:tc>
        <w:tc>
          <w:tcPr>
            <w:tcW w:w="765" w:type="dxa"/>
            <w:tcBorders>
              <w:top w:val="single" w:color="auto" w:sz="4" w:space="0"/>
              <w:left w:val="single" w:color="auto" w:sz="4" w:space="0"/>
              <w:bottom w:val="single" w:color="auto" w:sz="4" w:space="0"/>
              <w:right w:val="single" w:color="auto" w:sz="4" w:space="0"/>
            </w:tcBorders>
            <w:vAlign w:val="center"/>
          </w:tcPr>
          <w:p w14:paraId="36AB0F3C">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60</w:t>
            </w:r>
          </w:p>
        </w:tc>
        <w:tc>
          <w:tcPr>
            <w:tcW w:w="766" w:type="dxa"/>
            <w:tcBorders>
              <w:top w:val="single" w:color="auto" w:sz="4" w:space="0"/>
              <w:left w:val="single" w:color="auto" w:sz="4" w:space="0"/>
              <w:bottom w:val="single" w:color="auto" w:sz="4" w:space="0"/>
              <w:right w:val="single" w:color="auto" w:sz="4" w:space="0"/>
            </w:tcBorders>
            <w:vAlign w:val="center"/>
          </w:tcPr>
          <w:p w14:paraId="6F7641F2">
            <w:pPr>
              <w:spacing w:line="240" w:lineRule="exact"/>
              <w:jc w:val="center"/>
              <w:rPr>
                <w:rFonts w:hint="eastAsia" w:asciiTheme="minorEastAsia" w:hAnsiTheme="minorEastAsia" w:eastAsiaTheme="minorEastAsia" w:cstheme="minorEastAsia"/>
                <w:szCs w:val="21"/>
                <w:highlight w:val="none"/>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FB97C8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8BD5EB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9FCCD7E">
            <w:pPr>
              <w:spacing w:line="240" w:lineRule="exact"/>
              <w:jc w:val="center"/>
              <w:rPr>
                <w:rFonts w:hint="eastAsia" w:asciiTheme="minorEastAsia" w:hAnsiTheme="minorEastAsia" w:eastAsiaTheme="minorEastAsia" w:cstheme="minorEastAsia"/>
                <w:szCs w:val="21"/>
              </w:rPr>
            </w:pPr>
          </w:p>
        </w:tc>
      </w:tr>
      <w:tr w14:paraId="4AD1F443">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3220E7B7">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2017-2018（一）</w:t>
            </w:r>
          </w:p>
        </w:tc>
        <w:tc>
          <w:tcPr>
            <w:tcW w:w="2835" w:type="dxa"/>
            <w:tcBorders>
              <w:top w:val="single" w:color="auto" w:sz="4" w:space="0"/>
              <w:left w:val="single" w:color="auto" w:sz="4" w:space="0"/>
              <w:bottom w:val="single" w:color="auto" w:sz="4" w:space="0"/>
              <w:right w:val="single" w:color="000000" w:sz="4" w:space="0"/>
            </w:tcBorders>
            <w:vAlign w:val="center"/>
          </w:tcPr>
          <w:p w14:paraId="52D3B060">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服装陈列设计</w:t>
            </w:r>
          </w:p>
        </w:tc>
        <w:tc>
          <w:tcPr>
            <w:tcW w:w="1559" w:type="dxa"/>
            <w:tcBorders>
              <w:top w:val="single" w:color="auto" w:sz="4" w:space="0"/>
              <w:left w:val="nil"/>
              <w:bottom w:val="single" w:color="auto" w:sz="4" w:space="0"/>
              <w:right w:val="single" w:color="auto" w:sz="4" w:space="0"/>
            </w:tcBorders>
            <w:vAlign w:val="center"/>
          </w:tcPr>
          <w:p w14:paraId="6CED94C7">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2014服装设计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33A681C0">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1DA1A9DF">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306A4A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99B4446">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1AFC953">
            <w:pPr>
              <w:spacing w:line="240" w:lineRule="exact"/>
              <w:jc w:val="center"/>
              <w:rPr>
                <w:rFonts w:hint="eastAsia" w:asciiTheme="minorEastAsia" w:hAnsiTheme="minorEastAsia" w:eastAsiaTheme="minorEastAsia" w:cstheme="minorEastAsia"/>
                <w:szCs w:val="21"/>
              </w:rPr>
            </w:pPr>
          </w:p>
        </w:tc>
      </w:tr>
      <w:tr w14:paraId="2CABD2A3">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255E3255">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2017-2018（一）</w:t>
            </w:r>
          </w:p>
        </w:tc>
        <w:tc>
          <w:tcPr>
            <w:tcW w:w="2835" w:type="dxa"/>
            <w:tcBorders>
              <w:top w:val="single" w:color="auto" w:sz="4" w:space="0"/>
              <w:left w:val="single" w:color="auto" w:sz="4" w:space="0"/>
              <w:bottom w:val="single" w:color="auto" w:sz="4" w:space="0"/>
              <w:right w:val="single" w:color="000000" w:sz="4" w:space="0"/>
            </w:tcBorders>
            <w:vAlign w:val="center"/>
          </w:tcPr>
          <w:p w14:paraId="2B6550BB">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服饰品设计</w:t>
            </w:r>
          </w:p>
        </w:tc>
        <w:tc>
          <w:tcPr>
            <w:tcW w:w="1559" w:type="dxa"/>
            <w:tcBorders>
              <w:top w:val="single" w:color="auto" w:sz="4" w:space="0"/>
              <w:left w:val="nil"/>
              <w:bottom w:val="single" w:color="auto" w:sz="4" w:space="0"/>
              <w:right w:val="single" w:color="auto" w:sz="4" w:space="0"/>
            </w:tcBorders>
            <w:vAlign w:val="center"/>
          </w:tcPr>
          <w:p w14:paraId="6938FACB">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2016服装设计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0E309946">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3FB053C8">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CD1FFF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A37C5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69F8F88">
            <w:pPr>
              <w:spacing w:line="240" w:lineRule="exact"/>
              <w:jc w:val="center"/>
              <w:rPr>
                <w:rFonts w:hint="eastAsia" w:asciiTheme="minorEastAsia" w:hAnsiTheme="minorEastAsia" w:eastAsiaTheme="minorEastAsia" w:cstheme="minorEastAsia"/>
                <w:szCs w:val="21"/>
              </w:rPr>
            </w:pPr>
          </w:p>
        </w:tc>
      </w:tr>
      <w:tr w14:paraId="5E4E1388">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34284AC6">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2017-2018（一）</w:t>
            </w:r>
          </w:p>
        </w:tc>
        <w:tc>
          <w:tcPr>
            <w:tcW w:w="2835" w:type="dxa"/>
            <w:tcBorders>
              <w:top w:val="single" w:color="auto" w:sz="4" w:space="0"/>
              <w:left w:val="single" w:color="auto" w:sz="4" w:space="0"/>
              <w:bottom w:val="single" w:color="auto" w:sz="4" w:space="0"/>
              <w:right w:val="single" w:color="000000" w:sz="4" w:space="0"/>
            </w:tcBorders>
            <w:vAlign w:val="center"/>
          </w:tcPr>
          <w:p w14:paraId="0D43F1D9">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服饰品设计</w:t>
            </w:r>
          </w:p>
        </w:tc>
        <w:tc>
          <w:tcPr>
            <w:tcW w:w="1559" w:type="dxa"/>
            <w:tcBorders>
              <w:top w:val="single" w:color="auto" w:sz="4" w:space="0"/>
              <w:left w:val="nil"/>
              <w:bottom w:val="single" w:color="auto" w:sz="4" w:space="0"/>
              <w:right w:val="single" w:color="auto" w:sz="4" w:space="0"/>
            </w:tcBorders>
            <w:vAlign w:val="center"/>
          </w:tcPr>
          <w:p w14:paraId="47FD5783">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2014服装设计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2575B4E7">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66F24C96">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2463F1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17CFFD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946D823">
            <w:pPr>
              <w:spacing w:line="240" w:lineRule="exact"/>
              <w:jc w:val="center"/>
              <w:rPr>
                <w:rFonts w:hint="eastAsia" w:asciiTheme="minorEastAsia" w:hAnsiTheme="minorEastAsia" w:eastAsiaTheme="minorEastAsia" w:cstheme="minorEastAsia"/>
                <w:szCs w:val="21"/>
              </w:rPr>
            </w:pPr>
          </w:p>
        </w:tc>
      </w:tr>
      <w:tr w14:paraId="42F7BC86">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00E57C7B">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2017-2018（一）</w:t>
            </w:r>
          </w:p>
        </w:tc>
        <w:tc>
          <w:tcPr>
            <w:tcW w:w="2835" w:type="dxa"/>
            <w:tcBorders>
              <w:top w:val="single" w:color="auto" w:sz="4" w:space="0"/>
              <w:left w:val="single" w:color="auto" w:sz="4" w:space="0"/>
              <w:bottom w:val="single" w:color="auto" w:sz="4" w:space="0"/>
              <w:right w:val="single" w:color="000000" w:sz="4" w:space="0"/>
            </w:tcBorders>
            <w:vAlign w:val="center"/>
          </w:tcPr>
          <w:p w14:paraId="58F4B644">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中外服装史</w:t>
            </w:r>
          </w:p>
        </w:tc>
        <w:tc>
          <w:tcPr>
            <w:tcW w:w="1559" w:type="dxa"/>
            <w:tcBorders>
              <w:top w:val="single" w:color="auto" w:sz="4" w:space="0"/>
              <w:left w:val="nil"/>
              <w:bottom w:val="single" w:color="auto" w:sz="4" w:space="0"/>
              <w:right w:val="single" w:color="auto" w:sz="4" w:space="0"/>
            </w:tcBorders>
            <w:vAlign w:val="center"/>
          </w:tcPr>
          <w:p w14:paraId="016B5EF8">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2016服装设计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489D81EF">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2C16D919">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38E2C4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459031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72C99A1">
            <w:pPr>
              <w:spacing w:line="240" w:lineRule="exact"/>
              <w:jc w:val="center"/>
              <w:rPr>
                <w:rFonts w:hint="eastAsia" w:asciiTheme="minorEastAsia" w:hAnsiTheme="minorEastAsia" w:eastAsiaTheme="minorEastAsia" w:cstheme="minorEastAsia"/>
                <w:szCs w:val="21"/>
              </w:rPr>
            </w:pPr>
          </w:p>
        </w:tc>
      </w:tr>
      <w:tr w14:paraId="6175C099">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539B1CB2">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2017-2018（二）</w:t>
            </w:r>
          </w:p>
        </w:tc>
        <w:tc>
          <w:tcPr>
            <w:tcW w:w="2835" w:type="dxa"/>
            <w:tcBorders>
              <w:top w:val="single" w:color="auto" w:sz="4" w:space="0"/>
              <w:left w:val="single" w:color="auto" w:sz="4" w:space="0"/>
              <w:bottom w:val="single" w:color="auto" w:sz="4" w:space="0"/>
              <w:right w:val="single" w:color="000000" w:sz="4" w:space="0"/>
            </w:tcBorders>
            <w:vAlign w:val="center"/>
          </w:tcPr>
          <w:p w14:paraId="6FA57033">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民族服饰研究与设计</w:t>
            </w:r>
          </w:p>
        </w:tc>
        <w:tc>
          <w:tcPr>
            <w:tcW w:w="1559" w:type="dxa"/>
            <w:tcBorders>
              <w:top w:val="single" w:color="auto" w:sz="4" w:space="0"/>
              <w:left w:val="nil"/>
              <w:bottom w:val="single" w:color="auto" w:sz="4" w:space="0"/>
              <w:right w:val="single" w:color="auto" w:sz="4" w:space="0"/>
            </w:tcBorders>
            <w:vAlign w:val="center"/>
          </w:tcPr>
          <w:p w14:paraId="2C6384AB">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2015服装设计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200B2806">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044E2646">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ED8FB8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7128E4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85D16A4">
            <w:pPr>
              <w:spacing w:line="240" w:lineRule="exact"/>
              <w:jc w:val="center"/>
              <w:rPr>
                <w:rFonts w:hint="eastAsia" w:asciiTheme="minorEastAsia" w:hAnsiTheme="minorEastAsia" w:eastAsiaTheme="minorEastAsia" w:cstheme="minorEastAsia"/>
                <w:szCs w:val="21"/>
              </w:rPr>
            </w:pPr>
          </w:p>
        </w:tc>
      </w:tr>
      <w:tr w14:paraId="385E6B24">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621483D5">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2017-2018（二）</w:t>
            </w:r>
          </w:p>
        </w:tc>
        <w:tc>
          <w:tcPr>
            <w:tcW w:w="2835" w:type="dxa"/>
            <w:tcBorders>
              <w:top w:val="single" w:color="auto" w:sz="4" w:space="0"/>
              <w:left w:val="single" w:color="auto" w:sz="4" w:space="0"/>
              <w:bottom w:val="single" w:color="auto" w:sz="4" w:space="0"/>
              <w:right w:val="single" w:color="000000" w:sz="4" w:space="0"/>
            </w:tcBorders>
            <w:vAlign w:val="center"/>
          </w:tcPr>
          <w:p w14:paraId="472D2DD1">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技能表达D</w:t>
            </w:r>
          </w:p>
        </w:tc>
        <w:tc>
          <w:tcPr>
            <w:tcW w:w="1559" w:type="dxa"/>
            <w:tcBorders>
              <w:top w:val="single" w:color="auto" w:sz="4" w:space="0"/>
              <w:left w:val="nil"/>
              <w:bottom w:val="single" w:color="auto" w:sz="4" w:space="0"/>
              <w:right w:val="single" w:color="auto" w:sz="4" w:space="0"/>
            </w:tcBorders>
            <w:vAlign w:val="center"/>
          </w:tcPr>
          <w:p w14:paraId="2BA7D157">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2015服装设计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07D9E92F">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657541C4">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43C8CA6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D34E2A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E814F28">
            <w:pPr>
              <w:spacing w:line="240" w:lineRule="exact"/>
              <w:jc w:val="center"/>
              <w:rPr>
                <w:rFonts w:hint="eastAsia" w:asciiTheme="minorEastAsia" w:hAnsiTheme="minorEastAsia" w:eastAsiaTheme="minorEastAsia" w:cstheme="minorEastAsia"/>
                <w:szCs w:val="21"/>
              </w:rPr>
            </w:pPr>
          </w:p>
        </w:tc>
      </w:tr>
      <w:tr w14:paraId="435F4DA2">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74FDD680">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2017-2018（二）</w:t>
            </w:r>
          </w:p>
        </w:tc>
        <w:tc>
          <w:tcPr>
            <w:tcW w:w="2835" w:type="dxa"/>
            <w:tcBorders>
              <w:top w:val="single" w:color="auto" w:sz="4" w:space="0"/>
              <w:left w:val="single" w:color="auto" w:sz="4" w:space="0"/>
              <w:bottom w:val="single" w:color="auto" w:sz="4" w:space="0"/>
              <w:right w:val="single" w:color="000000" w:sz="4" w:space="0"/>
            </w:tcBorders>
            <w:vAlign w:val="center"/>
          </w:tcPr>
          <w:p w14:paraId="4CB05F5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名师与品牌文化</w:t>
            </w:r>
          </w:p>
        </w:tc>
        <w:tc>
          <w:tcPr>
            <w:tcW w:w="1559" w:type="dxa"/>
            <w:tcBorders>
              <w:top w:val="single" w:color="auto" w:sz="4" w:space="0"/>
              <w:left w:val="nil"/>
              <w:bottom w:val="single" w:color="auto" w:sz="4" w:space="0"/>
              <w:right w:val="single" w:color="auto" w:sz="4" w:space="0"/>
            </w:tcBorders>
            <w:vAlign w:val="center"/>
          </w:tcPr>
          <w:p w14:paraId="46A69665">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2016服装设计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5726EA50">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22B31A2D">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4D73246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C09C2D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12A27A0">
            <w:pPr>
              <w:spacing w:line="240" w:lineRule="exact"/>
              <w:jc w:val="center"/>
              <w:rPr>
                <w:rFonts w:hint="eastAsia" w:asciiTheme="minorEastAsia" w:hAnsiTheme="minorEastAsia" w:eastAsiaTheme="minorEastAsia" w:cstheme="minorEastAsia"/>
                <w:szCs w:val="21"/>
              </w:rPr>
            </w:pPr>
          </w:p>
        </w:tc>
      </w:tr>
      <w:tr w14:paraId="6BA62B71">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082081A9">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14:paraId="6312C442">
            <w:pPr>
              <w:widowControl/>
              <w:jc w:val="center"/>
              <w:rPr>
                <w:rFonts w:hint="eastAsia" w:asciiTheme="minorEastAsia" w:hAnsiTheme="minorEastAsia" w:cstheme="minorEastAsia"/>
                <w:szCs w:val="21"/>
                <w:lang w:val="en-US" w:eastAsia="zh-CN"/>
              </w:rPr>
            </w:pPr>
            <w:r>
              <w:rPr>
                <w:rFonts w:hint="eastAsia" w:asciiTheme="minorEastAsia" w:hAnsiTheme="minorEastAsia" w:eastAsiaTheme="minorEastAsia" w:cstheme="minorEastAsia"/>
                <w:szCs w:val="21"/>
              </w:rPr>
              <w:t>设计管理与公共关系学</w:t>
            </w:r>
          </w:p>
        </w:tc>
        <w:tc>
          <w:tcPr>
            <w:tcW w:w="1559" w:type="dxa"/>
            <w:tcBorders>
              <w:top w:val="single" w:color="auto" w:sz="4" w:space="0"/>
              <w:left w:val="nil"/>
              <w:bottom w:val="single" w:color="auto" w:sz="4" w:space="0"/>
              <w:right w:val="single" w:color="auto" w:sz="4" w:space="0"/>
            </w:tcBorders>
            <w:vAlign w:val="center"/>
          </w:tcPr>
          <w:p w14:paraId="5DE1C592">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2017视觉传达1班;2017视觉传达2班</w:t>
            </w:r>
          </w:p>
        </w:tc>
        <w:tc>
          <w:tcPr>
            <w:tcW w:w="765" w:type="dxa"/>
            <w:tcBorders>
              <w:top w:val="single" w:color="auto" w:sz="4" w:space="0"/>
              <w:left w:val="single" w:color="auto" w:sz="4" w:space="0"/>
              <w:bottom w:val="single" w:color="auto" w:sz="4" w:space="0"/>
              <w:right w:val="single" w:color="auto" w:sz="4" w:space="0"/>
            </w:tcBorders>
            <w:vAlign w:val="center"/>
          </w:tcPr>
          <w:p w14:paraId="3DE36477">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5268DF7B">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07717E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38E358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A390932">
            <w:pPr>
              <w:spacing w:line="240" w:lineRule="exact"/>
              <w:jc w:val="center"/>
              <w:rPr>
                <w:rFonts w:hint="eastAsia" w:asciiTheme="minorEastAsia" w:hAnsiTheme="minorEastAsia" w:eastAsiaTheme="minorEastAsia" w:cstheme="minorEastAsia"/>
                <w:szCs w:val="21"/>
              </w:rPr>
            </w:pPr>
          </w:p>
        </w:tc>
      </w:tr>
      <w:tr w14:paraId="66174F97">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3E47736F">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14:paraId="638CB351">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化妆</w:t>
            </w:r>
          </w:p>
        </w:tc>
        <w:tc>
          <w:tcPr>
            <w:tcW w:w="1559" w:type="dxa"/>
            <w:tcBorders>
              <w:top w:val="single" w:color="auto" w:sz="4" w:space="0"/>
              <w:left w:val="nil"/>
              <w:bottom w:val="single" w:color="auto" w:sz="4" w:space="0"/>
              <w:right w:val="single" w:color="auto" w:sz="4" w:space="0"/>
            </w:tcBorders>
            <w:vAlign w:val="center"/>
          </w:tcPr>
          <w:p w14:paraId="05263AA7">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2017服装设计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39215D81">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52D23A88">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A96B60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4211A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8B4CFE3">
            <w:pPr>
              <w:spacing w:line="240" w:lineRule="exact"/>
              <w:jc w:val="center"/>
              <w:rPr>
                <w:rFonts w:hint="eastAsia" w:asciiTheme="minorEastAsia" w:hAnsiTheme="minorEastAsia" w:eastAsiaTheme="minorEastAsia" w:cstheme="minorEastAsia"/>
                <w:szCs w:val="21"/>
              </w:rPr>
            </w:pPr>
          </w:p>
        </w:tc>
      </w:tr>
      <w:tr w14:paraId="28253662">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340EA9E6">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14:paraId="154CB17E">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技能表达D</w:t>
            </w:r>
          </w:p>
        </w:tc>
        <w:tc>
          <w:tcPr>
            <w:tcW w:w="1559" w:type="dxa"/>
            <w:tcBorders>
              <w:top w:val="single" w:color="auto" w:sz="4" w:space="0"/>
              <w:left w:val="nil"/>
              <w:bottom w:val="single" w:color="auto" w:sz="4" w:space="0"/>
              <w:right w:val="single" w:color="auto" w:sz="4" w:space="0"/>
            </w:tcBorders>
            <w:vAlign w:val="center"/>
          </w:tcPr>
          <w:p w14:paraId="7D791ECF">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2018服装设计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76DB7104">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4296D187">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9199B0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C616A2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A08AEB5">
            <w:pPr>
              <w:spacing w:line="240" w:lineRule="exact"/>
              <w:jc w:val="center"/>
              <w:rPr>
                <w:rFonts w:hint="eastAsia" w:asciiTheme="minorEastAsia" w:hAnsiTheme="minorEastAsia" w:eastAsiaTheme="minorEastAsia" w:cstheme="minorEastAsia"/>
                <w:szCs w:val="21"/>
              </w:rPr>
            </w:pPr>
          </w:p>
        </w:tc>
      </w:tr>
      <w:tr w14:paraId="6669D2BE">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679F32C6">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14:paraId="7DA0CE1E">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民族服饰研究与设计</w:t>
            </w:r>
          </w:p>
        </w:tc>
        <w:tc>
          <w:tcPr>
            <w:tcW w:w="1559" w:type="dxa"/>
            <w:tcBorders>
              <w:top w:val="single" w:color="auto" w:sz="4" w:space="0"/>
              <w:left w:val="nil"/>
              <w:bottom w:val="single" w:color="auto" w:sz="4" w:space="0"/>
              <w:right w:val="single" w:color="auto" w:sz="4" w:space="0"/>
            </w:tcBorders>
            <w:vAlign w:val="center"/>
          </w:tcPr>
          <w:p w14:paraId="2CE9156F">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2018服装设计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6AFE6C2B">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139EC7EA">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F74B79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7E093B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7F887F4">
            <w:pPr>
              <w:spacing w:line="240" w:lineRule="exact"/>
              <w:jc w:val="center"/>
              <w:rPr>
                <w:rFonts w:hint="eastAsia" w:asciiTheme="minorEastAsia" w:hAnsiTheme="minorEastAsia" w:eastAsiaTheme="minorEastAsia" w:cstheme="minorEastAsia"/>
                <w:szCs w:val="21"/>
              </w:rPr>
            </w:pPr>
          </w:p>
        </w:tc>
      </w:tr>
      <w:tr w14:paraId="3DD42D9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C232E31">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14:paraId="5D88A27E">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黎族传统图案设计</w:t>
            </w:r>
          </w:p>
        </w:tc>
        <w:tc>
          <w:tcPr>
            <w:tcW w:w="1559" w:type="dxa"/>
            <w:tcBorders>
              <w:top w:val="single" w:color="auto" w:sz="4" w:space="0"/>
              <w:left w:val="nil"/>
              <w:bottom w:val="single" w:color="auto" w:sz="4" w:space="0"/>
              <w:right w:val="single" w:color="auto" w:sz="4" w:space="0"/>
            </w:tcBorders>
            <w:vAlign w:val="center"/>
          </w:tcPr>
          <w:p w14:paraId="72AC8128">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2020设计学类4班</w:t>
            </w:r>
          </w:p>
        </w:tc>
        <w:tc>
          <w:tcPr>
            <w:tcW w:w="765" w:type="dxa"/>
            <w:tcBorders>
              <w:top w:val="single" w:color="auto" w:sz="4" w:space="0"/>
              <w:left w:val="single" w:color="auto" w:sz="4" w:space="0"/>
              <w:bottom w:val="single" w:color="auto" w:sz="4" w:space="0"/>
              <w:right w:val="single" w:color="auto" w:sz="4" w:space="0"/>
            </w:tcBorders>
            <w:vAlign w:val="center"/>
          </w:tcPr>
          <w:p w14:paraId="56BEE187">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41875C00">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2CF80D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1527E1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761C5E4">
            <w:pPr>
              <w:spacing w:line="240" w:lineRule="exact"/>
              <w:jc w:val="center"/>
              <w:rPr>
                <w:rFonts w:hint="eastAsia" w:asciiTheme="minorEastAsia" w:hAnsiTheme="minorEastAsia" w:eastAsiaTheme="minorEastAsia" w:cstheme="minorEastAsia"/>
                <w:szCs w:val="21"/>
              </w:rPr>
            </w:pPr>
          </w:p>
        </w:tc>
      </w:tr>
      <w:tr w14:paraId="23BA668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3FAD5F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3ADBC7CC">
            <w:pPr>
              <w:widowControl/>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化妆</w:t>
            </w:r>
          </w:p>
        </w:tc>
        <w:tc>
          <w:tcPr>
            <w:tcW w:w="1559" w:type="dxa"/>
            <w:tcBorders>
              <w:top w:val="single" w:color="auto" w:sz="4" w:space="0"/>
              <w:left w:val="nil"/>
              <w:bottom w:val="single" w:color="auto" w:sz="4" w:space="0"/>
              <w:right w:val="single" w:color="auto" w:sz="4" w:space="0"/>
            </w:tcBorders>
            <w:vAlign w:val="center"/>
          </w:tcPr>
          <w:p w14:paraId="193ADD5A">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2018服装设计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6CAC4B88">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63697399">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4F8006B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FF429B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273C4A3">
            <w:pPr>
              <w:spacing w:line="240" w:lineRule="exact"/>
              <w:jc w:val="center"/>
              <w:rPr>
                <w:rFonts w:hint="eastAsia" w:asciiTheme="minorEastAsia" w:hAnsiTheme="minorEastAsia" w:eastAsiaTheme="minorEastAsia" w:cstheme="minorEastAsia"/>
                <w:szCs w:val="21"/>
              </w:rPr>
            </w:pPr>
          </w:p>
        </w:tc>
      </w:tr>
      <w:tr w14:paraId="6EDF2AB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F2F6DDF">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7E5E59F4">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设计管理与公共关系学</w:t>
            </w:r>
          </w:p>
        </w:tc>
        <w:tc>
          <w:tcPr>
            <w:tcW w:w="1559" w:type="dxa"/>
            <w:tcBorders>
              <w:top w:val="single" w:color="auto" w:sz="4" w:space="0"/>
              <w:left w:val="nil"/>
              <w:bottom w:val="single" w:color="auto" w:sz="4" w:space="0"/>
              <w:right w:val="single" w:color="auto" w:sz="4" w:space="0"/>
            </w:tcBorders>
            <w:vAlign w:val="center"/>
          </w:tcPr>
          <w:p w14:paraId="0D99C73E">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2019视觉传达1班;2019视觉传达2班</w:t>
            </w:r>
          </w:p>
        </w:tc>
        <w:tc>
          <w:tcPr>
            <w:tcW w:w="765" w:type="dxa"/>
            <w:tcBorders>
              <w:top w:val="single" w:color="auto" w:sz="4" w:space="0"/>
              <w:left w:val="single" w:color="auto" w:sz="4" w:space="0"/>
              <w:bottom w:val="single" w:color="auto" w:sz="4" w:space="0"/>
              <w:right w:val="single" w:color="auto" w:sz="4" w:space="0"/>
            </w:tcBorders>
            <w:vAlign w:val="center"/>
          </w:tcPr>
          <w:p w14:paraId="18082B75">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17913809">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36E027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8990EA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E36DFDB">
            <w:pPr>
              <w:spacing w:line="240" w:lineRule="exact"/>
              <w:jc w:val="center"/>
              <w:rPr>
                <w:rFonts w:hint="eastAsia" w:asciiTheme="minorEastAsia" w:hAnsiTheme="minorEastAsia" w:eastAsiaTheme="minorEastAsia" w:cstheme="minorEastAsia"/>
                <w:szCs w:val="21"/>
              </w:rPr>
            </w:pPr>
          </w:p>
        </w:tc>
      </w:tr>
      <w:tr w14:paraId="656F7AA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D7020B0">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1C998457">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构成基础（一）</w:t>
            </w:r>
          </w:p>
        </w:tc>
        <w:tc>
          <w:tcPr>
            <w:tcW w:w="1559" w:type="dxa"/>
            <w:tcBorders>
              <w:top w:val="single" w:color="auto" w:sz="4" w:space="0"/>
              <w:left w:val="nil"/>
              <w:bottom w:val="single" w:color="auto" w:sz="4" w:space="0"/>
              <w:right w:val="single" w:color="auto" w:sz="4" w:space="0"/>
            </w:tcBorders>
            <w:vAlign w:val="center"/>
          </w:tcPr>
          <w:p w14:paraId="47508004">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2021设计学类3班</w:t>
            </w:r>
          </w:p>
        </w:tc>
        <w:tc>
          <w:tcPr>
            <w:tcW w:w="765" w:type="dxa"/>
            <w:tcBorders>
              <w:top w:val="single" w:color="auto" w:sz="4" w:space="0"/>
              <w:left w:val="single" w:color="auto" w:sz="4" w:space="0"/>
              <w:bottom w:val="single" w:color="auto" w:sz="4" w:space="0"/>
              <w:right w:val="single" w:color="auto" w:sz="4" w:space="0"/>
            </w:tcBorders>
            <w:vAlign w:val="center"/>
          </w:tcPr>
          <w:p w14:paraId="6C6C4243">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60</w:t>
            </w:r>
          </w:p>
        </w:tc>
        <w:tc>
          <w:tcPr>
            <w:tcW w:w="766" w:type="dxa"/>
            <w:tcBorders>
              <w:top w:val="single" w:color="auto" w:sz="4" w:space="0"/>
              <w:left w:val="single" w:color="auto" w:sz="4" w:space="0"/>
              <w:bottom w:val="single" w:color="auto" w:sz="4" w:space="0"/>
              <w:right w:val="single" w:color="auto" w:sz="4" w:space="0"/>
            </w:tcBorders>
            <w:vAlign w:val="center"/>
          </w:tcPr>
          <w:p w14:paraId="0721454B">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7A97F5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2C1027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DA0F4B3">
            <w:pPr>
              <w:spacing w:line="240" w:lineRule="exact"/>
              <w:jc w:val="center"/>
              <w:rPr>
                <w:rFonts w:hint="eastAsia" w:asciiTheme="minorEastAsia" w:hAnsiTheme="minorEastAsia" w:eastAsiaTheme="minorEastAsia" w:cstheme="minorEastAsia"/>
                <w:szCs w:val="21"/>
              </w:rPr>
            </w:pPr>
          </w:p>
        </w:tc>
      </w:tr>
      <w:tr w14:paraId="0A202A0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410965F">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二</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2D93B8CE">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中国传统文化赏析</w:t>
            </w:r>
          </w:p>
        </w:tc>
        <w:tc>
          <w:tcPr>
            <w:tcW w:w="1559" w:type="dxa"/>
            <w:tcBorders>
              <w:top w:val="single" w:color="auto" w:sz="4" w:space="0"/>
              <w:left w:val="nil"/>
              <w:bottom w:val="single" w:color="auto" w:sz="4" w:space="0"/>
              <w:right w:val="single" w:color="auto" w:sz="4" w:space="0"/>
            </w:tcBorders>
            <w:vAlign w:val="center"/>
          </w:tcPr>
          <w:p w14:paraId="5DAE398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2021设计学类4班</w:t>
            </w:r>
          </w:p>
        </w:tc>
        <w:tc>
          <w:tcPr>
            <w:tcW w:w="765" w:type="dxa"/>
            <w:tcBorders>
              <w:top w:val="single" w:color="auto" w:sz="4" w:space="0"/>
              <w:left w:val="single" w:color="auto" w:sz="4" w:space="0"/>
              <w:bottom w:val="single" w:color="auto" w:sz="4" w:space="0"/>
              <w:right w:val="single" w:color="auto" w:sz="4" w:space="0"/>
            </w:tcBorders>
            <w:vAlign w:val="center"/>
          </w:tcPr>
          <w:p w14:paraId="3070BCE8">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4C0BC3F0">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CD8617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1DC52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D53CD66">
            <w:pPr>
              <w:spacing w:line="240" w:lineRule="exact"/>
              <w:jc w:val="center"/>
              <w:rPr>
                <w:rFonts w:hint="eastAsia" w:asciiTheme="minorEastAsia" w:hAnsiTheme="minorEastAsia" w:eastAsiaTheme="minorEastAsia" w:cstheme="minorEastAsia"/>
                <w:szCs w:val="21"/>
              </w:rPr>
            </w:pPr>
          </w:p>
        </w:tc>
      </w:tr>
      <w:tr w14:paraId="3C2673A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5A041C8">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二</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71E79A8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黎族传统图案设计</w:t>
            </w:r>
          </w:p>
        </w:tc>
        <w:tc>
          <w:tcPr>
            <w:tcW w:w="1559" w:type="dxa"/>
            <w:tcBorders>
              <w:top w:val="single" w:color="auto" w:sz="4" w:space="0"/>
              <w:left w:val="nil"/>
              <w:bottom w:val="single" w:color="auto" w:sz="4" w:space="0"/>
              <w:right w:val="single" w:color="auto" w:sz="4" w:space="0"/>
            </w:tcBorders>
            <w:vAlign w:val="center"/>
          </w:tcPr>
          <w:p w14:paraId="20E18270">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2021设计学类3班</w:t>
            </w:r>
          </w:p>
        </w:tc>
        <w:tc>
          <w:tcPr>
            <w:tcW w:w="765" w:type="dxa"/>
            <w:tcBorders>
              <w:top w:val="single" w:color="auto" w:sz="4" w:space="0"/>
              <w:left w:val="single" w:color="auto" w:sz="4" w:space="0"/>
              <w:bottom w:val="single" w:color="auto" w:sz="4" w:space="0"/>
              <w:right w:val="single" w:color="auto" w:sz="4" w:space="0"/>
            </w:tcBorders>
            <w:vAlign w:val="center"/>
          </w:tcPr>
          <w:p w14:paraId="5D303B56">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0B7953B2">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BD61D3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5BF868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C866E69">
            <w:pPr>
              <w:spacing w:line="240" w:lineRule="exact"/>
              <w:jc w:val="center"/>
              <w:rPr>
                <w:rFonts w:hint="eastAsia" w:asciiTheme="minorEastAsia" w:hAnsiTheme="minorEastAsia" w:eastAsiaTheme="minorEastAsia" w:cstheme="minorEastAsia"/>
                <w:szCs w:val="21"/>
              </w:rPr>
            </w:pPr>
          </w:p>
        </w:tc>
      </w:tr>
      <w:tr w14:paraId="777CE91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4288390">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二</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2945A1D7">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构成基础</w:t>
            </w:r>
          </w:p>
        </w:tc>
        <w:tc>
          <w:tcPr>
            <w:tcW w:w="1559" w:type="dxa"/>
            <w:tcBorders>
              <w:top w:val="single" w:color="auto" w:sz="4" w:space="0"/>
              <w:left w:val="nil"/>
              <w:bottom w:val="single" w:color="auto" w:sz="4" w:space="0"/>
              <w:right w:val="single" w:color="auto" w:sz="4" w:space="0"/>
            </w:tcBorders>
            <w:vAlign w:val="center"/>
          </w:tcPr>
          <w:p w14:paraId="5C51FB17">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2021美术学3班</w:t>
            </w:r>
          </w:p>
        </w:tc>
        <w:tc>
          <w:tcPr>
            <w:tcW w:w="765" w:type="dxa"/>
            <w:tcBorders>
              <w:top w:val="single" w:color="auto" w:sz="4" w:space="0"/>
              <w:left w:val="single" w:color="auto" w:sz="4" w:space="0"/>
              <w:bottom w:val="single" w:color="auto" w:sz="4" w:space="0"/>
              <w:right w:val="single" w:color="auto" w:sz="4" w:space="0"/>
            </w:tcBorders>
            <w:vAlign w:val="center"/>
          </w:tcPr>
          <w:p w14:paraId="0BB44250">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7FB56E69">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4D8F197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14CE8D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B682839">
            <w:pPr>
              <w:spacing w:line="240" w:lineRule="exact"/>
              <w:jc w:val="center"/>
              <w:rPr>
                <w:rFonts w:hint="eastAsia" w:asciiTheme="minorEastAsia" w:hAnsiTheme="minorEastAsia" w:eastAsiaTheme="minorEastAsia" w:cstheme="minorEastAsia"/>
                <w:szCs w:val="21"/>
              </w:rPr>
            </w:pPr>
          </w:p>
        </w:tc>
      </w:tr>
      <w:tr w14:paraId="3E61940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457FC5D">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6C7FDB27">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构成基础（一）</w:t>
            </w:r>
          </w:p>
        </w:tc>
        <w:tc>
          <w:tcPr>
            <w:tcW w:w="1559" w:type="dxa"/>
            <w:tcBorders>
              <w:top w:val="single" w:color="auto" w:sz="4" w:space="0"/>
              <w:left w:val="nil"/>
              <w:bottom w:val="single" w:color="auto" w:sz="4" w:space="0"/>
              <w:right w:val="single" w:color="auto" w:sz="4" w:space="0"/>
            </w:tcBorders>
            <w:vAlign w:val="center"/>
          </w:tcPr>
          <w:p w14:paraId="36BAEEA7">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2022设计学类4班</w:t>
            </w:r>
          </w:p>
        </w:tc>
        <w:tc>
          <w:tcPr>
            <w:tcW w:w="765" w:type="dxa"/>
            <w:tcBorders>
              <w:top w:val="single" w:color="auto" w:sz="4" w:space="0"/>
              <w:left w:val="single" w:color="auto" w:sz="4" w:space="0"/>
              <w:bottom w:val="single" w:color="auto" w:sz="4" w:space="0"/>
              <w:right w:val="single" w:color="auto" w:sz="4" w:space="0"/>
            </w:tcBorders>
            <w:vAlign w:val="center"/>
          </w:tcPr>
          <w:p w14:paraId="73E581B6">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60</w:t>
            </w:r>
          </w:p>
        </w:tc>
        <w:tc>
          <w:tcPr>
            <w:tcW w:w="766" w:type="dxa"/>
            <w:tcBorders>
              <w:top w:val="single" w:color="auto" w:sz="4" w:space="0"/>
              <w:left w:val="single" w:color="auto" w:sz="4" w:space="0"/>
              <w:bottom w:val="single" w:color="auto" w:sz="4" w:space="0"/>
              <w:right w:val="single" w:color="auto" w:sz="4" w:space="0"/>
            </w:tcBorders>
            <w:vAlign w:val="center"/>
          </w:tcPr>
          <w:p w14:paraId="65079517">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8E5E96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B8FB9B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298DC15">
            <w:pPr>
              <w:spacing w:line="240" w:lineRule="exact"/>
              <w:jc w:val="center"/>
              <w:rPr>
                <w:rFonts w:hint="eastAsia" w:asciiTheme="minorEastAsia" w:hAnsiTheme="minorEastAsia" w:eastAsiaTheme="minorEastAsia" w:cstheme="minorEastAsia"/>
                <w:szCs w:val="21"/>
              </w:rPr>
            </w:pPr>
          </w:p>
        </w:tc>
      </w:tr>
      <w:tr w14:paraId="41C489B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0DF848D">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4F3F6022">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走进非遗——黎锦艺术赏析</w:t>
            </w:r>
          </w:p>
        </w:tc>
        <w:tc>
          <w:tcPr>
            <w:tcW w:w="1559" w:type="dxa"/>
            <w:tcBorders>
              <w:top w:val="single" w:color="auto" w:sz="4" w:space="0"/>
              <w:left w:val="nil"/>
              <w:bottom w:val="single" w:color="auto" w:sz="4" w:space="0"/>
              <w:right w:val="single" w:color="auto" w:sz="4" w:space="0"/>
            </w:tcBorders>
            <w:vAlign w:val="center"/>
          </w:tcPr>
          <w:p w14:paraId="22F6BB6C">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全校</w:t>
            </w:r>
          </w:p>
        </w:tc>
        <w:tc>
          <w:tcPr>
            <w:tcW w:w="765" w:type="dxa"/>
            <w:tcBorders>
              <w:top w:val="single" w:color="auto" w:sz="4" w:space="0"/>
              <w:left w:val="single" w:color="auto" w:sz="4" w:space="0"/>
              <w:bottom w:val="single" w:color="auto" w:sz="4" w:space="0"/>
              <w:right w:val="single" w:color="auto" w:sz="4" w:space="0"/>
            </w:tcBorders>
            <w:vAlign w:val="center"/>
          </w:tcPr>
          <w:p w14:paraId="4E12DFF7">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5F6892F0">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7762896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23D3C4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173DF1">
            <w:pPr>
              <w:spacing w:line="240" w:lineRule="exact"/>
              <w:jc w:val="center"/>
              <w:rPr>
                <w:rFonts w:hint="eastAsia" w:asciiTheme="minorEastAsia" w:hAnsiTheme="minorEastAsia" w:eastAsiaTheme="minorEastAsia" w:cstheme="minorEastAsia"/>
                <w:szCs w:val="21"/>
              </w:rPr>
            </w:pPr>
          </w:p>
        </w:tc>
      </w:tr>
      <w:tr w14:paraId="7A00EE9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1E643D0">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二</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743AFEF7">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服装色彩与图案</w:t>
            </w:r>
          </w:p>
        </w:tc>
        <w:tc>
          <w:tcPr>
            <w:tcW w:w="1559" w:type="dxa"/>
            <w:tcBorders>
              <w:top w:val="single" w:color="auto" w:sz="4" w:space="0"/>
              <w:left w:val="nil"/>
              <w:bottom w:val="single" w:color="auto" w:sz="4" w:space="0"/>
              <w:right w:val="single" w:color="auto" w:sz="4" w:space="0"/>
            </w:tcBorders>
            <w:vAlign w:val="center"/>
          </w:tcPr>
          <w:p w14:paraId="4A487E8C">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2021服装设计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43F6D7E9">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1B83CAD9">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71C36E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A4AC05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61EE1FC">
            <w:pPr>
              <w:spacing w:line="240" w:lineRule="exact"/>
              <w:jc w:val="center"/>
              <w:rPr>
                <w:rFonts w:hint="eastAsia" w:asciiTheme="minorEastAsia" w:hAnsiTheme="minorEastAsia" w:eastAsiaTheme="minorEastAsia" w:cstheme="minorEastAsia"/>
                <w:szCs w:val="21"/>
              </w:rPr>
            </w:pPr>
          </w:p>
        </w:tc>
      </w:tr>
      <w:tr w14:paraId="0B62353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FB8DCA1">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二</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23EB62C4">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走进非遗——黎锦艺术赏析</w:t>
            </w:r>
          </w:p>
        </w:tc>
        <w:tc>
          <w:tcPr>
            <w:tcW w:w="1559" w:type="dxa"/>
            <w:tcBorders>
              <w:top w:val="single" w:color="auto" w:sz="4" w:space="0"/>
              <w:left w:val="nil"/>
              <w:bottom w:val="single" w:color="auto" w:sz="4" w:space="0"/>
              <w:right w:val="single" w:color="auto" w:sz="4" w:space="0"/>
            </w:tcBorders>
            <w:vAlign w:val="center"/>
          </w:tcPr>
          <w:p w14:paraId="3EF95473">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全校</w:t>
            </w:r>
          </w:p>
        </w:tc>
        <w:tc>
          <w:tcPr>
            <w:tcW w:w="765" w:type="dxa"/>
            <w:tcBorders>
              <w:top w:val="single" w:color="auto" w:sz="4" w:space="0"/>
              <w:left w:val="single" w:color="auto" w:sz="4" w:space="0"/>
              <w:bottom w:val="single" w:color="auto" w:sz="4" w:space="0"/>
              <w:right w:val="single" w:color="auto" w:sz="4" w:space="0"/>
            </w:tcBorders>
            <w:vAlign w:val="center"/>
          </w:tcPr>
          <w:p w14:paraId="5293F13D">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40780587">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E3D509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E3F16A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EFCE541">
            <w:pPr>
              <w:spacing w:line="240" w:lineRule="exact"/>
              <w:jc w:val="center"/>
              <w:rPr>
                <w:rFonts w:hint="eastAsia" w:asciiTheme="minorEastAsia" w:hAnsiTheme="minorEastAsia" w:eastAsiaTheme="minorEastAsia" w:cstheme="minorEastAsia"/>
                <w:szCs w:val="21"/>
              </w:rPr>
            </w:pPr>
          </w:p>
        </w:tc>
      </w:tr>
      <w:tr w14:paraId="2AA5820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0AB4F19">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2023-2024（</w:t>
            </w: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46F04F93">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中西服装史</w:t>
            </w:r>
          </w:p>
        </w:tc>
        <w:tc>
          <w:tcPr>
            <w:tcW w:w="1559" w:type="dxa"/>
            <w:tcBorders>
              <w:top w:val="single" w:color="auto" w:sz="4" w:space="0"/>
              <w:left w:val="nil"/>
              <w:bottom w:val="single" w:color="auto" w:sz="4" w:space="0"/>
              <w:right w:val="single" w:color="auto" w:sz="4" w:space="0"/>
            </w:tcBorders>
            <w:vAlign w:val="center"/>
          </w:tcPr>
          <w:p w14:paraId="23598654">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2021服装设计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23343C9D">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2C499AE0">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55F588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EAE5FE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6E161C6">
            <w:pPr>
              <w:spacing w:line="240" w:lineRule="exact"/>
              <w:jc w:val="center"/>
              <w:rPr>
                <w:rFonts w:hint="eastAsia" w:asciiTheme="minorEastAsia" w:hAnsiTheme="minorEastAsia" w:eastAsiaTheme="minorEastAsia" w:cstheme="minorEastAsia"/>
                <w:szCs w:val="21"/>
              </w:rPr>
            </w:pPr>
          </w:p>
        </w:tc>
      </w:tr>
      <w:tr w14:paraId="1F40CFA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35564D4">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2023-2024（</w:t>
            </w: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53306E92">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构成基础（一）</w:t>
            </w:r>
          </w:p>
        </w:tc>
        <w:tc>
          <w:tcPr>
            <w:tcW w:w="1559" w:type="dxa"/>
            <w:tcBorders>
              <w:top w:val="single" w:color="auto" w:sz="4" w:space="0"/>
              <w:left w:val="nil"/>
              <w:bottom w:val="single" w:color="auto" w:sz="4" w:space="0"/>
              <w:right w:val="single" w:color="auto" w:sz="4" w:space="0"/>
            </w:tcBorders>
            <w:vAlign w:val="center"/>
          </w:tcPr>
          <w:p w14:paraId="1CE28BAB">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2023设计学类3班</w:t>
            </w:r>
          </w:p>
        </w:tc>
        <w:tc>
          <w:tcPr>
            <w:tcW w:w="765" w:type="dxa"/>
            <w:tcBorders>
              <w:top w:val="single" w:color="auto" w:sz="4" w:space="0"/>
              <w:left w:val="single" w:color="auto" w:sz="4" w:space="0"/>
              <w:bottom w:val="single" w:color="auto" w:sz="4" w:space="0"/>
              <w:right w:val="single" w:color="auto" w:sz="4" w:space="0"/>
            </w:tcBorders>
            <w:vAlign w:val="center"/>
          </w:tcPr>
          <w:p w14:paraId="5F6BB7EA">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60</w:t>
            </w:r>
          </w:p>
        </w:tc>
        <w:tc>
          <w:tcPr>
            <w:tcW w:w="766" w:type="dxa"/>
            <w:tcBorders>
              <w:top w:val="single" w:color="auto" w:sz="4" w:space="0"/>
              <w:left w:val="single" w:color="auto" w:sz="4" w:space="0"/>
              <w:bottom w:val="single" w:color="auto" w:sz="4" w:space="0"/>
              <w:right w:val="single" w:color="auto" w:sz="4" w:space="0"/>
            </w:tcBorders>
            <w:vAlign w:val="center"/>
          </w:tcPr>
          <w:p w14:paraId="59B7D7A8">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7231073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5D6B78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7E29D2B">
            <w:pPr>
              <w:spacing w:line="240" w:lineRule="exact"/>
              <w:jc w:val="center"/>
              <w:rPr>
                <w:rFonts w:hint="eastAsia" w:asciiTheme="minorEastAsia" w:hAnsiTheme="minorEastAsia" w:eastAsiaTheme="minorEastAsia" w:cstheme="minorEastAsia"/>
                <w:szCs w:val="21"/>
              </w:rPr>
            </w:pPr>
          </w:p>
        </w:tc>
      </w:tr>
      <w:tr w14:paraId="4A08D88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19E3ED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2023-2024（</w:t>
            </w: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36B37967">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电脑技能表达与设计</w:t>
            </w:r>
          </w:p>
        </w:tc>
        <w:tc>
          <w:tcPr>
            <w:tcW w:w="1559" w:type="dxa"/>
            <w:tcBorders>
              <w:top w:val="single" w:color="auto" w:sz="4" w:space="0"/>
              <w:left w:val="nil"/>
              <w:bottom w:val="single" w:color="auto" w:sz="4" w:space="0"/>
              <w:right w:val="single" w:color="auto" w:sz="4" w:space="0"/>
            </w:tcBorders>
            <w:vAlign w:val="center"/>
          </w:tcPr>
          <w:p w14:paraId="6E64F8A6">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2021服装设计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035EB2BA">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76A73B52">
            <w:pPr>
              <w:spacing w:line="240" w:lineRule="exact"/>
              <w:jc w:val="center"/>
              <w:rPr>
                <w:rFonts w:hint="eastAsia" w:asciiTheme="minorEastAsia" w:hAnsiTheme="minorEastAsia" w:eastAsiaTheme="minorEastAsia" w:cstheme="minorEastAsia"/>
                <w:szCs w:val="21"/>
                <w:u w:val="none"/>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26A2B6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9C39ED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B4D32BC">
            <w:pPr>
              <w:spacing w:line="240" w:lineRule="exact"/>
              <w:jc w:val="center"/>
              <w:rPr>
                <w:rFonts w:hint="eastAsia" w:asciiTheme="minorEastAsia" w:hAnsiTheme="minorEastAsia" w:eastAsiaTheme="minorEastAsia" w:cstheme="minorEastAsia"/>
                <w:szCs w:val="21"/>
              </w:rPr>
            </w:pPr>
          </w:p>
        </w:tc>
      </w:tr>
      <w:tr w14:paraId="03D59AB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00542E7">
            <w:pPr>
              <w:widowControl/>
              <w:jc w:val="center"/>
              <w:rPr>
                <w:rFonts w:hint="eastAsia" w:asciiTheme="minorEastAsia" w:hAnsiTheme="minorEastAsia" w:eastAsiaTheme="minorEastAsia" w:cstheme="minorEastAsia"/>
                <w:color w:val="0070C0"/>
                <w:szCs w:val="21"/>
              </w:rPr>
            </w:pPr>
            <w:r>
              <w:rPr>
                <w:rFonts w:hint="eastAsia" w:asciiTheme="minorEastAsia" w:hAnsiTheme="minorEastAsia" w:eastAsiaTheme="minorEastAsia" w:cstheme="minorEastAsia"/>
                <w:color w:val="0070C0"/>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4E0D475B">
            <w:pPr>
              <w:widowControl/>
              <w:jc w:val="center"/>
              <w:rPr>
                <w:rFonts w:hint="eastAsia" w:asciiTheme="minorEastAsia" w:hAnsiTheme="minorEastAsia" w:eastAsiaTheme="minorEastAsia" w:cstheme="minorEastAsia"/>
                <w:color w:val="0070C0"/>
                <w:szCs w:val="21"/>
              </w:rPr>
            </w:pPr>
          </w:p>
        </w:tc>
        <w:tc>
          <w:tcPr>
            <w:tcW w:w="1559" w:type="dxa"/>
            <w:tcBorders>
              <w:top w:val="single" w:color="auto" w:sz="4" w:space="0"/>
              <w:left w:val="nil"/>
              <w:bottom w:val="single" w:color="auto" w:sz="4" w:space="0"/>
              <w:right w:val="single" w:color="auto" w:sz="4" w:space="0"/>
            </w:tcBorders>
            <w:vAlign w:val="center"/>
          </w:tcPr>
          <w:p w14:paraId="76BB5D60">
            <w:pPr>
              <w:spacing w:line="240" w:lineRule="exact"/>
              <w:jc w:val="left"/>
              <w:rPr>
                <w:rFonts w:hint="eastAsia" w:asciiTheme="minorEastAsia" w:hAnsiTheme="minorEastAsia" w:eastAsiaTheme="minorEastAsia" w:cstheme="minorEastAsia"/>
                <w:color w:val="0070C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ED4A8BA">
            <w:pPr>
              <w:spacing w:line="24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szCs w:val="21"/>
                <w:lang w:val="en-US" w:eastAsia="zh-CN"/>
              </w:rPr>
              <w:t>1148</w:t>
            </w:r>
          </w:p>
        </w:tc>
        <w:tc>
          <w:tcPr>
            <w:tcW w:w="766" w:type="dxa"/>
            <w:tcBorders>
              <w:top w:val="single" w:color="auto" w:sz="4" w:space="0"/>
              <w:left w:val="single" w:color="auto" w:sz="4" w:space="0"/>
              <w:bottom w:val="single" w:color="auto" w:sz="4" w:space="0"/>
              <w:right w:val="single" w:color="auto" w:sz="4" w:space="0"/>
            </w:tcBorders>
            <w:vAlign w:val="center"/>
          </w:tcPr>
          <w:p w14:paraId="5A8A7084">
            <w:pPr>
              <w:spacing w:line="240" w:lineRule="exact"/>
              <w:jc w:val="center"/>
              <w:rPr>
                <w:rFonts w:hint="eastAsia" w:asciiTheme="minorEastAsia" w:hAnsiTheme="minorEastAsia" w:eastAsiaTheme="minorEastAsia" w:cstheme="minorEastAsia"/>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C56B89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335DF66">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B428DFF">
            <w:pPr>
              <w:spacing w:line="240" w:lineRule="exact"/>
              <w:jc w:val="center"/>
              <w:rPr>
                <w:rFonts w:hint="eastAsia" w:asciiTheme="minorEastAsia" w:hAnsiTheme="minorEastAsia" w:eastAsiaTheme="minorEastAsia" w:cstheme="minorEastAsia"/>
                <w:szCs w:val="21"/>
              </w:rPr>
            </w:pPr>
          </w:p>
        </w:tc>
      </w:tr>
      <w:tr w14:paraId="0FE28CF0">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3DE89800">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任现职以来课程教学工作量业绩表（研究生）</w:t>
            </w:r>
          </w:p>
        </w:tc>
      </w:tr>
      <w:tr w14:paraId="356935F0">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1F711114">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835" w:type="dxa"/>
            <w:tcBorders>
              <w:top w:val="single" w:color="auto" w:sz="4" w:space="0"/>
              <w:left w:val="single" w:color="auto" w:sz="4" w:space="0"/>
              <w:right w:val="single" w:color="000000" w:sz="4" w:space="0"/>
            </w:tcBorders>
            <w:vAlign w:val="center"/>
          </w:tcPr>
          <w:p w14:paraId="6CD83D19">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right w:val="single" w:color="auto" w:sz="4" w:space="0"/>
            </w:tcBorders>
            <w:vAlign w:val="center"/>
          </w:tcPr>
          <w:p w14:paraId="14F1F234">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5C9F5C4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3E70490B">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45CE9FBB">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6D5EFE9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2C4C5D8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25285D2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EBDFAE1">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14:paraId="42F7FA54">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信息可视化设计研究</w:t>
            </w:r>
          </w:p>
        </w:tc>
        <w:tc>
          <w:tcPr>
            <w:tcW w:w="1559" w:type="dxa"/>
            <w:tcBorders>
              <w:top w:val="single" w:color="auto" w:sz="4" w:space="0"/>
              <w:left w:val="nil"/>
              <w:bottom w:val="single" w:color="auto" w:sz="4" w:space="0"/>
              <w:right w:val="single" w:color="auto" w:sz="4" w:space="0"/>
            </w:tcBorders>
            <w:vAlign w:val="center"/>
          </w:tcPr>
          <w:p w14:paraId="15274176">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19级视觉传达</w:t>
            </w:r>
          </w:p>
        </w:tc>
        <w:tc>
          <w:tcPr>
            <w:tcW w:w="765" w:type="dxa"/>
            <w:tcBorders>
              <w:top w:val="single" w:color="auto" w:sz="4" w:space="0"/>
              <w:left w:val="single" w:color="auto" w:sz="4" w:space="0"/>
              <w:bottom w:val="single" w:color="auto" w:sz="4" w:space="0"/>
              <w:right w:val="single" w:color="auto" w:sz="4" w:space="0"/>
            </w:tcBorders>
            <w:vAlign w:val="center"/>
          </w:tcPr>
          <w:p w14:paraId="6993C2E0">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5980B07C">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A8152E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E35E56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552E59E">
            <w:pPr>
              <w:spacing w:line="240" w:lineRule="exact"/>
              <w:jc w:val="center"/>
              <w:rPr>
                <w:rFonts w:hint="eastAsia" w:asciiTheme="minorEastAsia" w:hAnsiTheme="minorEastAsia" w:eastAsiaTheme="minorEastAsia" w:cstheme="minorEastAsia"/>
                <w:szCs w:val="21"/>
              </w:rPr>
            </w:pPr>
          </w:p>
        </w:tc>
      </w:tr>
      <w:tr w14:paraId="2DBECDC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D918940">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14:paraId="4CD2A70D">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设计美学</w:t>
            </w:r>
          </w:p>
        </w:tc>
        <w:tc>
          <w:tcPr>
            <w:tcW w:w="1559" w:type="dxa"/>
            <w:tcBorders>
              <w:top w:val="single" w:color="auto" w:sz="4" w:space="0"/>
              <w:left w:val="nil"/>
              <w:bottom w:val="single" w:color="auto" w:sz="4" w:space="0"/>
              <w:right w:val="single" w:color="auto" w:sz="4" w:space="0"/>
            </w:tcBorders>
            <w:vAlign w:val="center"/>
          </w:tcPr>
          <w:p w14:paraId="513DD920">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2020级设计学全体</w:t>
            </w:r>
          </w:p>
        </w:tc>
        <w:tc>
          <w:tcPr>
            <w:tcW w:w="765" w:type="dxa"/>
            <w:tcBorders>
              <w:top w:val="single" w:color="auto" w:sz="4" w:space="0"/>
              <w:left w:val="single" w:color="auto" w:sz="4" w:space="0"/>
              <w:bottom w:val="single" w:color="auto" w:sz="4" w:space="0"/>
              <w:right w:val="single" w:color="auto" w:sz="4" w:space="0"/>
            </w:tcBorders>
            <w:vAlign w:val="center"/>
          </w:tcPr>
          <w:p w14:paraId="1F035146">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27</w:t>
            </w:r>
          </w:p>
        </w:tc>
        <w:tc>
          <w:tcPr>
            <w:tcW w:w="766" w:type="dxa"/>
            <w:tcBorders>
              <w:top w:val="single" w:color="auto" w:sz="4" w:space="0"/>
              <w:left w:val="single" w:color="auto" w:sz="4" w:space="0"/>
              <w:bottom w:val="single" w:color="auto" w:sz="4" w:space="0"/>
              <w:right w:val="single" w:color="auto" w:sz="4" w:space="0"/>
            </w:tcBorders>
            <w:vAlign w:val="center"/>
          </w:tcPr>
          <w:p w14:paraId="2C7AD02B">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93EE59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D2DAD5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FFDC7F1">
            <w:pPr>
              <w:spacing w:line="240" w:lineRule="exact"/>
              <w:jc w:val="center"/>
              <w:rPr>
                <w:rFonts w:hint="eastAsia" w:asciiTheme="minorEastAsia" w:hAnsiTheme="minorEastAsia" w:eastAsiaTheme="minorEastAsia" w:cstheme="minorEastAsia"/>
                <w:szCs w:val="21"/>
              </w:rPr>
            </w:pPr>
          </w:p>
        </w:tc>
      </w:tr>
      <w:tr w14:paraId="1320E23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3EB61A3">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14:paraId="24824FD9">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服装专题设计实践</w:t>
            </w:r>
          </w:p>
        </w:tc>
        <w:tc>
          <w:tcPr>
            <w:tcW w:w="1559" w:type="dxa"/>
            <w:tcBorders>
              <w:top w:val="single" w:color="auto" w:sz="4" w:space="0"/>
              <w:left w:val="nil"/>
              <w:bottom w:val="single" w:color="auto" w:sz="4" w:space="0"/>
              <w:right w:val="single" w:color="auto" w:sz="4" w:space="0"/>
            </w:tcBorders>
            <w:vAlign w:val="center"/>
          </w:tcPr>
          <w:p w14:paraId="15EED654">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19级艺硕服装</w:t>
            </w:r>
          </w:p>
        </w:tc>
        <w:tc>
          <w:tcPr>
            <w:tcW w:w="765" w:type="dxa"/>
            <w:tcBorders>
              <w:top w:val="single" w:color="auto" w:sz="4" w:space="0"/>
              <w:left w:val="single" w:color="auto" w:sz="4" w:space="0"/>
              <w:bottom w:val="single" w:color="auto" w:sz="4" w:space="0"/>
              <w:right w:val="single" w:color="auto" w:sz="4" w:space="0"/>
            </w:tcBorders>
            <w:vAlign w:val="center"/>
          </w:tcPr>
          <w:p w14:paraId="2FD80EFD">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56704A1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42C09D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AF8DFA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E48BCD7">
            <w:pPr>
              <w:spacing w:line="240" w:lineRule="exact"/>
              <w:jc w:val="center"/>
              <w:rPr>
                <w:rFonts w:hint="eastAsia" w:asciiTheme="minorEastAsia" w:hAnsiTheme="minorEastAsia" w:eastAsiaTheme="minorEastAsia" w:cstheme="minorEastAsia"/>
                <w:szCs w:val="21"/>
              </w:rPr>
            </w:pPr>
          </w:p>
        </w:tc>
      </w:tr>
      <w:tr w14:paraId="43A12B7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F2F364F">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14:paraId="27038060">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民族民间黎族传统文化</w:t>
            </w:r>
          </w:p>
          <w:p w14:paraId="7E6656EE">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特性研究</w:t>
            </w:r>
          </w:p>
        </w:tc>
        <w:tc>
          <w:tcPr>
            <w:tcW w:w="1559" w:type="dxa"/>
            <w:tcBorders>
              <w:top w:val="single" w:color="auto" w:sz="4" w:space="0"/>
              <w:left w:val="nil"/>
              <w:bottom w:val="single" w:color="auto" w:sz="4" w:space="0"/>
              <w:right w:val="single" w:color="auto" w:sz="4" w:space="0"/>
            </w:tcBorders>
            <w:vAlign w:val="center"/>
          </w:tcPr>
          <w:p w14:paraId="5D38D35E">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20级民族民间建筑美术与环境研究</w:t>
            </w:r>
          </w:p>
        </w:tc>
        <w:tc>
          <w:tcPr>
            <w:tcW w:w="765" w:type="dxa"/>
            <w:tcBorders>
              <w:top w:val="single" w:color="auto" w:sz="4" w:space="0"/>
              <w:left w:val="single" w:color="auto" w:sz="4" w:space="0"/>
              <w:bottom w:val="single" w:color="auto" w:sz="4" w:space="0"/>
              <w:right w:val="single" w:color="auto" w:sz="4" w:space="0"/>
            </w:tcBorders>
            <w:vAlign w:val="center"/>
          </w:tcPr>
          <w:p w14:paraId="104A1004">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3266657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1EEDEA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86F908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C1EC3BE">
            <w:pPr>
              <w:spacing w:line="240" w:lineRule="exact"/>
              <w:jc w:val="center"/>
              <w:rPr>
                <w:rFonts w:hint="eastAsia" w:asciiTheme="minorEastAsia" w:hAnsiTheme="minorEastAsia" w:eastAsiaTheme="minorEastAsia" w:cstheme="minorEastAsia"/>
                <w:szCs w:val="21"/>
              </w:rPr>
            </w:pPr>
          </w:p>
        </w:tc>
      </w:tr>
      <w:tr w14:paraId="1D3348A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5D06278">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14:paraId="02B8C9CE">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海南黎族文化研究</w:t>
            </w:r>
          </w:p>
        </w:tc>
        <w:tc>
          <w:tcPr>
            <w:tcW w:w="1559" w:type="dxa"/>
            <w:tcBorders>
              <w:top w:val="single" w:color="auto" w:sz="4" w:space="0"/>
              <w:left w:val="nil"/>
              <w:bottom w:val="single" w:color="auto" w:sz="4" w:space="0"/>
              <w:right w:val="single" w:color="auto" w:sz="4" w:space="0"/>
            </w:tcBorders>
            <w:vAlign w:val="center"/>
          </w:tcPr>
          <w:p w14:paraId="76DB7B50">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20级理论</w:t>
            </w:r>
          </w:p>
        </w:tc>
        <w:tc>
          <w:tcPr>
            <w:tcW w:w="765" w:type="dxa"/>
            <w:tcBorders>
              <w:top w:val="single" w:color="auto" w:sz="4" w:space="0"/>
              <w:left w:val="single" w:color="auto" w:sz="4" w:space="0"/>
              <w:bottom w:val="single" w:color="auto" w:sz="4" w:space="0"/>
              <w:right w:val="single" w:color="auto" w:sz="4" w:space="0"/>
            </w:tcBorders>
            <w:vAlign w:val="center"/>
          </w:tcPr>
          <w:p w14:paraId="220E4B3C">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63986BC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9E99AF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616F3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7327F67">
            <w:pPr>
              <w:spacing w:line="240" w:lineRule="exact"/>
              <w:jc w:val="center"/>
              <w:rPr>
                <w:rFonts w:hint="eastAsia" w:asciiTheme="minorEastAsia" w:hAnsiTheme="minorEastAsia" w:eastAsiaTheme="minorEastAsia" w:cstheme="minorEastAsia"/>
                <w:szCs w:val="21"/>
              </w:rPr>
            </w:pPr>
          </w:p>
        </w:tc>
      </w:tr>
      <w:tr w14:paraId="2212FFC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81B69BB">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14:paraId="6D4A5832">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文献阅读seminar</w:t>
            </w:r>
          </w:p>
        </w:tc>
        <w:tc>
          <w:tcPr>
            <w:tcW w:w="1559" w:type="dxa"/>
            <w:tcBorders>
              <w:top w:val="single" w:color="auto" w:sz="4" w:space="0"/>
              <w:left w:val="nil"/>
              <w:bottom w:val="single" w:color="auto" w:sz="4" w:space="0"/>
              <w:right w:val="single" w:color="auto" w:sz="4" w:space="0"/>
            </w:tcBorders>
            <w:vAlign w:val="center"/>
          </w:tcPr>
          <w:p w14:paraId="00A982D7">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19级美术学</w:t>
            </w:r>
          </w:p>
          <w:p w14:paraId="0E8FE753">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全体</w:t>
            </w:r>
          </w:p>
        </w:tc>
        <w:tc>
          <w:tcPr>
            <w:tcW w:w="765" w:type="dxa"/>
            <w:tcBorders>
              <w:top w:val="single" w:color="auto" w:sz="4" w:space="0"/>
              <w:left w:val="single" w:color="auto" w:sz="4" w:space="0"/>
              <w:bottom w:val="single" w:color="auto" w:sz="4" w:space="0"/>
              <w:right w:val="single" w:color="auto" w:sz="4" w:space="0"/>
            </w:tcBorders>
            <w:vAlign w:val="center"/>
          </w:tcPr>
          <w:p w14:paraId="62C573D3">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22ADC820">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994AF9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BA1EBA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AAE54E">
            <w:pPr>
              <w:spacing w:line="240" w:lineRule="exact"/>
              <w:jc w:val="center"/>
              <w:rPr>
                <w:rFonts w:hint="eastAsia" w:asciiTheme="minorEastAsia" w:hAnsiTheme="minorEastAsia" w:eastAsiaTheme="minorEastAsia" w:cstheme="minorEastAsia"/>
                <w:szCs w:val="21"/>
              </w:rPr>
            </w:pPr>
          </w:p>
        </w:tc>
      </w:tr>
      <w:tr w14:paraId="6831877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C366080">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14:paraId="56DA0436">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服装营销与品牌实践</w:t>
            </w:r>
          </w:p>
        </w:tc>
        <w:tc>
          <w:tcPr>
            <w:tcW w:w="1559" w:type="dxa"/>
            <w:tcBorders>
              <w:top w:val="single" w:color="auto" w:sz="4" w:space="0"/>
              <w:left w:val="nil"/>
              <w:bottom w:val="single" w:color="auto" w:sz="4" w:space="0"/>
              <w:right w:val="single" w:color="auto" w:sz="4" w:space="0"/>
            </w:tcBorders>
            <w:vAlign w:val="center"/>
          </w:tcPr>
          <w:p w14:paraId="24033872">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20级艺硕服装</w:t>
            </w:r>
          </w:p>
        </w:tc>
        <w:tc>
          <w:tcPr>
            <w:tcW w:w="765" w:type="dxa"/>
            <w:tcBorders>
              <w:top w:val="single" w:color="auto" w:sz="4" w:space="0"/>
              <w:left w:val="single" w:color="auto" w:sz="4" w:space="0"/>
              <w:bottom w:val="single" w:color="auto" w:sz="4" w:space="0"/>
              <w:right w:val="single" w:color="auto" w:sz="4" w:space="0"/>
            </w:tcBorders>
            <w:vAlign w:val="center"/>
          </w:tcPr>
          <w:p w14:paraId="3871744C">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7F03685B">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C0D14D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33FE35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6E2AE1">
            <w:pPr>
              <w:spacing w:line="240" w:lineRule="exact"/>
              <w:jc w:val="center"/>
              <w:rPr>
                <w:rFonts w:hint="eastAsia" w:asciiTheme="minorEastAsia" w:hAnsiTheme="minorEastAsia" w:eastAsiaTheme="minorEastAsia" w:cstheme="minorEastAsia"/>
                <w:szCs w:val="21"/>
              </w:rPr>
            </w:pPr>
          </w:p>
        </w:tc>
      </w:tr>
      <w:tr w14:paraId="784C3D2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168EA29">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19368D8F">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信息可视化设计研究</w:t>
            </w:r>
          </w:p>
        </w:tc>
        <w:tc>
          <w:tcPr>
            <w:tcW w:w="1559" w:type="dxa"/>
            <w:tcBorders>
              <w:top w:val="single" w:color="auto" w:sz="4" w:space="0"/>
              <w:left w:val="nil"/>
              <w:bottom w:val="single" w:color="auto" w:sz="4" w:space="0"/>
              <w:right w:val="single" w:color="auto" w:sz="4" w:space="0"/>
            </w:tcBorders>
            <w:vAlign w:val="center"/>
          </w:tcPr>
          <w:p w14:paraId="2A57C54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20级视觉传达</w:t>
            </w:r>
          </w:p>
        </w:tc>
        <w:tc>
          <w:tcPr>
            <w:tcW w:w="765" w:type="dxa"/>
            <w:tcBorders>
              <w:top w:val="single" w:color="auto" w:sz="4" w:space="0"/>
              <w:left w:val="single" w:color="auto" w:sz="4" w:space="0"/>
              <w:bottom w:val="single" w:color="auto" w:sz="4" w:space="0"/>
              <w:right w:val="single" w:color="auto" w:sz="4" w:space="0"/>
            </w:tcBorders>
            <w:vAlign w:val="center"/>
          </w:tcPr>
          <w:p w14:paraId="696DC5C4">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150ADB25">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7B1569D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9D0D0A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74392B1">
            <w:pPr>
              <w:spacing w:line="240" w:lineRule="exact"/>
              <w:jc w:val="center"/>
              <w:rPr>
                <w:rFonts w:hint="eastAsia" w:asciiTheme="minorEastAsia" w:hAnsiTheme="minorEastAsia" w:eastAsiaTheme="minorEastAsia" w:cstheme="minorEastAsia"/>
                <w:szCs w:val="21"/>
              </w:rPr>
            </w:pPr>
          </w:p>
        </w:tc>
      </w:tr>
      <w:tr w14:paraId="36931F0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4761BC2">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672EFEC4">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服装专题设计实践</w:t>
            </w:r>
          </w:p>
        </w:tc>
        <w:tc>
          <w:tcPr>
            <w:tcW w:w="1559" w:type="dxa"/>
            <w:tcBorders>
              <w:top w:val="single" w:color="auto" w:sz="4" w:space="0"/>
              <w:left w:val="nil"/>
              <w:bottom w:val="single" w:color="auto" w:sz="4" w:space="0"/>
              <w:right w:val="single" w:color="auto" w:sz="4" w:space="0"/>
            </w:tcBorders>
            <w:vAlign w:val="center"/>
          </w:tcPr>
          <w:p w14:paraId="0064020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20级艺硕服装</w:t>
            </w:r>
          </w:p>
        </w:tc>
        <w:tc>
          <w:tcPr>
            <w:tcW w:w="765" w:type="dxa"/>
            <w:tcBorders>
              <w:top w:val="single" w:color="auto" w:sz="4" w:space="0"/>
              <w:left w:val="single" w:color="auto" w:sz="4" w:space="0"/>
              <w:bottom w:val="single" w:color="auto" w:sz="4" w:space="0"/>
              <w:right w:val="single" w:color="auto" w:sz="4" w:space="0"/>
            </w:tcBorders>
            <w:vAlign w:val="center"/>
          </w:tcPr>
          <w:p w14:paraId="547BB067">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188CFBB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492CD25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A73E07E">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550BD09">
            <w:pPr>
              <w:spacing w:line="240" w:lineRule="exact"/>
              <w:jc w:val="center"/>
              <w:rPr>
                <w:rFonts w:hint="eastAsia" w:asciiTheme="minorEastAsia" w:hAnsiTheme="minorEastAsia" w:eastAsiaTheme="minorEastAsia" w:cstheme="minorEastAsia"/>
                <w:szCs w:val="21"/>
              </w:rPr>
            </w:pPr>
          </w:p>
        </w:tc>
      </w:tr>
      <w:tr w14:paraId="710DE32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CD1C40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二</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0E45AAC7">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海南黎族文化研究</w:t>
            </w:r>
          </w:p>
        </w:tc>
        <w:tc>
          <w:tcPr>
            <w:tcW w:w="1559" w:type="dxa"/>
            <w:tcBorders>
              <w:top w:val="single" w:color="auto" w:sz="4" w:space="0"/>
              <w:left w:val="nil"/>
              <w:bottom w:val="single" w:color="auto" w:sz="4" w:space="0"/>
              <w:right w:val="single" w:color="auto" w:sz="4" w:space="0"/>
            </w:tcBorders>
            <w:vAlign w:val="center"/>
          </w:tcPr>
          <w:p w14:paraId="012C7068">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21级理论</w:t>
            </w:r>
          </w:p>
        </w:tc>
        <w:tc>
          <w:tcPr>
            <w:tcW w:w="765" w:type="dxa"/>
            <w:tcBorders>
              <w:top w:val="single" w:color="auto" w:sz="4" w:space="0"/>
              <w:left w:val="single" w:color="auto" w:sz="4" w:space="0"/>
              <w:bottom w:val="single" w:color="auto" w:sz="4" w:space="0"/>
              <w:right w:val="single" w:color="auto" w:sz="4" w:space="0"/>
            </w:tcBorders>
            <w:vAlign w:val="center"/>
          </w:tcPr>
          <w:p w14:paraId="343427F1">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107160C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D6363F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F954C3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8211453">
            <w:pPr>
              <w:spacing w:line="240" w:lineRule="exact"/>
              <w:jc w:val="center"/>
              <w:rPr>
                <w:rFonts w:hint="eastAsia" w:asciiTheme="minorEastAsia" w:hAnsiTheme="minorEastAsia" w:eastAsiaTheme="minorEastAsia" w:cstheme="minorEastAsia"/>
                <w:szCs w:val="21"/>
              </w:rPr>
            </w:pPr>
          </w:p>
        </w:tc>
      </w:tr>
      <w:tr w14:paraId="32EB205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8B575E8">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二</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16FD8B63">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文献阅读seminar</w:t>
            </w:r>
          </w:p>
        </w:tc>
        <w:tc>
          <w:tcPr>
            <w:tcW w:w="1559" w:type="dxa"/>
            <w:tcBorders>
              <w:top w:val="single" w:color="auto" w:sz="4" w:space="0"/>
              <w:left w:val="nil"/>
              <w:bottom w:val="single" w:color="auto" w:sz="4" w:space="0"/>
              <w:right w:val="single" w:color="auto" w:sz="4" w:space="0"/>
            </w:tcBorders>
            <w:vAlign w:val="center"/>
          </w:tcPr>
          <w:p w14:paraId="1EA21985">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20级美术学</w:t>
            </w:r>
          </w:p>
          <w:p w14:paraId="6CEE035D">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全体</w:t>
            </w:r>
          </w:p>
        </w:tc>
        <w:tc>
          <w:tcPr>
            <w:tcW w:w="765" w:type="dxa"/>
            <w:tcBorders>
              <w:top w:val="single" w:color="auto" w:sz="4" w:space="0"/>
              <w:left w:val="single" w:color="auto" w:sz="4" w:space="0"/>
              <w:bottom w:val="single" w:color="auto" w:sz="4" w:space="0"/>
              <w:right w:val="single" w:color="auto" w:sz="4" w:space="0"/>
            </w:tcBorders>
            <w:vAlign w:val="center"/>
          </w:tcPr>
          <w:p w14:paraId="3C01B2FD">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39E5C05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A2E113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1EF9F8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4DF925A">
            <w:pPr>
              <w:spacing w:line="240" w:lineRule="exact"/>
              <w:jc w:val="center"/>
              <w:rPr>
                <w:rFonts w:hint="eastAsia" w:asciiTheme="minorEastAsia" w:hAnsiTheme="minorEastAsia" w:eastAsiaTheme="minorEastAsia" w:cstheme="minorEastAsia"/>
                <w:szCs w:val="21"/>
              </w:rPr>
            </w:pPr>
          </w:p>
        </w:tc>
      </w:tr>
      <w:tr w14:paraId="2A595EC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A7960CD">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二</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5E2BA151">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服装营销与品牌实践</w:t>
            </w:r>
          </w:p>
        </w:tc>
        <w:tc>
          <w:tcPr>
            <w:tcW w:w="1559" w:type="dxa"/>
            <w:tcBorders>
              <w:top w:val="single" w:color="auto" w:sz="4" w:space="0"/>
              <w:left w:val="nil"/>
              <w:bottom w:val="single" w:color="auto" w:sz="4" w:space="0"/>
              <w:right w:val="single" w:color="auto" w:sz="4" w:space="0"/>
            </w:tcBorders>
            <w:vAlign w:val="center"/>
          </w:tcPr>
          <w:p w14:paraId="4D0FC035">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20级艺硕服装</w:t>
            </w:r>
          </w:p>
        </w:tc>
        <w:tc>
          <w:tcPr>
            <w:tcW w:w="765" w:type="dxa"/>
            <w:tcBorders>
              <w:top w:val="single" w:color="auto" w:sz="4" w:space="0"/>
              <w:left w:val="single" w:color="auto" w:sz="4" w:space="0"/>
              <w:bottom w:val="single" w:color="auto" w:sz="4" w:space="0"/>
              <w:right w:val="single" w:color="auto" w:sz="4" w:space="0"/>
            </w:tcBorders>
            <w:vAlign w:val="center"/>
          </w:tcPr>
          <w:p w14:paraId="12559F58">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6B590F2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713B34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80C7BB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5433EE">
            <w:pPr>
              <w:spacing w:line="240" w:lineRule="exact"/>
              <w:jc w:val="center"/>
              <w:rPr>
                <w:rFonts w:hint="eastAsia" w:asciiTheme="minorEastAsia" w:hAnsiTheme="minorEastAsia" w:eastAsiaTheme="minorEastAsia" w:cstheme="minorEastAsia"/>
                <w:szCs w:val="21"/>
              </w:rPr>
            </w:pPr>
          </w:p>
        </w:tc>
      </w:tr>
      <w:tr w14:paraId="167CACF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5112812">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279ECB76">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服装专题设计实践</w:t>
            </w:r>
          </w:p>
        </w:tc>
        <w:tc>
          <w:tcPr>
            <w:tcW w:w="1559" w:type="dxa"/>
            <w:tcBorders>
              <w:top w:val="single" w:color="auto" w:sz="4" w:space="0"/>
              <w:left w:val="nil"/>
              <w:bottom w:val="single" w:color="auto" w:sz="4" w:space="0"/>
              <w:right w:val="single" w:color="auto" w:sz="4" w:space="0"/>
            </w:tcBorders>
            <w:vAlign w:val="center"/>
          </w:tcPr>
          <w:p w14:paraId="74FD1CC0">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21级艺硕服装</w:t>
            </w:r>
          </w:p>
        </w:tc>
        <w:tc>
          <w:tcPr>
            <w:tcW w:w="765" w:type="dxa"/>
            <w:tcBorders>
              <w:top w:val="single" w:color="auto" w:sz="4" w:space="0"/>
              <w:left w:val="single" w:color="auto" w:sz="4" w:space="0"/>
              <w:bottom w:val="single" w:color="auto" w:sz="4" w:space="0"/>
              <w:right w:val="single" w:color="auto" w:sz="4" w:space="0"/>
            </w:tcBorders>
            <w:vAlign w:val="center"/>
          </w:tcPr>
          <w:p w14:paraId="0FA25783">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6E059E50">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1FE715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573007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66D9908">
            <w:pPr>
              <w:spacing w:line="240" w:lineRule="exact"/>
              <w:jc w:val="center"/>
              <w:rPr>
                <w:rFonts w:hint="eastAsia" w:asciiTheme="minorEastAsia" w:hAnsiTheme="minorEastAsia" w:eastAsiaTheme="minorEastAsia" w:cstheme="minorEastAsia"/>
                <w:szCs w:val="21"/>
              </w:rPr>
            </w:pPr>
          </w:p>
        </w:tc>
      </w:tr>
      <w:tr w14:paraId="2A662A1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BA34802">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6B70768D">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信息可视化设计研究</w:t>
            </w:r>
          </w:p>
        </w:tc>
        <w:tc>
          <w:tcPr>
            <w:tcW w:w="1559" w:type="dxa"/>
            <w:tcBorders>
              <w:top w:val="single" w:color="auto" w:sz="4" w:space="0"/>
              <w:left w:val="nil"/>
              <w:bottom w:val="single" w:color="auto" w:sz="4" w:space="0"/>
              <w:right w:val="single" w:color="auto" w:sz="4" w:space="0"/>
            </w:tcBorders>
            <w:vAlign w:val="center"/>
          </w:tcPr>
          <w:p w14:paraId="7F4470A5">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21级视觉传达</w:t>
            </w:r>
          </w:p>
        </w:tc>
        <w:tc>
          <w:tcPr>
            <w:tcW w:w="765" w:type="dxa"/>
            <w:tcBorders>
              <w:top w:val="single" w:color="auto" w:sz="4" w:space="0"/>
              <w:left w:val="single" w:color="auto" w:sz="4" w:space="0"/>
              <w:bottom w:val="single" w:color="auto" w:sz="4" w:space="0"/>
              <w:right w:val="single" w:color="auto" w:sz="4" w:space="0"/>
            </w:tcBorders>
            <w:vAlign w:val="center"/>
          </w:tcPr>
          <w:p w14:paraId="397F1553">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5BF7217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DF361F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4718FC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BC4EEC7">
            <w:pPr>
              <w:spacing w:line="240" w:lineRule="exact"/>
              <w:jc w:val="center"/>
              <w:rPr>
                <w:rFonts w:hint="eastAsia" w:asciiTheme="minorEastAsia" w:hAnsiTheme="minorEastAsia" w:eastAsiaTheme="minorEastAsia" w:cstheme="minorEastAsia"/>
                <w:szCs w:val="21"/>
              </w:rPr>
            </w:pPr>
          </w:p>
        </w:tc>
      </w:tr>
      <w:tr w14:paraId="30A6BF8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FCD8B81">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二</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41145327">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服装营销与品牌实践</w:t>
            </w:r>
          </w:p>
        </w:tc>
        <w:tc>
          <w:tcPr>
            <w:tcW w:w="1559" w:type="dxa"/>
            <w:tcBorders>
              <w:top w:val="single" w:color="auto" w:sz="4" w:space="0"/>
              <w:left w:val="nil"/>
              <w:bottom w:val="single" w:color="auto" w:sz="4" w:space="0"/>
              <w:right w:val="single" w:color="auto" w:sz="4" w:space="0"/>
            </w:tcBorders>
            <w:vAlign w:val="center"/>
          </w:tcPr>
          <w:p w14:paraId="613882FD">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21级艺硕服装</w:t>
            </w:r>
          </w:p>
        </w:tc>
        <w:tc>
          <w:tcPr>
            <w:tcW w:w="765" w:type="dxa"/>
            <w:tcBorders>
              <w:top w:val="single" w:color="auto" w:sz="4" w:space="0"/>
              <w:left w:val="single" w:color="auto" w:sz="4" w:space="0"/>
              <w:bottom w:val="single" w:color="auto" w:sz="4" w:space="0"/>
              <w:right w:val="single" w:color="auto" w:sz="4" w:space="0"/>
            </w:tcBorders>
            <w:vAlign w:val="center"/>
          </w:tcPr>
          <w:p w14:paraId="5FAB1C7C">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08E23A44">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FE13AA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809E08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CC968BD">
            <w:pPr>
              <w:spacing w:line="240" w:lineRule="exact"/>
              <w:jc w:val="center"/>
              <w:rPr>
                <w:rFonts w:hint="eastAsia" w:asciiTheme="minorEastAsia" w:hAnsiTheme="minorEastAsia" w:eastAsiaTheme="minorEastAsia" w:cstheme="minorEastAsia"/>
                <w:szCs w:val="21"/>
              </w:rPr>
            </w:pPr>
          </w:p>
        </w:tc>
      </w:tr>
      <w:tr w14:paraId="3DA9D87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A11A5E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二</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0A5FFD5E">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文献阅读seminar</w:t>
            </w:r>
          </w:p>
        </w:tc>
        <w:tc>
          <w:tcPr>
            <w:tcW w:w="1559" w:type="dxa"/>
            <w:tcBorders>
              <w:top w:val="single" w:color="auto" w:sz="4" w:space="0"/>
              <w:left w:val="nil"/>
              <w:bottom w:val="single" w:color="auto" w:sz="4" w:space="0"/>
              <w:right w:val="single" w:color="auto" w:sz="4" w:space="0"/>
            </w:tcBorders>
            <w:vAlign w:val="center"/>
          </w:tcPr>
          <w:p w14:paraId="01B93BFE">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21级美术学</w:t>
            </w:r>
          </w:p>
          <w:p w14:paraId="257FA864">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全体</w:t>
            </w:r>
          </w:p>
        </w:tc>
        <w:tc>
          <w:tcPr>
            <w:tcW w:w="765" w:type="dxa"/>
            <w:tcBorders>
              <w:top w:val="single" w:color="auto" w:sz="4" w:space="0"/>
              <w:left w:val="single" w:color="auto" w:sz="4" w:space="0"/>
              <w:bottom w:val="single" w:color="auto" w:sz="4" w:space="0"/>
              <w:right w:val="single" w:color="auto" w:sz="4" w:space="0"/>
            </w:tcBorders>
            <w:vAlign w:val="center"/>
          </w:tcPr>
          <w:p w14:paraId="615E18F6">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433D38DC">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D04C8C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573DA2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23A0C6A">
            <w:pPr>
              <w:spacing w:line="240" w:lineRule="exact"/>
              <w:jc w:val="center"/>
              <w:rPr>
                <w:rFonts w:hint="eastAsia" w:asciiTheme="minorEastAsia" w:hAnsiTheme="minorEastAsia" w:eastAsiaTheme="minorEastAsia" w:cstheme="minorEastAsia"/>
                <w:szCs w:val="21"/>
              </w:rPr>
            </w:pPr>
          </w:p>
        </w:tc>
      </w:tr>
      <w:tr w14:paraId="5D4C242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C296A0F">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二</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37E98B8C">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海南黎族文化研究</w:t>
            </w:r>
          </w:p>
        </w:tc>
        <w:tc>
          <w:tcPr>
            <w:tcW w:w="1559" w:type="dxa"/>
            <w:tcBorders>
              <w:top w:val="single" w:color="auto" w:sz="4" w:space="0"/>
              <w:left w:val="nil"/>
              <w:bottom w:val="single" w:color="auto" w:sz="4" w:space="0"/>
              <w:right w:val="single" w:color="auto" w:sz="4" w:space="0"/>
            </w:tcBorders>
            <w:vAlign w:val="center"/>
          </w:tcPr>
          <w:p w14:paraId="5591C237">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22级理论</w:t>
            </w:r>
          </w:p>
        </w:tc>
        <w:tc>
          <w:tcPr>
            <w:tcW w:w="765" w:type="dxa"/>
            <w:tcBorders>
              <w:top w:val="single" w:color="auto" w:sz="4" w:space="0"/>
              <w:left w:val="single" w:color="auto" w:sz="4" w:space="0"/>
              <w:bottom w:val="single" w:color="auto" w:sz="4" w:space="0"/>
              <w:right w:val="single" w:color="auto" w:sz="4" w:space="0"/>
            </w:tcBorders>
            <w:vAlign w:val="center"/>
          </w:tcPr>
          <w:p w14:paraId="525E7C39">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1E36FDF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AC0A87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E69064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73920D2">
            <w:pPr>
              <w:spacing w:line="240" w:lineRule="exact"/>
              <w:jc w:val="center"/>
              <w:rPr>
                <w:rFonts w:hint="eastAsia" w:asciiTheme="minorEastAsia" w:hAnsiTheme="minorEastAsia" w:eastAsiaTheme="minorEastAsia" w:cstheme="minorEastAsia"/>
                <w:szCs w:val="21"/>
              </w:rPr>
            </w:pPr>
          </w:p>
        </w:tc>
      </w:tr>
      <w:tr w14:paraId="7D33004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F850174">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2023-2024（</w:t>
            </w: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171D8931">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设计美学</w:t>
            </w:r>
          </w:p>
        </w:tc>
        <w:tc>
          <w:tcPr>
            <w:tcW w:w="1559" w:type="dxa"/>
            <w:tcBorders>
              <w:top w:val="single" w:color="auto" w:sz="4" w:space="0"/>
              <w:left w:val="nil"/>
              <w:bottom w:val="single" w:color="auto" w:sz="4" w:space="0"/>
              <w:right w:val="single" w:color="auto" w:sz="4" w:space="0"/>
            </w:tcBorders>
            <w:vAlign w:val="center"/>
          </w:tcPr>
          <w:p w14:paraId="7E048FD1">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23级设计学</w:t>
            </w:r>
          </w:p>
          <w:p w14:paraId="2DDBE40E">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全体</w:t>
            </w:r>
          </w:p>
        </w:tc>
        <w:tc>
          <w:tcPr>
            <w:tcW w:w="765" w:type="dxa"/>
            <w:tcBorders>
              <w:top w:val="single" w:color="auto" w:sz="4" w:space="0"/>
              <w:left w:val="single" w:color="auto" w:sz="4" w:space="0"/>
              <w:bottom w:val="single" w:color="auto" w:sz="4" w:space="0"/>
              <w:right w:val="single" w:color="auto" w:sz="4" w:space="0"/>
            </w:tcBorders>
            <w:vAlign w:val="center"/>
          </w:tcPr>
          <w:p w14:paraId="57D8F2EA">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27</w:t>
            </w:r>
          </w:p>
        </w:tc>
        <w:tc>
          <w:tcPr>
            <w:tcW w:w="766" w:type="dxa"/>
            <w:tcBorders>
              <w:top w:val="single" w:color="auto" w:sz="4" w:space="0"/>
              <w:left w:val="single" w:color="auto" w:sz="4" w:space="0"/>
              <w:bottom w:val="single" w:color="auto" w:sz="4" w:space="0"/>
              <w:right w:val="single" w:color="auto" w:sz="4" w:space="0"/>
            </w:tcBorders>
            <w:vAlign w:val="center"/>
          </w:tcPr>
          <w:p w14:paraId="6C4EC6B8">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3982AC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CBC791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19E8146">
            <w:pPr>
              <w:spacing w:line="240" w:lineRule="exact"/>
              <w:jc w:val="center"/>
              <w:rPr>
                <w:rFonts w:hint="eastAsia" w:asciiTheme="minorEastAsia" w:hAnsiTheme="minorEastAsia" w:eastAsiaTheme="minorEastAsia" w:cstheme="minorEastAsia"/>
                <w:szCs w:val="21"/>
              </w:rPr>
            </w:pPr>
          </w:p>
        </w:tc>
      </w:tr>
      <w:tr w14:paraId="0EAA04C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5AC90AE">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2023-2024（</w:t>
            </w: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237D87CF">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服装专题设计实践</w:t>
            </w:r>
          </w:p>
        </w:tc>
        <w:tc>
          <w:tcPr>
            <w:tcW w:w="1559" w:type="dxa"/>
            <w:tcBorders>
              <w:top w:val="single" w:color="auto" w:sz="4" w:space="0"/>
              <w:left w:val="nil"/>
              <w:bottom w:val="single" w:color="auto" w:sz="4" w:space="0"/>
              <w:right w:val="single" w:color="auto" w:sz="4" w:space="0"/>
            </w:tcBorders>
            <w:vAlign w:val="center"/>
          </w:tcPr>
          <w:p w14:paraId="290374A8">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22级服装</w:t>
            </w:r>
          </w:p>
        </w:tc>
        <w:tc>
          <w:tcPr>
            <w:tcW w:w="765" w:type="dxa"/>
            <w:tcBorders>
              <w:top w:val="single" w:color="auto" w:sz="4" w:space="0"/>
              <w:left w:val="single" w:color="auto" w:sz="4" w:space="0"/>
              <w:bottom w:val="single" w:color="auto" w:sz="4" w:space="0"/>
              <w:right w:val="single" w:color="auto" w:sz="4" w:space="0"/>
            </w:tcBorders>
            <w:vAlign w:val="center"/>
          </w:tcPr>
          <w:p w14:paraId="720BED7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4D1DC0E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2EE708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3B2144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1B4CAFB">
            <w:pPr>
              <w:spacing w:line="240" w:lineRule="exact"/>
              <w:jc w:val="center"/>
              <w:rPr>
                <w:rFonts w:hint="eastAsia" w:asciiTheme="minorEastAsia" w:hAnsiTheme="minorEastAsia" w:eastAsiaTheme="minorEastAsia" w:cstheme="minorEastAsia"/>
                <w:szCs w:val="21"/>
              </w:rPr>
            </w:pPr>
          </w:p>
        </w:tc>
      </w:tr>
      <w:tr w14:paraId="5696D0A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0F23613">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2023-2024（</w:t>
            </w: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365DA1A9">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信息可视化设计研究</w:t>
            </w:r>
          </w:p>
        </w:tc>
        <w:tc>
          <w:tcPr>
            <w:tcW w:w="1559" w:type="dxa"/>
            <w:tcBorders>
              <w:top w:val="single" w:color="auto" w:sz="4" w:space="0"/>
              <w:left w:val="nil"/>
              <w:bottom w:val="single" w:color="auto" w:sz="4" w:space="0"/>
              <w:right w:val="single" w:color="auto" w:sz="4" w:space="0"/>
            </w:tcBorders>
            <w:vAlign w:val="center"/>
          </w:tcPr>
          <w:p w14:paraId="3614989D">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22级视传</w:t>
            </w:r>
          </w:p>
        </w:tc>
        <w:tc>
          <w:tcPr>
            <w:tcW w:w="765" w:type="dxa"/>
            <w:tcBorders>
              <w:top w:val="single" w:color="auto" w:sz="4" w:space="0"/>
              <w:left w:val="single" w:color="auto" w:sz="4" w:space="0"/>
              <w:bottom w:val="single" w:color="auto" w:sz="4" w:space="0"/>
              <w:right w:val="single" w:color="auto" w:sz="4" w:space="0"/>
            </w:tcBorders>
            <w:vAlign w:val="center"/>
          </w:tcPr>
          <w:p w14:paraId="091FBF8A">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16FF228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2B21F8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7C57B26">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F1DFECD">
            <w:pPr>
              <w:spacing w:line="240" w:lineRule="exact"/>
              <w:jc w:val="center"/>
              <w:rPr>
                <w:rFonts w:hint="eastAsia" w:asciiTheme="minorEastAsia" w:hAnsiTheme="minorEastAsia" w:eastAsiaTheme="minorEastAsia" w:cstheme="minorEastAsia"/>
                <w:szCs w:val="21"/>
              </w:rPr>
            </w:pPr>
          </w:p>
        </w:tc>
      </w:tr>
      <w:tr w14:paraId="0158039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D7E8A09">
            <w:pPr>
              <w:widowControl/>
              <w:jc w:val="center"/>
              <w:rPr>
                <w:rFonts w:hint="eastAsia" w:asciiTheme="minorEastAsia" w:hAnsiTheme="minorEastAsia" w:eastAsiaTheme="minorEastAsia" w:cstheme="minorEastAsia"/>
                <w:color w:val="0070C0"/>
                <w:szCs w:val="21"/>
              </w:rPr>
            </w:pPr>
            <w:r>
              <w:rPr>
                <w:rFonts w:hint="eastAsia" w:asciiTheme="minorEastAsia" w:hAnsiTheme="minorEastAsia" w:eastAsiaTheme="minorEastAsia" w:cstheme="minorEastAsia"/>
                <w:color w:val="auto"/>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20112C2E">
            <w:pPr>
              <w:widowControl/>
              <w:jc w:val="center"/>
              <w:rPr>
                <w:rFonts w:hint="eastAsia" w:asciiTheme="minorEastAsia" w:hAnsiTheme="minorEastAsia" w:eastAsiaTheme="minorEastAsia" w:cstheme="minorEastAsia"/>
                <w:color w:val="0070C0"/>
                <w:szCs w:val="21"/>
              </w:rPr>
            </w:pPr>
          </w:p>
        </w:tc>
        <w:tc>
          <w:tcPr>
            <w:tcW w:w="1559" w:type="dxa"/>
            <w:tcBorders>
              <w:top w:val="single" w:color="auto" w:sz="4" w:space="0"/>
              <w:left w:val="nil"/>
              <w:bottom w:val="single" w:color="auto" w:sz="4" w:space="0"/>
              <w:right w:val="single" w:color="auto" w:sz="4" w:space="0"/>
            </w:tcBorders>
            <w:vAlign w:val="center"/>
          </w:tcPr>
          <w:p w14:paraId="7B362B8F">
            <w:pPr>
              <w:spacing w:line="240" w:lineRule="exact"/>
              <w:jc w:val="left"/>
              <w:rPr>
                <w:rFonts w:hint="eastAsia" w:asciiTheme="minorEastAsia" w:hAnsiTheme="minorEastAsia" w:eastAsiaTheme="minorEastAsia" w:cstheme="minorEastAsia"/>
                <w:color w:val="0070C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1B958EA">
            <w:pPr>
              <w:spacing w:line="24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szCs w:val="21"/>
                <w:lang w:val="en-US" w:eastAsia="zh-CN"/>
              </w:rPr>
              <w:t>802</w:t>
            </w:r>
          </w:p>
        </w:tc>
        <w:tc>
          <w:tcPr>
            <w:tcW w:w="766" w:type="dxa"/>
            <w:tcBorders>
              <w:top w:val="single" w:color="auto" w:sz="4" w:space="0"/>
              <w:left w:val="single" w:color="auto" w:sz="4" w:space="0"/>
              <w:bottom w:val="single" w:color="auto" w:sz="4" w:space="0"/>
              <w:right w:val="single" w:color="auto" w:sz="4" w:space="0"/>
            </w:tcBorders>
            <w:vAlign w:val="center"/>
          </w:tcPr>
          <w:p w14:paraId="435C8CDD">
            <w:pPr>
              <w:spacing w:line="240" w:lineRule="exact"/>
              <w:jc w:val="center"/>
              <w:rPr>
                <w:rFonts w:hint="eastAsia" w:asciiTheme="minorEastAsia" w:hAnsiTheme="minorEastAsia" w:eastAsiaTheme="minorEastAsia" w:cstheme="minorEastAsia"/>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69FAA6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30A41E">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C1BE41B">
            <w:pPr>
              <w:spacing w:line="240" w:lineRule="exact"/>
              <w:jc w:val="center"/>
              <w:rPr>
                <w:rFonts w:hint="eastAsia" w:asciiTheme="minorEastAsia" w:hAnsiTheme="minorEastAsia" w:eastAsiaTheme="minorEastAsia" w:cstheme="minorEastAsia"/>
                <w:szCs w:val="21"/>
              </w:rPr>
            </w:pPr>
          </w:p>
        </w:tc>
      </w:tr>
      <w:tr w14:paraId="37A26390">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1EFC825B">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任现职以来实践类教学工作量业绩表</w:t>
            </w:r>
          </w:p>
        </w:tc>
      </w:tr>
      <w:tr w14:paraId="2B9C38F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580342C">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14:paraId="3904D8AC">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bottom w:val="single" w:color="auto" w:sz="4" w:space="0"/>
              <w:right w:val="single" w:color="auto" w:sz="4" w:space="0"/>
            </w:tcBorders>
            <w:vAlign w:val="center"/>
          </w:tcPr>
          <w:p w14:paraId="75882AD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093878F7">
            <w:pPr>
              <w:spacing w:line="2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5EC834C9">
            <w:pPr>
              <w:widowControl/>
              <w:spacing w:line="2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4E78CAB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51BF358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2473194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6179893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FE7497F">
            <w:pPr>
              <w:widowControl/>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14:paraId="2104616C">
            <w:pPr>
              <w:widowControl/>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毕业实习指导</w:t>
            </w:r>
          </w:p>
        </w:tc>
        <w:tc>
          <w:tcPr>
            <w:tcW w:w="1559" w:type="dxa"/>
            <w:tcBorders>
              <w:top w:val="single" w:color="auto" w:sz="4" w:space="0"/>
              <w:left w:val="nil"/>
              <w:bottom w:val="single" w:color="auto" w:sz="4" w:space="0"/>
              <w:right w:val="single" w:color="auto" w:sz="4" w:space="0"/>
            </w:tcBorders>
            <w:vAlign w:val="center"/>
          </w:tcPr>
          <w:p w14:paraId="3EB94C7F">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2018服装设计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3E4FECD4">
            <w:pPr>
              <w:spacing w:line="24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48A01556">
            <w:pPr>
              <w:spacing w:line="2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cstheme="minorEastAsia"/>
                <w:color w:val="auto"/>
                <w:szCs w:val="21"/>
                <w:highlight w:val="none"/>
                <w:u w:val="none"/>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34EB54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AF4AF6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179A8CE">
            <w:pPr>
              <w:spacing w:line="240" w:lineRule="exact"/>
              <w:jc w:val="center"/>
              <w:rPr>
                <w:rFonts w:hint="eastAsia" w:asciiTheme="minorEastAsia" w:hAnsiTheme="minorEastAsia" w:eastAsiaTheme="minorEastAsia" w:cstheme="minorEastAsia"/>
                <w:szCs w:val="21"/>
              </w:rPr>
            </w:pPr>
          </w:p>
        </w:tc>
      </w:tr>
      <w:tr w14:paraId="5E1939C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7D383C2">
            <w:pPr>
              <w:widowControl/>
              <w:jc w:val="center"/>
              <w:rPr>
                <w:rFonts w:hint="eastAsia" w:asciiTheme="minorEastAsia" w:hAnsiTheme="minorEastAsia" w:eastAsiaTheme="minorEastAsia" w:cstheme="minorEastAsia"/>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14:paraId="0D7E15F0">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258959D6">
            <w:pPr>
              <w:spacing w:line="240" w:lineRule="exact"/>
              <w:jc w:val="center"/>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E5F7595">
            <w:pPr>
              <w:spacing w:line="240" w:lineRule="exact"/>
              <w:jc w:val="center"/>
              <w:rPr>
                <w:rFonts w:hint="eastAsia" w:asciiTheme="minorEastAsia" w:hAnsiTheme="minorEastAsia" w:eastAsia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06928459">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695C74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51BE8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BFED9E">
            <w:pPr>
              <w:spacing w:line="240" w:lineRule="exact"/>
              <w:jc w:val="center"/>
              <w:rPr>
                <w:rFonts w:hint="eastAsia" w:asciiTheme="minorEastAsia" w:hAnsiTheme="minorEastAsia" w:eastAsiaTheme="minorEastAsia" w:cstheme="minorEastAsia"/>
                <w:szCs w:val="21"/>
              </w:rPr>
            </w:pPr>
          </w:p>
        </w:tc>
      </w:tr>
      <w:tr w14:paraId="7408BF1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BF23F7D">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03BFC94E">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27602C8B">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35783BFB">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6EABBA32">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4F5F6B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64C57B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D104B27">
            <w:pPr>
              <w:spacing w:line="240" w:lineRule="exact"/>
              <w:jc w:val="center"/>
              <w:rPr>
                <w:rFonts w:hint="eastAsia" w:asciiTheme="minorEastAsia" w:hAnsiTheme="minorEastAsia" w:eastAsiaTheme="minorEastAsia" w:cstheme="minorEastAsia"/>
                <w:szCs w:val="21"/>
              </w:rPr>
            </w:pPr>
          </w:p>
        </w:tc>
      </w:tr>
      <w:tr w14:paraId="1DF9335E">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68C04F7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指导学生实习、论文、实践情况</w:t>
            </w:r>
          </w:p>
        </w:tc>
      </w:tr>
      <w:tr w14:paraId="620ACC7C">
        <w:tblPrEx>
          <w:tblCellMar>
            <w:top w:w="0" w:type="dxa"/>
            <w:left w:w="108" w:type="dxa"/>
            <w:bottom w:w="0" w:type="dxa"/>
            <w:right w:w="108" w:type="dxa"/>
          </w:tblCellMar>
        </w:tblPrEx>
        <w:trPr>
          <w:trHeight w:val="2074"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14:paraId="6034A589">
            <w:pPr>
              <w:spacing w:line="240" w:lineRule="exact"/>
              <w:rPr>
                <w:rFonts w:hint="eastAsia" w:asciiTheme="minorEastAsia" w:hAnsiTheme="minorEastAsia" w:cstheme="minorEastAsia"/>
                <w:szCs w:val="21"/>
                <w:lang w:val="en-US" w:eastAsia="zh-CN"/>
              </w:rPr>
            </w:pPr>
          </w:p>
          <w:p w14:paraId="24C4E81D">
            <w:pPr>
              <w:spacing w:line="240" w:lineRule="exact"/>
              <w:rPr>
                <w:rFonts w:hint="eastAsia" w:asciiTheme="minorEastAsia" w:hAnsiTheme="minorEastAsia" w:cstheme="minorEastAsia"/>
                <w:szCs w:val="21"/>
                <w:lang w:val="en-US" w:eastAsia="zh-CN"/>
              </w:rPr>
            </w:pPr>
          </w:p>
          <w:p w14:paraId="00A6600D">
            <w:p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指导本科生论文情况：</w:t>
            </w:r>
          </w:p>
          <w:p w14:paraId="2A62CC83">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级</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2016年</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2名、2013级（2017年）：2名、</w:t>
            </w:r>
            <w:r>
              <w:rPr>
                <w:rFonts w:hint="eastAsia" w:asciiTheme="minorEastAsia" w:hAnsiTheme="minorEastAsia" w:eastAsiaTheme="minorEastAsia" w:cstheme="minorEastAsia"/>
                <w:szCs w:val="21"/>
              </w:rPr>
              <w:t>2017级</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2021年</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：4名、   2018级</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2022年</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：3名</w:t>
            </w:r>
          </w:p>
          <w:p w14:paraId="2857870B">
            <w:pPr>
              <w:spacing w:line="240" w:lineRule="exact"/>
              <w:rPr>
                <w:rFonts w:hint="eastAsia" w:asciiTheme="minorEastAsia" w:hAnsiTheme="minorEastAsia" w:eastAsiaTheme="minorEastAsia" w:cstheme="minorEastAsia"/>
                <w:szCs w:val="21"/>
              </w:rPr>
            </w:pPr>
          </w:p>
          <w:p w14:paraId="47CE46F9">
            <w:p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指导研究生论文情况：</w:t>
            </w:r>
          </w:p>
          <w:p w14:paraId="42F513AE">
            <w:p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截止至2023年12月毕业研究生2名，在读研究生8名</w:t>
            </w:r>
          </w:p>
          <w:p w14:paraId="1F6E850E">
            <w:pPr>
              <w:spacing w:line="240" w:lineRule="exact"/>
              <w:rPr>
                <w:rFonts w:hint="eastAsia" w:asciiTheme="minorEastAsia" w:hAnsiTheme="minorEastAsia" w:cstheme="minorEastAsia"/>
                <w:szCs w:val="21"/>
                <w:lang w:val="en-US" w:eastAsia="zh-CN"/>
              </w:rPr>
            </w:pPr>
          </w:p>
          <w:p w14:paraId="14D9F6F3">
            <w:pPr>
              <w:spacing w:line="240" w:lineRule="exact"/>
              <w:rPr>
                <w:rFonts w:hint="eastAsia"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指导学生参加学科获奖情况：</w:t>
            </w:r>
          </w:p>
          <w:p w14:paraId="6FF3DAF3">
            <w:pPr>
              <w:spacing w:line="240" w:lineRule="exact"/>
              <w:rPr>
                <w:rFonts w:hint="default" w:asciiTheme="minorEastAsia" w:hAnsiTheme="minorEastAsia" w:eastAsiaTheme="minorEastAsia" w:cstheme="minorEastAsia"/>
                <w:color w:val="0070C0"/>
                <w:szCs w:val="21"/>
                <w:lang w:val="en-US" w:eastAsia="zh-CN"/>
              </w:rPr>
            </w:pPr>
            <w:r>
              <w:rPr>
                <w:rFonts w:hint="eastAsia" w:asciiTheme="minorEastAsia" w:hAnsiTheme="minorEastAsia" w:eastAsiaTheme="minorEastAsia" w:cstheme="minorEastAsia"/>
                <w:color w:val="auto"/>
                <w:kern w:val="0"/>
                <w:szCs w:val="21"/>
              </w:rPr>
              <w:t>担任专业竞赛指导</w:t>
            </w:r>
            <w:r>
              <w:rPr>
                <w:rFonts w:hint="eastAsia" w:asciiTheme="minorEastAsia" w:hAnsiTheme="minorEastAsia" w:cstheme="minorEastAsia"/>
                <w:color w:val="auto"/>
                <w:kern w:val="0"/>
                <w:szCs w:val="21"/>
                <w:lang w:val="en-US" w:eastAsia="zh-CN"/>
              </w:rPr>
              <w:t>若干</w:t>
            </w:r>
            <w:r>
              <w:rPr>
                <w:rFonts w:hint="eastAsia" w:asciiTheme="minorEastAsia" w:hAnsiTheme="minorEastAsia" w:eastAsiaTheme="minorEastAsia" w:cstheme="minorEastAsia"/>
                <w:color w:val="auto"/>
                <w:kern w:val="0"/>
                <w:szCs w:val="21"/>
              </w:rPr>
              <w:t>项</w:t>
            </w:r>
            <w:r>
              <w:rPr>
                <w:rFonts w:hint="eastAsia" w:asciiTheme="minorEastAsia" w:hAnsiTheme="minorEastAsia" w:cstheme="minorEastAsia"/>
                <w:color w:val="auto"/>
                <w:kern w:val="0"/>
                <w:szCs w:val="21"/>
                <w:lang w:eastAsia="zh-CN"/>
              </w:rPr>
              <w:t>，</w:t>
            </w:r>
            <w:r>
              <w:rPr>
                <w:rFonts w:hint="eastAsia" w:asciiTheme="minorEastAsia" w:hAnsiTheme="minorEastAsia" w:cstheme="minorEastAsia"/>
                <w:color w:val="auto"/>
                <w:kern w:val="0"/>
                <w:szCs w:val="21"/>
                <w:lang w:val="en-US" w:eastAsia="zh-CN"/>
              </w:rPr>
              <w:t>其中学生获奖8项，个人获得优秀指导教师奖5项。</w:t>
            </w:r>
          </w:p>
          <w:p w14:paraId="7DF1E2D5">
            <w:pPr>
              <w:spacing w:line="240" w:lineRule="exact"/>
              <w:rPr>
                <w:rFonts w:hint="default" w:asciiTheme="minorEastAsia" w:hAnsiTheme="minorEastAsia" w:cstheme="minorEastAsia"/>
                <w:szCs w:val="21"/>
                <w:lang w:val="en-US" w:eastAsia="zh-CN"/>
              </w:rPr>
            </w:pPr>
          </w:p>
          <w:p w14:paraId="1FF39DB8">
            <w:pPr>
              <w:spacing w:line="240" w:lineRule="exact"/>
              <w:rPr>
                <w:rFonts w:hint="eastAsia" w:asciiTheme="minorEastAsia" w:hAnsiTheme="minorEastAsia" w:cstheme="minorEastAsia"/>
                <w:szCs w:val="21"/>
                <w:lang w:val="en-US" w:eastAsia="zh-CN"/>
              </w:rPr>
            </w:pPr>
          </w:p>
          <w:p w14:paraId="018F7319">
            <w:pPr>
              <w:spacing w:line="240" w:lineRule="exact"/>
              <w:rPr>
                <w:rFonts w:hint="default" w:asciiTheme="minorEastAsia" w:hAnsiTheme="minorEastAsia" w:cstheme="minorEastAsia"/>
                <w:szCs w:val="21"/>
                <w:lang w:val="en-US" w:eastAsia="zh-CN"/>
              </w:rPr>
            </w:pPr>
          </w:p>
          <w:p w14:paraId="6CFA4393">
            <w:pPr>
              <w:spacing w:line="240" w:lineRule="exact"/>
              <w:rPr>
                <w:rFonts w:hint="eastAsia" w:asciiTheme="minorEastAsia" w:hAnsiTheme="minorEastAsia" w:eastAsiaTheme="minorEastAsia" w:cstheme="minorEastAsia"/>
                <w:szCs w:val="21"/>
              </w:rPr>
            </w:pPr>
          </w:p>
          <w:p w14:paraId="1918F914">
            <w:pPr>
              <w:spacing w:line="240" w:lineRule="exact"/>
              <w:rPr>
                <w:rFonts w:hint="eastAsia" w:asciiTheme="minorEastAsia" w:hAnsiTheme="minorEastAsia" w:eastAsiaTheme="minorEastAsia" w:cstheme="minorEastAsia"/>
                <w:szCs w:val="21"/>
              </w:rPr>
            </w:pPr>
          </w:p>
          <w:p w14:paraId="53561C26">
            <w:pPr>
              <w:spacing w:line="240" w:lineRule="exact"/>
              <w:rPr>
                <w:rFonts w:hint="eastAsia" w:asciiTheme="minorEastAsia" w:hAnsiTheme="minorEastAsia" w:eastAsiaTheme="minorEastAsia" w:cstheme="minorEastAsia"/>
                <w:szCs w:val="21"/>
              </w:rPr>
            </w:pPr>
          </w:p>
        </w:tc>
      </w:tr>
    </w:tbl>
    <w:p w14:paraId="54DCB45E">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7A9B9979">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7B8BB32D">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2C91C018">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0E2084C1">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FDA487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13247DD5">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58634D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7E5C545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1DB56A5D">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0D3CF0E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B86EF8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6C78EAD">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7AF9850C">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5FFC664F">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48258524">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31B54673">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33906F3E">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7A778BB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27B4EA8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0737E4A0">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49BF68A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ECDDB67">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A5CA9C">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C15C800">
            <w:pPr>
              <w:widowControl/>
              <w:spacing w:line="360" w:lineRule="exact"/>
              <w:jc w:val="left"/>
              <w:rPr>
                <w:rFonts w:hint="eastAsia" w:asciiTheme="minorEastAsia" w:hAnsiTheme="minorEastAsia" w:eastAsiaTheme="minorEastAsia" w:cstheme="minorEastAsia"/>
                <w:b/>
                <w:bCs/>
                <w:kern w:val="0"/>
                <w:szCs w:val="21"/>
              </w:rPr>
            </w:pPr>
          </w:p>
        </w:tc>
      </w:tr>
      <w:tr w14:paraId="3B29AC9E">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24E098EE">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6B95E4E">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2033EEA">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63F54F6E">
            <w:pPr>
              <w:widowControl/>
              <w:spacing w:line="360" w:lineRule="exact"/>
              <w:jc w:val="left"/>
              <w:rPr>
                <w:rFonts w:hint="eastAsia" w:asciiTheme="minorEastAsia" w:hAnsiTheme="minorEastAsia" w:eastAsia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21783020">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660F60C0">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2883325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2752E19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6E6CCB14">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010C8312">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DB76C8F">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40F47DC">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D0878CD">
            <w:pPr>
              <w:widowControl/>
              <w:spacing w:line="360" w:lineRule="exact"/>
              <w:jc w:val="left"/>
              <w:rPr>
                <w:rFonts w:hint="eastAsia" w:asciiTheme="minorEastAsia" w:hAnsiTheme="minorEastAsia" w:eastAsiaTheme="minorEastAsia" w:cstheme="minorEastAsia"/>
                <w:b/>
                <w:bCs/>
                <w:kern w:val="0"/>
                <w:szCs w:val="21"/>
              </w:rPr>
            </w:pPr>
          </w:p>
        </w:tc>
      </w:tr>
      <w:tr w14:paraId="5B1AF79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E0EE83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12F907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45D201A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16172C0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100D88A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B1185F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0F0E64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7DB5F30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5540BFE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BB178C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CCDAE6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62AC71">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cstheme="minorEastAsia"/>
                <w:b/>
                <w:bCs/>
                <w:kern w:val="0"/>
                <w:szCs w:val="21"/>
                <w:highlight w:val="none"/>
                <w:lang w:val="en-US" w:eastAsia="zh-CN"/>
              </w:rPr>
              <w:t>50</w:t>
            </w:r>
            <w:r>
              <w:rPr>
                <w:rFonts w:hint="eastAsia" w:asciiTheme="minorEastAsia" w:hAnsiTheme="minorEastAsia" w:eastAsiaTheme="minorEastAsia" w:cstheme="minorEastAsia"/>
                <w:b/>
                <w:bCs/>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3D556E2">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CFB5AC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556A4C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95A191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09F8D39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1E3903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1CC936C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D5DA37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3C511D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5BB528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4E5B657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61E8B58">
            <w:pPr>
              <w:widowControl/>
              <w:spacing w:line="360" w:lineRule="exact"/>
              <w:jc w:val="left"/>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rPr>
              <w:t>　</w:t>
            </w:r>
            <w:r>
              <w:rPr>
                <w:rFonts w:hint="eastAsia" w:asciiTheme="minorEastAsia" w:hAnsiTheme="minorEastAsia" w:cstheme="minorEastAsia"/>
                <w:b/>
                <w:bCs/>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14:paraId="50764B96">
            <w:pPr>
              <w:widowControl/>
              <w:spacing w:line="360" w:lineRule="exact"/>
              <w:jc w:val="left"/>
              <w:rPr>
                <w:rFonts w:hint="default"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rPr>
              <w:t>　</w:t>
            </w:r>
            <w:r>
              <w:rPr>
                <w:rFonts w:hint="eastAsia" w:asciiTheme="minorEastAsia" w:hAnsiTheme="minorEastAsia" w:cstheme="minorEastAsia"/>
                <w:b/>
                <w:bCs/>
                <w:kern w:val="0"/>
                <w:szCs w:val="21"/>
                <w:lang w:val="en-US" w:eastAsia="zh-CN"/>
              </w:rPr>
              <w:t>500</w:t>
            </w:r>
          </w:p>
        </w:tc>
        <w:tc>
          <w:tcPr>
            <w:tcW w:w="709" w:type="dxa"/>
            <w:vMerge w:val="continue"/>
            <w:tcBorders>
              <w:top w:val="nil"/>
              <w:left w:val="single" w:color="auto" w:sz="4" w:space="0"/>
              <w:bottom w:val="single" w:color="auto" w:sz="4" w:space="0"/>
              <w:right w:val="single" w:color="auto" w:sz="4" w:space="0"/>
            </w:tcBorders>
            <w:vAlign w:val="center"/>
          </w:tcPr>
          <w:p w14:paraId="2F3F927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C9F7A69">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15AD5E2">
            <w:pPr>
              <w:widowControl/>
              <w:spacing w:line="360" w:lineRule="exact"/>
              <w:jc w:val="left"/>
              <w:rPr>
                <w:rFonts w:hint="eastAsia" w:asciiTheme="minorEastAsia" w:hAnsiTheme="minorEastAsia" w:eastAsiaTheme="minorEastAsia" w:cstheme="minorEastAsia"/>
                <w:kern w:val="0"/>
                <w:szCs w:val="21"/>
              </w:rPr>
            </w:pPr>
          </w:p>
        </w:tc>
      </w:tr>
      <w:tr w14:paraId="3E307FA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EACB8A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215924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一流</w:t>
            </w:r>
          </w:p>
          <w:p w14:paraId="4FF86FE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39DD981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7B6F23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2EF412A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9C897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E0DED4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B4DF7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588AD9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A84859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218B22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8AD27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112C07E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D723F7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B44C3C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3A41C474">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96DDA4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79D1F9D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65E0B9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0CD6CD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37C74A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E799D7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CF639CC">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11AF9F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6EA9340">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F86534">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4C0DC09">
            <w:pPr>
              <w:widowControl/>
              <w:spacing w:line="360" w:lineRule="exact"/>
              <w:jc w:val="left"/>
              <w:rPr>
                <w:rFonts w:hint="eastAsia" w:asciiTheme="minorEastAsia" w:hAnsiTheme="minorEastAsia" w:eastAsiaTheme="minorEastAsia" w:cstheme="minorEastAsia"/>
                <w:kern w:val="0"/>
                <w:szCs w:val="21"/>
              </w:rPr>
            </w:pPr>
          </w:p>
        </w:tc>
      </w:tr>
      <w:tr w14:paraId="328AE25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642E0C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75FAD5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7FA9329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7AC034C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58A5B76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2819456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4800C8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890314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5B21E2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4714C7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2E51AD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D91EB1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249CCB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84C426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AF19B8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066F7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097791A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8FDAD8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15288CA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24CA8A8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5AB55D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BCDC6A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7F6B10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4FA0ACC">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02F24B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2F927E9A">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64106DC">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E5A2FA8">
            <w:pPr>
              <w:widowControl/>
              <w:spacing w:line="360" w:lineRule="exact"/>
              <w:jc w:val="left"/>
              <w:rPr>
                <w:rFonts w:hint="eastAsia" w:asciiTheme="minorEastAsia" w:hAnsiTheme="minorEastAsia" w:eastAsiaTheme="minorEastAsia" w:cstheme="minorEastAsia"/>
                <w:kern w:val="0"/>
                <w:szCs w:val="21"/>
              </w:rPr>
            </w:pPr>
          </w:p>
        </w:tc>
      </w:tr>
      <w:tr w14:paraId="4DE5F3C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C84B0D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A5B98D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14A7C90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含马工程</w:t>
            </w:r>
            <w:r>
              <w:rPr>
                <w:rFonts w:hint="eastAsia" w:asciiTheme="minorEastAsia" w:hAnsiTheme="minorEastAsia" w:eastAsiaTheme="minorEastAsia" w:cstheme="minorEastAsia"/>
                <w:kern w:val="0"/>
                <w:szCs w:val="21"/>
                <w:lang w:eastAsia="zh-CN"/>
              </w:rPr>
              <w:t>）</w:t>
            </w:r>
          </w:p>
        </w:tc>
        <w:tc>
          <w:tcPr>
            <w:tcW w:w="660" w:type="dxa"/>
            <w:tcBorders>
              <w:top w:val="nil"/>
              <w:left w:val="nil"/>
              <w:bottom w:val="single" w:color="auto" w:sz="4" w:space="0"/>
              <w:right w:val="single" w:color="auto" w:sz="4" w:space="0"/>
            </w:tcBorders>
            <w:shd w:val="clear" w:color="000000" w:fill="FFFFFF"/>
            <w:noWrap/>
            <w:vAlign w:val="center"/>
          </w:tcPr>
          <w:p w14:paraId="75C3ADD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13465FB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E25C2B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D3A817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8F546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A94924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A957307">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8B3A9C1">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DD4F2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A23A21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6E51F7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9343E1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129B4CF7">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E19C53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3DDAF4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5112E3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5A0F24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CFABAB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D47FD7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02F2678">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021B184">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D2261C6">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966A935">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801BB91">
            <w:pPr>
              <w:widowControl/>
              <w:spacing w:line="360" w:lineRule="exact"/>
              <w:jc w:val="left"/>
              <w:rPr>
                <w:rFonts w:hint="eastAsia" w:asciiTheme="minorEastAsia" w:hAnsiTheme="minorEastAsia" w:eastAsiaTheme="minorEastAsia" w:cstheme="minorEastAsia"/>
                <w:kern w:val="0"/>
                <w:szCs w:val="21"/>
              </w:rPr>
            </w:pPr>
          </w:p>
        </w:tc>
      </w:tr>
      <w:tr w14:paraId="32E1F01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8F9B37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38E2A65">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F231CB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“百佳”</w:t>
            </w:r>
          </w:p>
          <w:p w14:paraId="2EA61DF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2AF64C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2EDE322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5C134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D3C78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DE5D6C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F740934">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A168BC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D49BD67">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5EF93EC">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AB77E59">
            <w:pPr>
              <w:widowControl/>
              <w:spacing w:line="360" w:lineRule="exact"/>
              <w:jc w:val="left"/>
              <w:rPr>
                <w:rFonts w:hint="eastAsia" w:asciiTheme="minorEastAsia" w:hAnsiTheme="minorEastAsia" w:eastAsiaTheme="minorEastAsia" w:cstheme="minorEastAsia"/>
                <w:kern w:val="0"/>
                <w:szCs w:val="21"/>
              </w:rPr>
            </w:pPr>
          </w:p>
        </w:tc>
      </w:tr>
      <w:tr w14:paraId="5B6E824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C8868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336A457E">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7B78B1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w:t>
            </w:r>
          </w:p>
          <w:p w14:paraId="516B5B1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07F28C3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7C73779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68C8A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360B63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B7546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F8B09C1">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6012D48">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029460E">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A93AD10">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98826F2">
            <w:pPr>
              <w:widowControl/>
              <w:spacing w:line="360" w:lineRule="exact"/>
              <w:jc w:val="left"/>
              <w:rPr>
                <w:rFonts w:hint="eastAsia" w:asciiTheme="minorEastAsia" w:hAnsiTheme="minorEastAsia" w:eastAsiaTheme="minorEastAsia" w:cstheme="minorEastAsia"/>
                <w:kern w:val="0"/>
                <w:szCs w:val="21"/>
              </w:rPr>
            </w:pPr>
          </w:p>
        </w:tc>
      </w:tr>
      <w:tr w14:paraId="481F53C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C41C45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264C32C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课堂</w:t>
            </w:r>
          </w:p>
          <w:p w14:paraId="3D45BA4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0655A7C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63B1AAE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7AAC59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F43F1A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082893F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3E0041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18696FB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29EEB9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13E6ED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2C3775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58EEDA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D7743B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8A05FB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12868CB0">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29A932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6CCE88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E4CDD1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6DAB86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00FC47E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3B292A5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047428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6B19359">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7C2C23A">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684B97F">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DC645C5">
            <w:pPr>
              <w:widowControl/>
              <w:spacing w:line="360" w:lineRule="exact"/>
              <w:jc w:val="left"/>
              <w:rPr>
                <w:rFonts w:hint="eastAsia" w:asciiTheme="minorEastAsia" w:hAnsiTheme="minorEastAsia" w:eastAsiaTheme="minorEastAsia" w:cstheme="minorEastAsia"/>
                <w:kern w:val="0"/>
                <w:szCs w:val="21"/>
              </w:rPr>
            </w:pPr>
          </w:p>
        </w:tc>
      </w:tr>
      <w:tr w14:paraId="0DC2C5B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5AD14B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8C35DE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5472A8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0321F7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6EFD479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660C3E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5F8605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48FEF2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43B1F4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714F39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55B350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86F149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E43DE9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32C046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4C39F2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A2C3F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2587BC6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9A9F5C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7428C23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3623C27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237E0D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A7A4E0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8078FB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B77D070">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128DE3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BD1159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0071377">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82B4383">
            <w:pPr>
              <w:widowControl/>
              <w:spacing w:line="360" w:lineRule="exact"/>
              <w:jc w:val="left"/>
              <w:rPr>
                <w:rFonts w:hint="eastAsia" w:asciiTheme="minorEastAsia" w:hAnsiTheme="minorEastAsia" w:eastAsiaTheme="minorEastAsia" w:cstheme="minorEastAsia"/>
                <w:kern w:val="0"/>
                <w:szCs w:val="21"/>
              </w:rPr>
            </w:pPr>
          </w:p>
        </w:tc>
      </w:tr>
      <w:tr w14:paraId="6B52F01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EA8165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1A126BAA">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BCF577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1124779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0860E62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66DFB7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2AEB8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BB9D84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F601AF0">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218259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2139D36">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F3C1C0F">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1C3889C">
            <w:pPr>
              <w:widowControl/>
              <w:spacing w:line="360" w:lineRule="exact"/>
              <w:jc w:val="left"/>
              <w:rPr>
                <w:rFonts w:hint="eastAsia" w:asciiTheme="minorEastAsia" w:hAnsiTheme="minorEastAsia" w:eastAsiaTheme="minorEastAsia" w:cstheme="minorEastAsia"/>
                <w:kern w:val="0"/>
                <w:szCs w:val="21"/>
              </w:rPr>
            </w:pPr>
          </w:p>
        </w:tc>
      </w:tr>
      <w:tr w14:paraId="68809BBA">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E1515E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0132BED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9F31F4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0FC5E7E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23CF10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717367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02DF77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6F902F7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415FEB94">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03CCAFC">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5EFD6A8">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8D6A8C">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DDD5B58">
            <w:pPr>
              <w:widowControl/>
              <w:spacing w:line="360" w:lineRule="exact"/>
              <w:jc w:val="left"/>
              <w:rPr>
                <w:rFonts w:hint="eastAsia" w:asciiTheme="minorEastAsia" w:hAnsiTheme="minorEastAsia" w:eastAsiaTheme="minorEastAsia" w:cstheme="minorEastAsia"/>
                <w:kern w:val="0"/>
                <w:szCs w:val="21"/>
              </w:rPr>
            </w:pPr>
          </w:p>
        </w:tc>
      </w:tr>
      <w:tr w14:paraId="14EBA06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E9F2BA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215923D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3E0BA19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3E2DBE5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330AEE8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6855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CFB72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3B14B71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7987AB8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2728A85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E48C6F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D1C3DD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D396ED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26E687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F4F656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3B2EAC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3460E6A2">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1FCDD0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2F6FF94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0F7EA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6C658D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1F98935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6D2B349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277F35F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01232B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2B7755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A83EC44">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10E73C2">
            <w:pPr>
              <w:widowControl/>
              <w:spacing w:line="360" w:lineRule="exact"/>
              <w:jc w:val="left"/>
              <w:rPr>
                <w:rFonts w:hint="eastAsia" w:asciiTheme="minorEastAsia" w:hAnsiTheme="minorEastAsia" w:eastAsiaTheme="minorEastAsia" w:cstheme="minorEastAsia"/>
                <w:kern w:val="0"/>
                <w:szCs w:val="21"/>
              </w:rPr>
            </w:pPr>
          </w:p>
        </w:tc>
      </w:tr>
      <w:tr w14:paraId="4F7AC63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732581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69A3CD4F">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FFCAEF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23A9A7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4416AA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54937B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0A8707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8A5F3E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496B16E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75D55B5">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DC28D03">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076ADF6">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FE58316">
            <w:pPr>
              <w:widowControl/>
              <w:spacing w:line="360" w:lineRule="exact"/>
              <w:jc w:val="left"/>
              <w:rPr>
                <w:rFonts w:hint="eastAsia" w:asciiTheme="minorEastAsia" w:hAnsiTheme="minorEastAsia" w:eastAsiaTheme="minorEastAsia" w:cstheme="minorEastAsia"/>
                <w:kern w:val="0"/>
                <w:szCs w:val="21"/>
              </w:rPr>
            </w:pPr>
          </w:p>
        </w:tc>
      </w:tr>
    </w:tbl>
    <w:p w14:paraId="4B6FB1BD">
      <w:pPr>
        <w:rPr>
          <w:rFonts w:hint="eastAsia" w:asciiTheme="minorEastAsia" w:hAnsiTheme="minorEastAsia" w:eastAsiaTheme="minorEastAsia" w:cstheme="minorEastAsia"/>
        </w:rPr>
      </w:pPr>
    </w:p>
    <w:p w14:paraId="75DF50FA">
      <w:pPr>
        <w:rPr>
          <w:rFonts w:ascii="宋体" w:hAnsi="宋体" w:eastAsia="宋体" w:cs="宋体"/>
          <w:kern w:val="0"/>
          <w:sz w:val="24"/>
          <w:szCs w:val="24"/>
        </w:rPr>
      </w:pPr>
    </w:p>
    <w:p w14:paraId="27D1D0D4">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163C8F7A">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131C281F">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22574813">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2C4EC45C">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2EBDEFA1">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6C24F4D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353EC98C">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393B636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008932F0">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14C8761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761443B">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71FF763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5847E3E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791BBD33">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5A749829">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0C834DFA">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1237CBF">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790447B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329A1A9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6ACBA60D">
            <w:pPr>
              <w:widowControl/>
              <w:spacing w:line="360" w:lineRule="exact"/>
              <w:jc w:val="left"/>
              <w:rPr>
                <w:rFonts w:hint="eastAsia" w:asciiTheme="minorEastAsia" w:hAnsiTheme="minorEastAsia" w:eastAsia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8BB866F">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C265D70">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EACFC61">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E8801E1">
            <w:pPr>
              <w:widowControl/>
              <w:spacing w:line="360" w:lineRule="exact"/>
              <w:jc w:val="left"/>
              <w:rPr>
                <w:rFonts w:hint="eastAsia" w:asciiTheme="minorEastAsia" w:hAnsiTheme="minorEastAsia" w:eastAsiaTheme="minorEastAsia" w:cstheme="minorEastAsia"/>
                <w:b/>
                <w:bCs/>
                <w:kern w:val="0"/>
                <w:szCs w:val="21"/>
              </w:rPr>
            </w:pPr>
          </w:p>
        </w:tc>
      </w:tr>
      <w:tr w14:paraId="10DD5993">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1DEB34BE">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FAE8D50">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7F5A5610">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EB04807">
            <w:pPr>
              <w:widowControl/>
              <w:spacing w:line="360" w:lineRule="exact"/>
              <w:jc w:val="left"/>
              <w:rPr>
                <w:rFonts w:hint="eastAsia" w:asciiTheme="minorEastAsia" w:hAnsiTheme="minorEastAsia" w:eastAsia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4B09C5CB">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5C0D2CF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5E513D9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38DA03D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4DA4C316">
            <w:pPr>
              <w:widowControl/>
              <w:spacing w:line="360" w:lineRule="exact"/>
              <w:jc w:val="left"/>
              <w:rPr>
                <w:rFonts w:hint="eastAsia" w:asciiTheme="minorEastAsia" w:hAnsiTheme="minorEastAsia" w:eastAsia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13F715E1">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572F62E8">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5FDB7003">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D543EEA">
            <w:pPr>
              <w:widowControl/>
              <w:spacing w:line="360" w:lineRule="exact"/>
              <w:jc w:val="left"/>
              <w:rPr>
                <w:rFonts w:hint="eastAsia" w:asciiTheme="minorEastAsia" w:hAnsiTheme="minorEastAsia" w:eastAsiaTheme="minorEastAsia" w:cstheme="minorEastAsia"/>
                <w:b/>
                <w:bCs/>
                <w:kern w:val="0"/>
                <w:szCs w:val="21"/>
              </w:rPr>
            </w:pPr>
          </w:p>
        </w:tc>
      </w:tr>
      <w:tr w14:paraId="252207BC">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4EDBFDFD">
            <w:pPr>
              <w:widowControl/>
              <w:spacing w:line="3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1AF5290A">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教学指导</w:t>
            </w:r>
          </w:p>
        </w:tc>
        <w:tc>
          <w:tcPr>
            <w:tcW w:w="1382" w:type="dxa"/>
            <w:tcBorders>
              <w:top w:val="nil"/>
              <w:left w:val="nil"/>
              <w:bottom w:val="single" w:color="auto" w:sz="4" w:space="0"/>
              <w:right w:val="single" w:color="auto" w:sz="4" w:space="0"/>
            </w:tcBorders>
            <w:shd w:val="clear" w:color="000000" w:fill="FFFFFF"/>
            <w:vAlign w:val="center"/>
          </w:tcPr>
          <w:p w14:paraId="6381AE29">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全国A类</w:t>
            </w:r>
          </w:p>
          <w:p w14:paraId="6DD81505">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指导奖</w:t>
            </w:r>
          </w:p>
        </w:tc>
        <w:tc>
          <w:tcPr>
            <w:tcW w:w="675" w:type="dxa"/>
            <w:tcBorders>
              <w:top w:val="nil"/>
              <w:left w:val="nil"/>
              <w:bottom w:val="single" w:color="auto" w:sz="4" w:space="0"/>
              <w:right w:val="single" w:color="auto" w:sz="4" w:space="0"/>
            </w:tcBorders>
            <w:shd w:val="clear" w:color="000000" w:fill="FFFFFF"/>
            <w:noWrap/>
            <w:vAlign w:val="center"/>
          </w:tcPr>
          <w:p w14:paraId="754450FA">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14:paraId="1765A2A6">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14:paraId="1D1D96FB">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662028AC">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200</w:t>
            </w:r>
          </w:p>
        </w:tc>
        <w:tc>
          <w:tcPr>
            <w:tcW w:w="675" w:type="dxa"/>
            <w:tcBorders>
              <w:top w:val="nil"/>
              <w:left w:val="nil"/>
              <w:bottom w:val="single" w:color="auto" w:sz="4" w:space="0"/>
              <w:right w:val="single" w:color="auto" w:sz="4" w:space="0"/>
            </w:tcBorders>
            <w:shd w:val="clear" w:color="000000" w:fill="FFFFFF"/>
            <w:noWrap/>
            <w:vAlign w:val="center"/>
          </w:tcPr>
          <w:p w14:paraId="367050B0">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100</w:t>
            </w:r>
          </w:p>
        </w:tc>
        <w:tc>
          <w:tcPr>
            <w:tcW w:w="437" w:type="dxa"/>
            <w:tcBorders>
              <w:top w:val="nil"/>
              <w:left w:val="nil"/>
              <w:bottom w:val="single" w:color="auto" w:sz="4" w:space="0"/>
              <w:right w:val="single" w:color="auto" w:sz="4" w:space="0"/>
            </w:tcBorders>
            <w:shd w:val="clear" w:color="auto" w:fill="auto"/>
            <w:noWrap/>
            <w:vAlign w:val="center"/>
          </w:tcPr>
          <w:p w14:paraId="092ABA39">
            <w:pPr>
              <w:widowControl/>
              <w:spacing w:line="320" w:lineRule="exact"/>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27A4D80E">
            <w:pPr>
              <w:widowControl/>
              <w:spacing w:line="320" w:lineRule="exact"/>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43D19014">
            <w:pPr>
              <w:widowControl/>
              <w:spacing w:line="32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cstheme="minorEastAsia"/>
                <w:b/>
                <w:bCs/>
                <w:kern w:val="0"/>
                <w:sz w:val="24"/>
                <w:szCs w:val="24"/>
                <w:lang w:val="en-US" w:eastAsia="zh-CN"/>
              </w:rPr>
              <w:t>120</w:t>
            </w:r>
            <w:r>
              <w:rPr>
                <w:rFonts w:hint="eastAsia" w:asciiTheme="minorEastAsia" w:hAnsiTheme="minorEastAsia" w:eastAsia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67B0F76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7F2FE735">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4C7C4CC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36ABF1D5">
            <w:pPr>
              <w:widowControl/>
              <w:spacing w:line="3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63DC5367">
            <w:pPr>
              <w:widowControl/>
              <w:spacing w:line="320" w:lineRule="exact"/>
              <w:jc w:val="left"/>
              <w:rPr>
                <w:rFonts w:hint="eastAsia" w:asciiTheme="minorEastAsia" w:hAnsiTheme="minorEastAsia" w:eastAsiaTheme="minorEastAsia" w:cstheme="minorEastAsia"/>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14:paraId="4DE575F9">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全国B类</w:t>
            </w:r>
          </w:p>
          <w:p w14:paraId="73133F67">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指导奖</w:t>
            </w:r>
          </w:p>
        </w:tc>
        <w:tc>
          <w:tcPr>
            <w:tcW w:w="675" w:type="dxa"/>
            <w:tcBorders>
              <w:top w:val="nil"/>
              <w:left w:val="nil"/>
              <w:bottom w:val="single" w:color="auto" w:sz="4" w:space="0"/>
              <w:right w:val="single" w:color="auto" w:sz="4" w:space="0"/>
            </w:tcBorders>
            <w:shd w:val="clear" w:color="000000" w:fill="FFFFFF"/>
            <w:noWrap/>
            <w:vAlign w:val="center"/>
          </w:tcPr>
          <w:p w14:paraId="201DBAAA">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14:paraId="681124BF">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14:paraId="7F8FAD16">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4372ACA">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60</w:t>
            </w:r>
          </w:p>
        </w:tc>
        <w:tc>
          <w:tcPr>
            <w:tcW w:w="675" w:type="dxa"/>
            <w:tcBorders>
              <w:top w:val="nil"/>
              <w:left w:val="nil"/>
              <w:bottom w:val="single" w:color="auto" w:sz="4" w:space="0"/>
              <w:right w:val="single" w:color="auto" w:sz="4" w:space="0"/>
            </w:tcBorders>
            <w:shd w:val="clear" w:color="000000" w:fill="FFFFFF"/>
            <w:noWrap/>
            <w:vAlign w:val="center"/>
          </w:tcPr>
          <w:p w14:paraId="209FCB89">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w:t>
            </w:r>
          </w:p>
        </w:tc>
        <w:tc>
          <w:tcPr>
            <w:tcW w:w="437" w:type="dxa"/>
            <w:tcBorders>
              <w:top w:val="nil"/>
              <w:left w:val="nil"/>
              <w:bottom w:val="single" w:color="auto" w:sz="4" w:space="0"/>
              <w:right w:val="single" w:color="auto" w:sz="4" w:space="0"/>
            </w:tcBorders>
            <w:shd w:val="clear" w:color="auto" w:fill="auto"/>
            <w:noWrap/>
            <w:vAlign w:val="center"/>
          </w:tcPr>
          <w:p w14:paraId="1B82F766">
            <w:pPr>
              <w:widowControl/>
              <w:spacing w:line="320" w:lineRule="exact"/>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74EF05A1">
            <w:pPr>
              <w:widowControl/>
              <w:spacing w:line="320" w:lineRule="exact"/>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14:paraId="1CAF9D98">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DDC5B9C">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CBECB42">
            <w:pPr>
              <w:widowControl/>
              <w:spacing w:line="320" w:lineRule="exact"/>
              <w:jc w:val="left"/>
              <w:rPr>
                <w:rFonts w:hint="eastAsia" w:asciiTheme="minorEastAsia" w:hAnsiTheme="minorEastAsia" w:eastAsiaTheme="minorEastAsia" w:cstheme="minorEastAsia"/>
                <w:kern w:val="0"/>
                <w:sz w:val="24"/>
                <w:szCs w:val="24"/>
              </w:rPr>
            </w:pPr>
          </w:p>
        </w:tc>
      </w:tr>
      <w:tr w14:paraId="4865A629">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6257ADC">
            <w:pPr>
              <w:widowControl/>
              <w:spacing w:line="3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3BDEEEAF">
            <w:pPr>
              <w:widowControl/>
              <w:spacing w:line="320" w:lineRule="exact"/>
              <w:jc w:val="left"/>
              <w:rPr>
                <w:rFonts w:hint="eastAsia" w:asciiTheme="minorEastAsia" w:hAnsiTheme="minorEastAsia" w:eastAsiaTheme="minorEastAsia" w:cstheme="minorEastAsia"/>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14:paraId="15E659E3">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全国C类</w:t>
            </w:r>
          </w:p>
          <w:p w14:paraId="24E7F9EE">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指导奖</w:t>
            </w:r>
          </w:p>
        </w:tc>
        <w:tc>
          <w:tcPr>
            <w:tcW w:w="675" w:type="dxa"/>
            <w:tcBorders>
              <w:top w:val="nil"/>
              <w:left w:val="nil"/>
              <w:bottom w:val="single" w:color="auto" w:sz="4" w:space="0"/>
              <w:right w:val="single" w:color="auto" w:sz="4" w:space="0"/>
            </w:tcBorders>
            <w:shd w:val="clear" w:color="000000" w:fill="FFFFFF"/>
            <w:noWrap/>
            <w:vAlign w:val="center"/>
          </w:tcPr>
          <w:p w14:paraId="2D8A7B07">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14:paraId="57231ED3">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14:paraId="31A9281B">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4D00CCF">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w:t>
            </w:r>
          </w:p>
        </w:tc>
        <w:tc>
          <w:tcPr>
            <w:tcW w:w="675" w:type="dxa"/>
            <w:tcBorders>
              <w:top w:val="nil"/>
              <w:left w:val="nil"/>
              <w:bottom w:val="single" w:color="auto" w:sz="4" w:space="0"/>
              <w:right w:val="single" w:color="auto" w:sz="4" w:space="0"/>
            </w:tcBorders>
            <w:shd w:val="clear" w:color="000000" w:fill="FFFFFF"/>
            <w:noWrap/>
            <w:vAlign w:val="center"/>
          </w:tcPr>
          <w:p w14:paraId="1861F988">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437" w:type="dxa"/>
            <w:tcBorders>
              <w:top w:val="nil"/>
              <w:left w:val="nil"/>
              <w:bottom w:val="single" w:color="auto" w:sz="4" w:space="0"/>
              <w:right w:val="single" w:color="auto" w:sz="4" w:space="0"/>
            </w:tcBorders>
            <w:shd w:val="clear" w:color="auto" w:fill="auto"/>
            <w:noWrap/>
            <w:vAlign w:val="center"/>
          </w:tcPr>
          <w:p w14:paraId="04399D85">
            <w:pPr>
              <w:widowControl/>
              <w:spacing w:line="320" w:lineRule="exact"/>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1DE616DF">
            <w:pPr>
              <w:widowControl/>
              <w:spacing w:line="320" w:lineRule="exact"/>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14:paraId="09527778">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315ECF1E">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69FE0F6">
            <w:pPr>
              <w:widowControl/>
              <w:spacing w:line="320" w:lineRule="exact"/>
              <w:jc w:val="left"/>
              <w:rPr>
                <w:rFonts w:hint="eastAsia" w:asciiTheme="minorEastAsia" w:hAnsiTheme="minorEastAsia" w:eastAsiaTheme="minorEastAsia" w:cstheme="minorEastAsia"/>
                <w:kern w:val="0"/>
                <w:sz w:val="24"/>
                <w:szCs w:val="24"/>
              </w:rPr>
            </w:pPr>
          </w:p>
        </w:tc>
      </w:tr>
      <w:tr w14:paraId="2056622E">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4DCDE12B">
            <w:pPr>
              <w:widowControl/>
              <w:spacing w:line="3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41B32B1C">
            <w:pPr>
              <w:widowControl/>
              <w:spacing w:line="320" w:lineRule="exact"/>
              <w:jc w:val="left"/>
              <w:rPr>
                <w:rFonts w:hint="eastAsia" w:asciiTheme="minorEastAsia" w:hAnsiTheme="minorEastAsia" w:eastAsiaTheme="minorEastAsia" w:cstheme="minorEastAsia"/>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14:paraId="7B7B15C4">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省级</w:t>
            </w:r>
          </w:p>
          <w:p w14:paraId="328548BA">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10B7AFB">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14:paraId="19BB02F7">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14:paraId="01301BE2">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23E055C">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w:t>
            </w:r>
          </w:p>
        </w:tc>
        <w:tc>
          <w:tcPr>
            <w:tcW w:w="675" w:type="dxa"/>
            <w:tcBorders>
              <w:top w:val="nil"/>
              <w:left w:val="nil"/>
              <w:bottom w:val="single" w:color="auto" w:sz="4" w:space="0"/>
              <w:right w:val="single" w:color="auto" w:sz="4" w:space="0"/>
            </w:tcBorders>
            <w:shd w:val="clear" w:color="000000" w:fill="FFFFFF"/>
            <w:noWrap/>
            <w:vAlign w:val="center"/>
          </w:tcPr>
          <w:p w14:paraId="15843AFC">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437" w:type="dxa"/>
            <w:tcBorders>
              <w:top w:val="nil"/>
              <w:left w:val="nil"/>
              <w:bottom w:val="single" w:color="auto" w:sz="4" w:space="0"/>
              <w:right w:val="single" w:color="auto" w:sz="4" w:space="0"/>
            </w:tcBorders>
            <w:shd w:val="clear" w:color="auto" w:fill="auto"/>
            <w:noWrap/>
            <w:vAlign w:val="center"/>
          </w:tcPr>
          <w:p w14:paraId="6184E753">
            <w:pPr>
              <w:widowControl/>
              <w:spacing w:line="320" w:lineRule="exact"/>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lang w:val="en-US" w:eastAsia="zh-CN"/>
              </w:rPr>
              <w:t>4</w:t>
            </w:r>
            <w:r>
              <w:rPr>
                <w:rFonts w:hint="eastAsia" w:asciiTheme="minorEastAsia" w:hAnsiTheme="minorEastAsia" w:eastAsiaTheme="minorEastAsia" w:cstheme="minorEastAsia"/>
                <w:b/>
                <w:bCs/>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7581652D">
            <w:pPr>
              <w:widowControl/>
              <w:spacing w:line="320" w:lineRule="exact"/>
              <w:jc w:val="left"/>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rPr>
              <w:t>　</w:t>
            </w:r>
            <w:r>
              <w:rPr>
                <w:rFonts w:hint="eastAsia" w:asciiTheme="minorEastAsia" w:hAnsiTheme="minorEastAsia" w:cstheme="minorEastAsia"/>
                <w:b/>
                <w:bCs/>
                <w:color w:val="auto"/>
                <w:kern w:val="0"/>
                <w:sz w:val="24"/>
                <w:szCs w:val="24"/>
                <w:highlight w:val="none"/>
                <w:lang w:val="en-US" w:eastAsia="zh-CN"/>
              </w:rPr>
              <w:t>120</w:t>
            </w:r>
          </w:p>
        </w:tc>
        <w:tc>
          <w:tcPr>
            <w:tcW w:w="725" w:type="dxa"/>
            <w:vMerge w:val="continue"/>
            <w:tcBorders>
              <w:top w:val="nil"/>
              <w:left w:val="single" w:color="auto" w:sz="4" w:space="0"/>
              <w:bottom w:val="single" w:color="auto" w:sz="4" w:space="0"/>
              <w:right w:val="single" w:color="auto" w:sz="4" w:space="0"/>
            </w:tcBorders>
            <w:vAlign w:val="center"/>
          </w:tcPr>
          <w:p w14:paraId="194197E8">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3558608F">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0D60BB09">
            <w:pPr>
              <w:widowControl/>
              <w:spacing w:line="320" w:lineRule="exact"/>
              <w:jc w:val="left"/>
              <w:rPr>
                <w:rFonts w:hint="eastAsia" w:asciiTheme="minorEastAsia" w:hAnsiTheme="minorEastAsia" w:eastAsiaTheme="minorEastAsia" w:cstheme="minorEastAsia"/>
                <w:kern w:val="0"/>
                <w:sz w:val="24"/>
                <w:szCs w:val="24"/>
              </w:rPr>
            </w:pPr>
          </w:p>
        </w:tc>
      </w:tr>
      <w:tr w14:paraId="7A83F6BD">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CB86D68">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14FD0B5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F37A20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979DFB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2A3C53C6">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B1B3A4F">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3ACDC505">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7059AF46">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739B34FA">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08F3E4BC">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01157F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4526B3D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195F23B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w:t>
            </w:r>
          </w:p>
          <w:p w14:paraId="59EE0C6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2100B6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4AD3C4D7">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CDF2EB1">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6D001A2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6B442F38">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17E7F53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0D625149">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2590040">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184E80B6">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AD8E9D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w:t>
            </w:r>
          </w:p>
          <w:p w14:paraId="0D74349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AF0F678">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31E84F2F">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BC7F719">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4C0B6F7">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ACF068A">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070F7C4">
            <w:pPr>
              <w:widowControl/>
              <w:spacing w:line="320" w:lineRule="exact"/>
              <w:jc w:val="left"/>
              <w:rPr>
                <w:rFonts w:hint="eastAsia" w:asciiTheme="minorEastAsia" w:hAnsiTheme="minorEastAsia" w:eastAsiaTheme="minorEastAsia" w:cstheme="minorEastAsia"/>
                <w:kern w:val="0"/>
                <w:sz w:val="24"/>
                <w:szCs w:val="24"/>
              </w:rPr>
            </w:pPr>
          </w:p>
        </w:tc>
      </w:tr>
      <w:tr w14:paraId="4BF58CF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606F666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815313A">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E75D47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A1A26A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692E17D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D8D67A9">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E508AE6">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0EC620D">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0DCF3AD3">
            <w:pPr>
              <w:widowControl/>
              <w:spacing w:line="320" w:lineRule="exact"/>
              <w:jc w:val="left"/>
              <w:rPr>
                <w:rFonts w:hint="eastAsia" w:asciiTheme="minorEastAsia" w:hAnsiTheme="minorEastAsia" w:eastAsiaTheme="minorEastAsia" w:cstheme="minorEastAsia"/>
                <w:kern w:val="0"/>
                <w:sz w:val="24"/>
                <w:szCs w:val="24"/>
              </w:rPr>
            </w:pPr>
          </w:p>
        </w:tc>
      </w:tr>
      <w:tr w14:paraId="4AC5A31E">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002934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04DBE541">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5AF8FA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B84324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07682237">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A498079">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FECCC2A">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54150C2">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FB8596E">
            <w:pPr>
              <w:widowControl/>
              <w:spacing w:line="320" w:lineRule="exact"/>
              <w:jc w:val="left"/>
              <w:rPr>
                <w:rFonts w:hint="eastAsia" w:asciiTheme="minorEastAsia" w:hAnsiTheme="minorEastAsia" w:eastAsiaTheme="minorEastAsia" w:cstheme="minorEastAsia"/>
                <w:kern w:val="0"/>
                <w:sz w:val="24"/>
                <w:szCs w:val="24"/>
              </w:rPr>
            </w:pPr>
          </w:p>
        </w:tc>
      </w:tr>
      <w:tr w14:paraId="7409F520">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A9CE6B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1E12AFB2">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170</w:t>
            </w:r>
          </w:p>
        </w:tc>
        <w:tc>
          <w:tcPr>
            <w:tcW w:w="725" w:type="dxa"/>
            <w:tcBorders>
              <w:top w:val="nil"/>
              <w:left w:val="nil"/>
              <w:bottom w:val="single" w:color="auto" w:sz="4" w:space="0"/>
              <w:right w:val="single" w:color="auto" w:sz="4" w:space="0"/>
            </w:tcBorders>
            <w:shd w:val="clear" w:color="auto" w:fill="auto"/>
            <w:noWrap/>
            <w:vAlign w:val="center"/>
          </w:tcPr>
          <w:p w14:paraId="2FC0192A">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3DEB0571">
            <w:pPr>
              <w:widowControl/>
              <w:spacing w:line="320" w:lineRule="exact"/>
              <w:jc w:val="left"/>
              <w:rPr>
                <w:rFonts w:hint="eastAsia" w:asciiTheme="minorEastAsia" w:hAnsiTheme="minorEastAsia" w:eastAsiaTheme="minorEastAsia" w:cstheme="minorEastAsia"/>
                <w:kern w:val="0"/>
                <w:sz w:val="24"/>
                <w:szCs w:val="24"/>
              </w:rPr>
            </w:pPr>
          </w:p>
        </w:tc>
      </w:tr>
      <w:tr w14:paraId="671BAEE2">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B61913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1F7496AA">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14:paraId="255519A3">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16FB97A9">
            <w:pPr>
              <w:widowControl/>
              <w:spacing w:line="320" w:lineRule="exact"/>
              <w:jc w:val="left"/>
              <w:rPr>
                <w:rFonts w:hint="eastAsia" w:asciiTheme="minorEastAsia" w:hAnsiTheme="minorEastAsia" w:eastAsiaTheme="minorEastAsia" w:cstheme="minorEastAsia"/>
                <w:kern w:val="0"/>
                <w:sz w:val="24"/>
                <w:szCs w:val="24"/>
              </w:rPr>
            </w:pPr>
          </w:p>
        </w:tc>
      </w:tr>
      <w:tr w14:paraId="5BA8967A">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420F6905">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36183896">
            <w:pPr>
              <w:widowControl/>
              <w:spacing w:line="3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2A36016F">
            <w:pPr>
              <w:widowControl/>
              <w:spacing w:line="320" w:lineRule="exact"/>
              <w:jc w:val="left"/>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　</w:t>
            </w:r>
            <w:r>
              <w:rPr>
                <w:rFonts w:hint="eastAsia" w:asciiTheme="minorEastAsia" w:hAnsiTheme="minorEastAsia" w:cstheme="minorEastAsia"/>
                <w:color w:val="auto"/>
                <w:kern w:val="0"/>
                <w:sz w:val="24"/>
                <w:szCs w:val="24"/>
                <w:lang w:val="en-US" w:eastAsia="zh-CN"/>
              </w:rPr>
              <w:t>370</w:t>
            </w:r>
          </w:p>
        </w:tc>
        <w:tc>
          <w:tcPr>
            <w:tcW w:w="725" w:type="dxa"/>
            <w:tcBorders>
              <w:top w:val="nil"/>
              <w:left w:val="nil"/>
              <w:bottom w:val="single" w:color="auto" w:sz="4" w:space="0"/>
              <w:right w:val="single" w:color="auto" w:sz="4" w:space="0"/>
            </w:tcBorders>
            <w:shd w:val="clear" w:color="auto" w:fill="auto"/>
            <w:noWrap/>
            <w:vAlign w:val="center"/>
          </w:tcPr>
          <w:p w14:paraId="4235425D">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64374C55">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bl>
    <w:p w14:paraId="4C83CDE6">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880D095">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2.当</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超过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的50%时，只将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按</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初始教育教学能力业绩量化总分值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的50%计入个人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最终教育教学能力业绩量化总分值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（只折算一次），超过部分不计入分值。</w:t>
      </w:r>
    </w:p>
    <w:p w14:paraId="1A9FEC0D">
      <w:pPr>
        <w:spacing w:line="360" w:lineRule="exact"/>
        <w:rPr>
          <w:rFonts w:ascii="宋体" w:hAnsi="宋体" w:eastAsia="宋体" w:cs="宋体"/>
          <w:kern w:val="0"/>
          <w:sz w:val="24"/>
          <w:szCs w:val="24"/>
        </w:rPr>
      </w:pPr>
    </w:p>
    <w:p w14:paraId="05A40B9A">
      <w:pPr>
        <w:spacing w:line="360" w:lineRule="exact"/>
      </w:pPr>
      <w:r>
        <w:rPr>
          <w:rFonts w:hint="eastAsia" w:ascii="宋体" w:hAnsi="宋体" w:eastAsia="宋体" w:cs="宋体"/>
          <w:kern w:val="0"/>
          <w:sz w:val="24"/>
          <w:szCs w:val="24"/>
        </w:rPr>
        <w:t>二级单位审核者签名：                     职能部门审核者签名：</w:t>
      </w:r>
    </w:p>
    <w:p w14:paraId="1AF49BBC"/>
    <w:p w14:paraId="6873CA74">
      <w:pPr>
        <w:widowControl/>
        <w:jc w:val="left"/>
      </w:pPr>
      <w:r>
        <w:br w:type="page"/>
      </w:r>
    </w:p>
    <w:p w14:paraId="3A69E308">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2"/>
        <w:gridCol w:w="3182"/>
        <w:gridCol w:w="903"/>
        <w:gridCol w:w="646"/>
        <w:gridCol w:w="1427"/>
        <w:gridCol w:w="1488"/>
        <w:gridCol w:w="1012"/>
        <w:gridCol w:w="604"/>
      </w:tblGrid>
      <w:tr w14:paraId="7E713F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12EFAB89">
            <w:pPr>
              <w:jc w:val="center"/>
              <w:rPr>
                <w:rFonts w:cs="宋体" w:asciiTheme="minorEastAsia" w:hAnsiTheme="minorEastAsia"/>
                <w:b/>
                <w:kern w:val="0"/>
                <w:szCs w:val="21"/>
              </w:rPr>
            </w:pPr>
            <w:r>
              <w:rPr>
                <w:rFonts w:hint="eastAsia" w:cs="宋体" w:asciiTheme="minorEastAsia" w:hAnsiTheme="minorEastAsia"/>
                <w:b/>
                <w:kern w:val="0"/>
                <w:szCs w:val="21"/>
                <w:highlight w:val="none"/>
              </w:rPr>
              <w:t>一、教学成果奖</w:t>
            </w:r>
          </w:p>
        </w:tc>
      </w:tr>
      <w:tr w14:paraId="0543D4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 w:type="dxa"/>
            <w:vAlign w:val="center"/>
          </w:tcPr>
          <w:p w14:paraId="5045844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82" w:type="dxa"/>
            <w:vAlign w:val="center"/>
          </w:tcPr>
          <w:p w14:paraId="4A6EB633">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903" w:type="dxa"/>
            <w:vAlign w:val="center"/>
          </w:tcPr>
          <w:p w14:paraId="2562567F">
            <w:pPr>
              <w:jc w:val="center"/>
              <w:rPr>
                <w:rFonts w:cs="宋体" w:asciiTheme="minorEastAsia" w:hAnsiTheme="minorEastAsia"/>
                <w:kern w:val="0"/>
                <w:szCs w:val="21"/>
              </w:rPr>
            </w:pPr>
            <w:r>
              <w:rPr>
                <w:rFonts w:hint="eastAsia" w:cs="宋体" w:asciiTheme="minorEastAsia" w:hAnsiTheme="minorEastAsia"/>
                <w:kern w:val="0"/>
                <w:szCs w:val="21"/>
              </w:rPr>
              <w:t>获奖</w:t>
            </w:r>
          </w:p>
          <w:p w14:paraId="13B03667">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646" w:type="dxa"/>
            <w:vAlign w:val="center"/>
          </w:tcPr>
          <w:p w14:paraId="61D6FA0D">
            <w:pPr>
              <w:jc w:val="center"/>
              <w:rPr>
                <w:rFonts w:cs="宋体" w:asciiTheme="minorEastAsia" w:hAnsiTheme="minorEastAsia"/>
                <w:kern w:val="0"/>
                <w:szCs w:val="21"/>
              </w:rPr>
            </w:pPr>
            <w:r>
              <w:rPr>
                <w:rFonts w:hint="eastAsia" w:cs="宋体" w:asciiTheme="minorEastAsia" w:hAnsiTheme="minorEastAsia"/>
                <w:kern w:val="0"/>
                <w:szCs w:val="21"/>
              </w:rPr>
              <w:t>获奖</w:t>
            </w:r>
          </w:p>
          <w:p w14:paraId="32A682D5">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27" w:type="dxa"/>
            <w:vAlign w:val="center"/>
          </w:tcPr>
          <w:p w14:paraId="67CD544E">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1D4B98DC">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88" w:type="dxa"/>
            <w:tcBorders>
              <w:right w:val="single" w:color="auto" w:sz="4" w:space="0"/>
            </w:tcBorders>
            <w:vAlign w:val="center"/>
          </w:tcPr>
          <w:p w14:paraId="7C87F85D">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01E41BF">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012" w:type="dxa"/>
            <w:tcBorders>
              <w:right w:val="single" w:color="auto" w:sz="4" w:space="0"/>
            </w:tcBorders>
            <w:vAlign w:val="center"/>
          </w:tcPr>
          <w:p w14:paraId="641697D5">
            <w:pPr>
              <w:jc w:val="center"/>
              <w:rPr>
                <w:rFonts w:cs="宋体" w:asciiTheme="minorEastAsia" w:hAnsiTheme="minorEastAsia"/>
                <w:kern w:val="0"/>
                <w:szCs w:val="21"/>
              </w:rPr>
            </w:pPr>
            <w:r>
              <w:rPr>
                <w:rFonts w:hint="eastAsia" w:cs="宋体" w:asciiTheme="minorEastAsia" w:hAnsiTheme="minorEastAsia"/>
                <w:kern w:val="0"/>
                <w:szCs w:val="21"/>
              </w:rPr>
              <w:t>获奖</w:t>
            </w:r>
          </w:p>
          <w:p w14:paraId="49841C7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604" w:type="dxa"/>
            <w:tcBorders>
              <w:left w:val="single" w:color="auto" w:sz="4" w:space="0"/>
            </w:tcBorders>
            <w:vAlign w:val="center"/>
          </w:tcPr>
          <w:p w14:paraId="65E43885">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237E2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 w:type="dxa"/>
            <w:vAlign w:val="center"/>
          </w:tcPr>
          <w:p w14:paraId="7799DEAC">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3182" w:type="dxa"/>
            <w:vAlign w:val="center"/>
          </w:tcPr>
          <w:p w14:paraId="07292284">
            <w:pPr>
              <w:spacing w:line="240" w:lineRule="auto"/>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依托中华优秀文化传承基地建设一流专业 培养地域文化艺术</w:t>
            </w:r>
          </w:p>
          <w:p w14:paraId="016FF30E">
            <w:pPr>
              <w:spacing w:line="240" w:lineRule="auto"/>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设计人才的研究与实践</w:t>
            </w:r>
          </w:p>
        </w:tc>
        <w:tc>
          <w:tcPr>
            <w:tcW w:w="903" w:type="dxa"/>
            <w:vAlign w:val="center"/>
          </w:tcPr>
          <w:p w14:paraId="386D88A4">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二等奖</w:t>
            </w:r>
          </w:p>
        </w:tc>
        <w:tc>
          <w:tcPr>
            <w:tcW w:w="646" w:type="dxa"/>
            <w:vAlign w:val="center"/>
          </w:tcPr>
          <w:p w14:paraId="16E67DA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1427" w:type="dxa"/>
            <w:vAlign w:val="center"/>
          </w:tcPr>
          <w:p w14:paraId="0E29ACC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3</w:t>
            </w:r>
          </w:p>
        </w:tc>
        <w:tc>
          <w:tcPr>
            <w:tcW w:w="1488" w:type="dxa"/>
            <w:tcBorders>
              <w:right w:val="single" w:color="auto" w:sz="4" w:space="0"/>
            </w:tcBorders>
            <w:vAlign w:val="center"/>
          </w:tcPr>
          <w:p w14:paraId="0C547BBC">
            <w:pPr>
              <w:jc w:val="center"/>
              <w:rPr>
                <w:rFonts w:hint="default" w:cs="宋体" w:asciiTheme="minorEastAsia" w:hAnsiTheme="minorEastAsia"/>
                <w:kern w:val="0"/>
                <w:szCs w:val="21"/>
                <w:lang w:val="en-US"/>
              </w:rPr>
            </w:pPr>
            <w:r>
              <w:rPr>
                <w:rFonts w:hint="eastAsia" w:cs="宋体" w:asciiTheme="minorEastAsia" w:hAnsiTheme="minorEastAsia"/>
                <w:kern w:val="0"/>
                <w:szCs w:val="21"/>
                <w:lang w:val="en-US" w:eastAsia="zh-CN"/>
              </w:rPr>
              <w:t>海南省教育厅</w:t>
            </w:r>
          </w:p>
        </w:tc>
        <w:tc>
          <w:tcPr>
            <w:tcW w:w="1012" w:type="dxa"/>
            <w:tcBorders>
              <w:right w:val="single" w:color="auto" w:sz="4" w:space="0"/>
            </w:tcBorders>
            <w:vAlign w:val="center"/>
          </w:tcPr>
          <w:p w14:paraId="764392E9">
            <w:pPr>
              <w:jc w:val="center"/>
              <w:rPr>
                <w:rFonts w:hint="default" w:cs="宋体" w:asciiTheme="minorEastAsia" w:hAnsiTheme="minorEastAsia"/>
                <w:kern w:val="0"/>
                <w:szCs w:val="21"/>
                <w:lang w:val="en-US"/>
              </w:rPr>
            </w:pPr>
            <w:r>
              <w:rPr>
                <w:rFonts w:hint="eastAsia" w:cs="宋体" w:asciiTheme="minorEastAsia" w:hAnsiTheme="minorEastAsia"/>
                <w:kern w:val="0"/>
                <w:szCs w:val="21"/>
                <w:lang w:val="en-US" w:eastAsia="zh-CN"/>
              </w:rPr>
              <w:t>2022.08</w:t>
            </w:r>
          </w:p>
        </w:tc>
        <w:tc>
          <w:tcPr>
            <w:tcW w:w="604" w:type="dxa"/>
            <w:tcBorders>
              <w:left w:val="single" w:color="auto" w:sz="4" w:space="0"/>
            </w:tcBorders>
            <w:vAlign w:val="center"/>
          </w:tcPr>
          <w:p w14:paraId="1DE272F3">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50</w:t>
            </w:r>
          </w:p>
        </w:tc>
      </w:tr>
    </w:tbl>
    <w:p w14:paraId="1618D188">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75F3A3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1C4537FD">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4266BA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76DBDA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5EE5B91D">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7E9EBE9B">
            <w:pPr>
              <w:jc w:val="center"/>
              <w:rPr>
                <w:rFonts w:cs="宋体" w:asciiTheme="minorEastAsia" w:hAnsiTheme="minorEastAsia"/>
                <w:kern w:val="0"/>
                <w:szCs w:val="21"/>
              </w:rPr>
            </w:pPr>
            <w:r>
              <w:rPr>
                <w:rFonts w:hint="eastAsia" w:cs="宋体" w:asciiTheme="minorEastAsia" w:hAnsiTheme="minorEastAsia"/>
                <w:kern w:val="0"/>
                <w:szCs w:val="21"/>
              </w:rPr>
              <w:t>获奖</w:t>
            </w:r>
          </w:p>
          <w:p w14:paraId="15FD075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6419614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8F9C90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5A79C775">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43665C1">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992" w:type="dxa"/>
            <w:tcBorders>
              <w:right w:val="single" w:color="auto" w:sz="4" w:space="0"/>
            </w:tcBorders>
            <w:vAlign w:val="center"/>
          </w:tcPr>
          <w:p w14:paraId="513473E6">
            <w:pPr>
              <w:jc w:val="center"/>
              <w:rPr>
                <w:rFonts w:cs="宋体" w:asciiTheme="minorEastAsia" w:hAnsiTheme="minorEastAsia"/>
                <w:kern w:val="0"/>
                <w:szCs w:val="21"/>
              </w:rPr>
            </w:pPr>
            <w:r>
              <w:rPr>
                <w:rFonts w:hint="eastAsia" w:cs="宋体" w:asciiTheme="minorEastAsia" w:hAnsiTheme="minorEastAsia"/>
                <w:kern w:val="0"/>
                <w:szCs w:val="21"/>
              </w:rPr>
              <w:t>获奖</w:t>
            </w:r>
          </w:p>
          <w:p w14:paraId="6AFB3D3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C60A80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CB308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614E6FF">
            <w:pPr>
              <w:jc w:val="center"/>
              <w:rPr>
                <w:rFonts w:cs="宋体" w:asciiTheme="minorEastAsia" w:hAnsiTheme="minorEastAsia"/>
                <w:kern w:val="0"/>
                <w:szCs w:val="21"/>
              </w:rPr>
            </w:pPr>
          </w:p>
          <w:p w14:paraId="31436D69">
            <w:pPr>
              <w:jc w:val="center"/>
              <w:rPr>
                <w:rFonts w:cs="宋体" w:asciiTheme="minorEastAsia" w:hAnsiTheme="minorEastAsia"/>
                <w:kern w:val="0"/>
                <w:szCs w:val="21"/>
              </w:rPr>
            </w:pPr>
          </w:p>
        </w:tc>
        <w:tc>
          <w:tcPr>
            <w:tcW w:w="4111" w:type="dxa"/>
            <w:vAlign w:val="center"/>
          </w:tcPr>
          <w:p w14:paraId="4C76D171">
            <w:pPr>
              <w:jc w:val="center"/>
              <w:rPr>
                <w:rFonts w:hint="default" w:cs="宋体" w:asciiTheme="minorEastAsia" w:hAnsiTheme="minorEastAsia" w:eastAsiaTheme="minorEastAsia"/>
                <w:kern w:val="0"/>
                <w:szCs w:val="21"/>
                <w:lang w:val="en-US" w:eastAsia="zh-CN"/>
              </w:rPr>
            </w:pPr>
          </w:p>
        </w:tc>
        <w:tc>
          <w:tcPr>
            <w:tcW w:w="709" w:type="dxa"/>
            <w:vAlign w:val="center"/>
          </w:tcPr>
          <w:p w14:paraId="7985FD5A">
            <w:pPr>
              <w:jc w:val="center"/>
              <w:rPr>
                <w:rFonts w:hint="eastAsia" w:cs="宋体" w:asciiTheme="minorEastAsia" w:hAnsiTheme="minorEastAsia" w:eastAsiaTheme="minorEastAsia"/>
                <w:kern w:val="0"/>
                <w:szCs w:val="21"/>
                <w:lang w:val="en-US" w:eastAsia="zh-CN"/>
              </w:rPr>
            </w:pPr>
          </w:p>
        </w:tc>
        <w:tc>
          <w:tcPr>
            <w:tcW w:w="1417" w:type="dxa"/>
            <w:vAlign w:val="center"/>
          </w:tcPr>
          <w:p w14:paraId="56C69532">
            <w:pPr>
              <w:jc w:val="center"/>
              <w:rPr>
                <w:rFonts w:hint="eastAsia" w:cs="宋体" w:asciiTheme="minorEastAsia" w:hAnsiTheme="minorEastAsia" w:eastAsiaTheme="minorEastAsia"/>
                <w:kern w:val="0"/>
                <w:szCs w:val="21"/>
                <w:lang w:val="en-US" w:eastAsia="zh-CN"/>
              </w:rPr>
            </w:pPr>
          </w:p>
        </w:tc>
        <w:tc>
          <w:tcPr>
            <w:tcW w:w="1276" w:type="dxa"/>
            <w:tcBorders>
              <w:right w:val="single" w:color="auto" w:sz="4" w:space="0"/>
            </w:tcBorders>
            <w:vAlign w:val="center"/>
          </w:tcPr>
          <w:p w14:paraId="349FD432">
            <w:pPr>
              <w:jc w:val="center"/>
              <w:rPr>
                <w:rFonts w:hint="default" w:cs="宋体" w:asciiTheme="minorEastAsia" w:hAnsiTheme="minorEastAsia" w:eastAsiaTheme="minorEastAsia"/>
                <w:kern w:val="0"/>
                <w:szCs w:val="21"/>
                <w:lang w:val="en-US" w:eastAsia="zh-CN"/>
              </w:rPr>
            </w:pPr>
          </w:p>
        </w:tc>
        <w:tc>
          <w:tcPr>
            <w:tcW w:w="992" w:type="dxa"/>
            <w:tcBorders>
              <w:right w:val="single" w:color="auto" w:sz="4" w:space="0"/>
            </w:tcBorders>
            <w:vAlign w:val="center"/>
          </w:tcPr>
          <w:p w14:paraId="498C225E">
            <w:pPr>
              <w:jc w:val="center"/>
              <w:rPr>
                <w:rFonts w:hint="default" w:cs="宋体" w:asciiTheme="minorEastAsia" w:hAnsiTheme="minorEastAsia" w:eastAsiaTheme="minorEastAsia"/>
                <w:kern w:val="0"/>
                <w:szCs w:val="21"/>
                <w:lang w:val="en-US" w:eastAsia="zh-CN"/>
              </w:rPr>
            </w:pPr>
          </w:p>
        </w:tc>
        <w:tc>
          <w:tcPr>
            <w:tcW w:w="532" w:type="dxa"/>
            <w:tcBorders>
              <w:left w:val="single" w:color="auto" w:sz="4" w:space="0"/>
            </w:tcBorders>
            <w:vAlign w:val="center"/>
          </w:tcPr>
          <w:p w14:paraId="3E6F6C20">
            <w:pPr>
              <w:jc w:val="center"/>
              <w:rPr>
                <w:rFonts w:cs="宋体" w:asciiTheme="minorEastAsia" w:hAnsiTheme="minorEastAsia"/>
                <w:kern w:val="0"/>
                <w:szCs w:val="21"/>
              </w:rPr>
            </w:pPr>
          </w:p>
        </w:tc>
      </w:tr>
    </w:tbl>
    <w:p w14:paraId="1A29B98C">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21ECF1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0B19A66A">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17E2DB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E5C0EA5">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30C399FA">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4776DD7A">
            <w:pPr>
              <w:jc w:val="center"/>
              <w:rPr>
                <w:rFonts w:cs="宋体" w:asciiTheme="minorEastAsia" w:hAnsiTheme="minorEastAsia"/>
                <w:kern w:val="0"/>
                <w:szCs w:val="21"/>
              </w:rPr>
            </w:pPr>
            <w:r>
              <w:rPr>
                <w:rFonts w:hint="eastAsia" w:cs="宋体" w:asciiTheme="minorEastAsia" w:hAnsiTheme="minorEastAsia"/>
                <w:kern w:val="0"/>
                <w:szCs w:val="21"/>
              </w:rPr>
              <w:t>获奖</w:t>
            </w:r>
          </w:p>
          <w:p w14:paraId="4B8BB98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29BF60E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94C4CE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F2AB5DA">
            <w:pPr>
              <w:jc w:val="center"/>
              <w:rPr>
                <w:rFonts w:cs="宋体" w:asciiTheme="minorEastAsia" w:hAnsiTheme="minorEastAsia"/>
                <w:kern w:val="0"/>
                <w:szCs w:val="21"/>
              </w:rPr>
            </w:pPr>
            <w:r>
              <w:rPr>
                <w:rFonts w:hint="eastAsia" w:cs="宋体" w:asciiTheme="minorEastAsia" w:hAnsiTheme="minorEastAsia"/>
                <w:kern w:val="0"/>
                <w:szCs w:val="21"/>
              </w:rPr>
              <w:t>获奖</w:t>
            </w:r>
          </w:p>
          <w:p w14:paraId="7261531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74C5B1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B8013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8C64B42">
            <w:pPr>
              <w:jc w:val="center"/>
              <w:rPr>
                <w:rFonts w:cs="宋体" w:asciiTheme="minorEastAsia" w:hAnsiTheme="minorEastAsia"/>
                <w:kern w:val="0"/>
                <w:szCs w:val="21"/>
              </w:rPr>
            </w:pPr>
          </w:p>
          <w:p w14:paraId="28E315A7">
            <w:pPr>
              <w:jc w:val="center"/>
              <w:rPr>
                <w:rFonts w:cs="宋体" w:asciiTheme="minorEastAsia" w:hAnsiTheme="minorEastAsia"/>
                <w:kern w:val="0"/>
                <w:szCs w:val="21"/>
              </w:rPr>
            </w:pPr>
          </w:p>
        </w:tc>
        <w:tc>
          <w:tcPr>
            <w:tcW w:w="4253" w:type="dxa"/>
            <w:vAlign w:val="center"/>
          </w:tcPr>
          <w:p w14:paraId="2AE6E1BA">
            <w:pPr>
              <w:jc w:val="center"/>
              <w:rPr>
                <w:rFonts w:cs="宋体" w:asciiTheme="minorEastAsia" w:hAnsiTheme="minorEastAsia"/>
                <w:kern w:val="0"/>
                <w:szCs w:val="21"/>
              </w:rPr>
            </w:pPr>
          </w:p>
        </w:tc>
        <w:tc>
          <w:tcPr>
            <w:tcW w:w="850" w:type="dxa"/>
            <w:vAlign w:val="center"/>
          </w:tcPr>
          <w:p w14:paraId="353FC0B0">
            <w:pPr>
              <w:jc w:val="center"/>
              <w:rPr>
                <w:rFonts w:cs="宋体" w:asciiTheme="minorEastAsia" w:hAnsiTheme="minorEastAsia"/>
                <w:kern w:val="0"/>
                <w:szCs w:val="21"/>
              </w:rPr>
            </w:pPr>
          </w:p>
        </w:tc>
        <w:tc>
          <w:tcPr>
            <w:tcW w:w="2410" w:type="dxa"/>
            <w:tcBorders>
              <w:right w:val="single" w:color="auto" w:sz="4" w:space="0"/>
            </w:tcBorders>
            <w:vAlign w:val="center"/>
          </w:tcPr>
          <w:p w14:paraId="44A9D479">
            <w:pPr>
              <w:jc w:val="center"/>
              <w:rPr>
                <w:rFonts w:cs="宋体" w:asciiTheme="minorEastAsia" w:hAnsiTheme="minorEastAsia"/>
                <w:kern w:val="0"/>
                <w:szCs w:val="21"/>
              </w:rPr>
            </w:pPr>
          </w:p>
        </w:tc>
        <w:tc>
          <w:tcPr>
            <w:tcW w:w="992" w:type="dxa"/>
            <w:tcBorders>
              <w:right w:val="single" w:color="auto" w:sz="4" w:space="0"/>
            </w:tcBorders>
            <w:vAlign w:val="center"/>
          </w:tcPr>
          <w:p w14:paraId="6590D80C">
            <w:pPr>
              <w:jc w:val="center"/>
              <w:rPr>
                <w:rFonts w:cs="宋体" w:asciiTheme="minorEastAsia" w:hAnsiTheme="minorEastAsia"/>
                <w:kern w:val="0"/>
                <w:szCs w:val="21"/>
              </w:rPr>
            </w:pPr>
          </w:p>
        </w:tc>
        <w:tc>
          <w:tcPr>
            <w:tcW w:w="532" w:type="dxa"/>
            <w:tcBorders>
              <w:left w:val="single" w:color="auto" w:sz="4" w:space="0"/>
            </w:tcBorders>
            <w:vAlign w:val="center"/>
          </w:tcPr>
          <w:p w14:paraId="0AAB7F94">
            <w:pPr>
              <w:jc w:val="center"/>
              <w:rPr>
                <w:rFonts w:cs="宋体" w:asciiTheme="minorEastAsia" w:hAnsiTheme="minorEastAsia"/>
                <w:kern w:val="0"/>
                <w:szCs w:val="21"/>
              </w:rPr>
            </w:pPr>
          </w:p>
        </w:tc>
      </w:tr>
    </w:tbl>
    <w:p w14:paraId="5D9CC72F">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5"/>
        <w:gridCol w:w="3188"/>
        <w:gridCol w:w="1214"/>
        <w:gridCol w:w="1537"/>
        <w:gridCol w:w="1560"/>
        <w:gridCol w:w="1161"/>
        <w:gridCol w:w="529"/>
      </w:tblGrid>
      <w:tr w14:paraId="4032E8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0CB9EAE8">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23F3AF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5" w:type="dxa"/>
            <w:vAlign w:val="center"/>
          </w:tcPr>
          <w:p w14:paraId="004AB0B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88" w:type="dxa"/>
            <w:vAlign w:val="center"/>
          </w:tcPr>
          <w:p w14:paraId="7F3321AB">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214" w:type="dxa"/>
            <w:vAlign w:val="center"/>
          </w:tcPr>
          <w:p w14:paraId="4281C848">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537" w:type="dxa"/>
            <w:vAlign w:val="center"/>
          </w:tcPr>
          <w:p w14:paraId="7EEF3512">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C76F7B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560" w:type="dxa"/>
            <w:tcBorders>
              <w:right w:val="single" w:color="auto" w:sz="4" w:space="0"/>
            </w:tcBorders>
            <w:vAlign w:val="center"/>
          </w:tcPr>
          <w:p w14:paraId="75FAB63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441A3A6">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61" w:type="dxa"/>
            <w:tcBorders>
              <w:right w:val="single" w:color="auto" w:sz="4" w:space="0"/>
            </w:tcBorders>
            <w:vAlign w:val="center"/>
          </w:tcPr>
          <w:p w14:paraId="515DFE00">
            <w:pPr>
              <w:jc w:val="center"/>
              <w:rPr>
                <w:rFonts w:cs="宋体" w:asciiTheme="minorEastAsia" w:hAnsiTheme="minorEastAsia"/>
                <w:kern w:val="0"/>
                <w:szCs w:val="21"/>
              </w:rPr>
            </w:pPr>
            <w:r>
              <w:rPr>
                <w:rFonts w:hint="eastAsia" w:cs="宋体" w:asciiTheme="minorEastAsia" w:hAnsiTheme="minorEastAsia"/>
                <w:kern w:val="0"/>
                <w:szCs w:val="21"/>
              </w:rPr>
              <w:t>获奖</w:t>
            </w:r>
          </w:p>
          <w:p w14:paraId="195B54D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29" w:type="dxa"/>
            <w:tcBorders>
              <w:left w:val="single" w:color="auto" w:sz="4" w:space="0"/>
            </w:tcBorders>
            <w:vAlign w:val="center"/>
          </w:tcPr>
          <w:p w14:paraId="7E0BC3CF">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6BF6C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3" w:hRule="atLeast"/>
        </w:trPr>
        <w:tc>
          <w:tcPr>
            <w:tcW w:w="665" w:type="dxa"/>
            <w:vAlign w:val="center"/>
          </w:tcPr>
          <w:p w14:paraId="12728BC1">
            <w:pPr>
              <w:jc w:val="center"/>
              <w:rPr>
                <w:rFonts w:cs="宋体" w:asciiTheme="minorEastAsia" w:hAnsiTheme="minorEastAsia"/>
                <w:kern w:val="0"/>
                <w:szCs w:val="21"/>
              </w:rPr>
            </w:pPr>
          </w:p>
        </w:tc>
        <w:tc>
          <w:tcPr>
            <w:tcW w:w="3188" w:type="dxa"/>
            <w:vAlign w:val="center"/>
          </w:tcPr>
          <w:p w14:paraId="16C7B6FA">
            <w:pPr>
              <w:spacing w:line="240" w:lineRule="auto"/>
              <w:jc w:val="center"/>
              <w:rPr>
                <w:rFonts w:cs="宋体" w:asciiTheme="minorEastAsia" w:hAnsiTheme="minorEastAsia"/>
                <w:kern w:val="0"/>
                <w:szCs w:val="21"/>
              </w:rPr>
            </w:pPr>
          </w:p>
        </w:tc>
        <w:tc>
          <w:tcPr>
            <w:tcW w:w="1214" w:type="dxa"/>
            <w:vAlign w:val="center"/>
          </w:tcPr>
          <w:p w14:paraId="1C653946">
            <w:pPr>
              <w:jc w:val="center"/>
              <w:rPr>
                <w:rFonts w:cs="宋体" w:asciiTheme="minorEastAsia" w:hAnsiTheme="minorEastAsia"/>
                <w:kern w:val="0"/>
                <w:szCs w:val="21"/>
              </w:rPr>
            </w:pPr>
          </w:p>
        </w:tc>
        <w:tc>
          <w:tcPr>
            <w:tcW w:w="1537" w:type="dxa"/>
            <w:vAlign w:val="center"/>
          </w:tcPr>
          <w:p w14:paraId="7423CF43">
            <w:pPr>
              <w:jc w:val="center"/>
              <w:rPr>
                <w:rFonts w:hint="eastAsia" w:cs="宋体" w:asciiTheme="minorEastAsia" w:hAnsiTheme="minorEastAsia" w:eastAsiaTheme="minorEastAsia"/>
                <w:kern w:val="0"/>
                <w:szCs w:val="21"/>
                <w:lang w:val="en-US" w:eastAsia="zh-CN"/>
              </w:rPr>
            </w:pPr>
          </w:p>
        </w:tc>
        <w:tc>
          <w:tcPr>
            <w:tcW w:w="1560" w:type="dxa"/>
            <w:tcBorders>
              <w:right w:val="single" w:color="auto" w:sz="4" w:space="0"/>
            </w:tcBorders>
            <w:vAlign w:val="center"/>
          </w:tcPr>
          <w:p w14:paraId="55030ECF">
            <w:pPr>
              <w:jc w:val="center"/>
              <w:rPr>
                <w:rFonts w:cs="宋体" w:asciiTheme="minorEastAsia" w:hAnsiTheme="minorEastAsia"/>
                <w:kern w:val="0"/>
                <w:szCs w:val="21"/>
              </w:rPr>
            </w:pPr>
          </w:p>
        </w:tc>
        <w:tc>
          <w:tcPr>
            <w:tcW w:w="1161" w:type="dxa"/>
            <w:tcBorders>
              <w:right w:val="single" w:color="auto" w:sz="4" w:space="0"/>
            </w:tcBorders>
            <w:vAlign w:val="center"/>
          </w:tcPr>
          <w:p w14:paraId="41C22B31">
            <w:pPr>
              <w:jc w:val="center"/>
              <w:rPr>
                <w:rFonts w:cs="宋体" w:asciiTheme="minorEastAsia" w:hAnsiTheme="minorEastAsia"/>
                <w:kern w:val="0"/>
                <w:szCs w:val="21"/>
              </w:rPr>
            </w:pPr>
          </w:p>
        </w:tc>
        <w:tc>
          <w:tcPr>
            <w:tcW w:w="529" w:type="dxa"/>
            <w:tcBorders>
              <w:left w:val="single" w:color="auto" w:sz="4" w:space="0"/>
            </w:tcBorders>
            <w:vAlign w:val="center"/>
          </w:tcPr>
          <w:p w14:paraId="052AF80E">
            <w:pPr>
              <w:jc w:val="center"/>
              <w:rPr>
                <w:rFonts w:cs="宋体" w:asciiTheme="minorEastAsia" w:hAnsiTheme="minorEastAsia"/>
                <w:kern w:val="0"/>
                <w:szCs w:val="21"/>
              </w:rPr>
            </w:pPr>
          </w:p>
        </w:tc>
      </w:tr>
    </w:tbl>
    <w:p w14:paraId="526697F6">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23CC3F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149EE07">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4BE6AE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749164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ECDEE7E">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115100AE">
            <w:pPr>
              <w:jc w:val="center"/>
              <w:rPr>
                <w:rFonts w:cs="宋体" w:asciiTheme="minorEastAsia" w:hAnsiTheme="minorEastAsia"/>
                <w:kern w:val="0"/>
                <w:szCs w:val="21"/>
              </w:rPr>
            </w:pPr>
            <w:r>
              <w:rPr>
                <w:rFonts w:hint="eastAsia" w:cs="宋体" w:asciiTheme="minorEastAsia" w:hAnsiTheme="minorEastAsia"/>
                <w:kern w:val="0"/>
                <w:szCs w:val="21"/>
              </w:rPr>
              <w:t>获奖</w:t>
            </w:r>
          </w:p>
          <w:p w14:paraId="106D2E1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3651B241">
            <w:pPr>
              <w:jc w:val="center"/>
              <w:rPr>
                <w:rFonts w:cs="宋体" w:asciiTheme="minorEastAsia" w:hAnsiTheme="minorEastAsia"/>
                <w:kern w:val="0"/>
                <w:szCs w:val="21"/>
              </w:rPr>
            </w:pPr>
            <w:r>
              <w:rPr>
                <w:rFonts w:hint="eastAsia" w:cs="宋体" w:asciiTheme="minorEastAsia" w:hAnsiTheme="minorEastAsia"/>
                <w:kern w:val="0"/>
                <w:szCs w:val="21"/>
              </w:rPr>
              <w:t>获奖</w:t>
            </w:r>
          </w:p>
          <w:p w14:paraId="1F78FCB0">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0EE74C9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1B2469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409B177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C03579C">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692AE3A0">
            <w:pPr>
              <w:jc w:val="center"/>
              <w:rPr>
                <w:rFonts w:cs="宋体" w:asciiTheme="minorEastAsia" w:hAnsiTheme="minorEastAsia"/>
                <w:kern w:val="0"/>
                <w:szCs w:val="21"/>
              </w:rPr>
            </w:pPr>
            <w:r>
              <w:rPr>
                <w:rFonts w:hint="eastAsia" w:cs="宋体" w:asciiTheme="minorEastAsia" w:hAnsiTheme="minorEastAsia"/>
                <w:kern w:val="0"/>
                <w:szCs w:val="21"/>
              </w:rPr>
              <w:t>获奖</w:t>
            </w:r>
          </w:p>
          <w:p w14:paraId="5F51B398">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F0CF0F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078CA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DE2F768">
            <w:pPr>
              <w:jc w:val="center"/>
              <w:rPr>
                <w:rFonts w:cs="宋体" w:asciiTheme="minorEastAsia" w:hAnsiTheme="minorEastAsia"/>
                <w:kern w:val="0"/>
                <w:szCs w:val="21"/>
              </w:rPr>
            </w:pPr>
          </w:p>
          <w:p w14:paraId="6FA98B85">
            <w:pPr>
              <w:jc w:val="center"/>
              <w:rPr>
                <w:rFonts w:cs="宋体" w:asciiTheme="minorEastAsia" w:hAnsiTheme="minorEastAsia"/>
                <w:kern w:val="0"/>
                <w:szCs w:val="21"/>
              </w:rPr>
            </w:pPr>
          </w:p>
        </w:tc>
        <w:tc>
          <w:tcPr>
            <w:tcW w:w="3119" w:type="dxa"/>
            <w:vAlign w:val="center"/>
          </w:tcPr>
          <w:p w14:paraId="04FAC55B">
            <w:pPr>
              <w:jc w:val="center"/>
              <w:rPr>
                <w:rFonts w:cs="宋体" w:asciiTheme="minorEastAsia" w:hAnsiTheme="minorEastAsia"/>
                <w:kern w:val="0"/>
                <w:szCs w:val="21"/>
              </w:rPr>
            </w:pPr>
          </w:p>
        </w:tc>
        <w:tc>
          <w:tcPr>
            <w:tcW w:w="708" w:type="dxa"/>
            <w:vAlign w:val="center"/>
          </w:tcPr>
          <w:p w14:paraId="1B6F5A73">
            <w:pPr>
              <w:jc w:val="center"/>
              <w:rPr>
                <w:rFonts w:cs="宋体" w:asciiTheme="minorEastAsia" w:hAnsiTheme="minorEastAsia"/>
                <w:kern w:val="0"/>
                <w:szCs w:val="21"/>
              </w:rPr>
            </w:pPr>
          </w:p>
        </w:tc>
        <w:tc>
          <w:tcPr>
            <w:tcW w:w="851" w:type="dxa"/>
            <w:vAlign w:val="center"/>
          </w:tcPr>
          <w:p w14:paraId="168352D9">
            <w:pPr>
              <w:jc w:val="center"/>
              <w:rPr>
                <w:rFonts w:cs="宋体" w:asciiTheme="minorEastAsia" w:hAnsiTheme="minorEastAsia"/>
                <w:kern w:val="0"/>
                <w:szCs w:val="21"/>
              </w:rPr>
            </w:pPr>
          </w:p>
        </w:tc>
        <w:tc>
          <w:tcPr>
            <w:tcW w:w="1417" w:type="dxa"/>
            <w:vAlign w:val="center"/>
          </w:tcPr>
          <w:p w14:paraId="66C61F42">
            <w:pPr>
              <w:jc w:val="center"/>
              <w:rPr>
                <w:rFonts w:cs="宋体" w:asciiTheme="minorEastAsia" w:hAnsiTheme="minorEastAsia"/>
                <w:kern w:val="0"/>
                <w:szCs w:val="21"/>
              </w:rPr>
            </w:pPr>
          </w:p>
        </w:tc>
        <w:tc>
          <w:tcPr>
            <w:tcW w:w="1418" w:type="dxa"/>
            <w:tcBorders>
              <w:right w:val="single" w:color="auto" w:sz="4" w:space="0"/>
            </w:tcBorders>
            <w:vAlign w:val="center"/>
          </w:tcPr>
          <w:p w14:paraId="0D736348">
            <w:pPr>
              <w:jc w:val="center"/>
              <w:rPr>
                <w:rFonts w:cs="宋体" w:asciiTheme="minorEastAsia" w:hAnsiTheme="minorEastAsia"/>
                <w:kern w:val="0"/>
                <w:szCs w:val="21"/>
              </w:rPr>
            </w:pPr>
          </w:p>
        </w:tc>
        <w:tc>
          <w:tcPr>
            <w:tcW w:w="992" w:type="dxa"/>
            <w:tcBorders>
              <w:right w:val="single" w:color="auto" w:sz="4" w:space="0"/>
            </w:tcBorders>
            <w:vAlign w:val="center"/>
          </w:tcPr>
          <w:p w14:paraId="202507C2">
            <w:pPr>
              <w:jc w:val="center"/>
              <w:rPr>
                <w:rFonts w:cs="宋体" w:asciiTheme="minorEastAsia" w:hAnsiTheme="minorEastAsia"/>
                <w:kern w:val="0"/>
                <w:szCs w:val="21"/>
              </w:rPr>
            </w:pPr>
          </w:p>
        </w:tc>
        <w:tc>
          <w:tcPr>
            <w:tcW w:w="532" w:type="dxa"/>
            <w:tcBorders>
              <w:left w:val="single" w:color="auto" w:sz="4" w:space="0"/>
            </w:tcBorders>
            <w:vAlign w:val="center"/>
          </w:tcPr>
          <w:p w14:paraId="5D7C2F40">
            <w:pPr>
              <w:jc w:val="center"/>
              <w:rPr>
                <w:rFonts w:cs="宋体" w:asciiTheme="minorEastAsia" w:hAnsiTheme="minorEastAsia"/>
                <w:kern w:val="0"/>
                <w:szCs w:val="21"/>
              </w:rPr>
            </w:pPr>
          </w:p>
        </w:tc>
      </w:tr>
    </w:tbl>
    <w:p w14:paraId="563E56B6">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33655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A973949">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273DC4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5E453C5">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A156137">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51DD1188">
            <w:pPr>
              <w:jc w:val="center"/>
              <w:rPr>
                <w:rFonts w:cs="宋体" w:asciiTheme="minorEastAsia" w:hAnsiTheme="minorEastAsia"/>
                <w:kern w:val="0"/>
                <w:szCs w:val="21"/>
              </w:rPr>
            </w:pPr>
            <w:r>
              <w:rPr>
                <w:rFonts w:hint="eastAsia" w:cs="宋体" w:asciiTheme="minorEastAsia" w:hAnsiTheme="minorEastAsia"/>
                <w:kern w:val="0"/>
                <w:szCs w:val="21"/>
              </w:rPr>
              <w:t>获奖</w:t>
            </w:r>
          </w:p>
          <w:p w14:paraId="7B8C647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42EB5711">
            <w:pPr>
              <w:jc w:val="center"/>
              <w:rPr>
                <w:rFonts w:cs="宋体" w:asciiTheme="minorEastAsia" w:hAnsiTheme="minorEastAsia"/>
                <w:kern w:val="0"/>
                <w:szCs w:val="21"/>
              </w:rPr>
            </w:pPr>
            <w:r>
              <w:rPr>
                <w:rFonts w:hint="eastAsia" w:cs="宋体" w:asciiTheme="minorEastAsia" w:hAnsiTheme="minorEastAsia"/>
                <w:kern w:val="0"/>
                <w:szCs w:val="21"/>
              </w:rPr>
              <w:t>获奖</w:t>
            </w:r>
          </w:p>
          <w:p w14:paraId="3CA9B727">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4299791F">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951D25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C4A5C5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43E0C0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658BD017">
            <w:pPr>
              <w:jc w:val="center"/>
              <w:rPr>
                <w:rFonts w:cs="宋体" w:asciiTheme="minorEastAsia" w:hAnsiTheme="minorEastAsia"/>
                <w:kern w:val="0"/>
                <w:szCs w:val="21"/>
              </w:rPr>
            </w:pPr>
            <w:r>
              <w:rPr>
                <w:rFonts w:hint="eastAsia" w:cs="宋体" w:asciiTheme="minorEastAsia" w:hAnsiTheme="minorEastAsia"/>
                <w:kern w:val="0"/>
                <w:szCs w:val="21"/>
              </w:rPr>
              <w:t>获奖</w:t>
            </w:r>
          </w:p>
          <w:p w14:paraId="15C96732">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AAB158C">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50937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BFB3715">
            <w:pPr>
              <w:jc w:val="center"/>
              <w:rPr>
                <w:rFonts w:cs="宋体" w:asciiTheme="minorEastAsia" w:hAnsiTheme="minorEastAsia"/>
                <w:kern w:val="0"/>
                <w:szCs w:val="21"/>
              </w:rPr>
            </w:pPr>
          </w:p>
          <w:p w14:paraId="51572780">
            <w:pPr>
              <w:jc w:val="center"/>
              <w:rPr>
                <w:rFonts w:cs="宋体" w:asciiTheme="minorEastAsia" w:hAnsiTheme="minorEastAsia"/>
                <w:kern w:val="0"/>
                <w:szCs w:val="21"/>
              </w:rPr>
            </w:pPr>
          </w:p>
        </w:tc>
        <w:tc>
          <w:tcPr>
            <w:tcW w:w="3119" w:type="dxa"/>
            <w:vAlign w:val="center"/>
          </w:tcPr>
          <w:p w14:paraId="3149D3CF">
            <w:pPr>
              <w:jc w:val="center"/>
              <w:rPr>
                <w:rFonts w:cs="宋体" w:asciiTheme="minorEastAsia" w:hAnsiTheme="minorEastAsia"/>
                <w:kern w:val="0"/>
                <w:szCs w:val="21"/>
              </w:rPr>
            </w:pPr>
          </w:p>
        </w:tc>
        <w:tc>
          <w:tcPr>
            <w:tcW w:w="708" w:type="dxa"/>
            <w:vAlign w:val="center"/>
          </w:tcPr>
          <w:p w14:paraId="48916D59">
            <w:pPr>
              <w:jc w:val="center"/>
              <w:rPr>
                <w:rFonts w:cs="宋体" w:asciiTheme="minorEastAsia" w:hAnsiTheme="minorEastAsia"/>
                <w:kern w:val="0"/>
                <w:szCs w:val="21"/>
              </w:rPr>
            </w:pPr>
          </w:p>
        </w:tc>
        <w:tc>
          <w:tcPr>
            <w:tcW w:w="851" w:type="dxa"/>
            <w:vAlign w:val="center"/>
          </w:tcPr>
          <w:p w14:paraId="6744748F">
            <w:pPr>
              <w:jc w:val="center"/>
              <w:rPr>
                <w:rFonts w:cs="宋体" w:asciiTheme="minorEastAsia" w:hAnsiTheme="minorEastAsia"/>
                <w:kern w:val="0"/>
                <w:szCs w:val="21"/>
              </w:rPr>
            </w:pPr>
          </w:p>
        </w:tc>
        <w:tc>
          <w:tcPr>
            <w:tcW w:w="1417" w:type="dxa"/>
            <w:vAlign w:val="center"/>
          </w:tcPr>
          <w:p w14:paraId="3644BE9E">
            <w:pPr>
              <w:jc w:val="center"/>
              <w:rPr>
                <w:rFonts w:cs="宋体" w:asciiTheme="minorEastAsia" w:hAnsiTheme="minorEastAsia"/>
                <w:kern w:val="0"/>
                <w:szCs w:val="21"/>
              </w:rPr>
            </w:pPr>
          </w:p>
        </w:tc>
        <w:tc>
          <w:tcPr>
            <w:tcW w:w="1418" w:type="dxa"/>
            <w:tcBorders>
              <w:right w:val="single" w:color="auto" w:sz="4" w:space="0"/>
            </w:tcBorders>
            <w:vAlign w:val="center"/>
          </w:tcPr>
          <w:p w14:paraId="149D8976">
            <w:pPr>
              <w:jc w:val="center"/>
              <w:rPr>
                <w:rFonts w:cs="宋体" w:asciiTheme="minorEastAsia" w:hAnsiTheme="minorEastAsia"/>
                <w:kern w:val="0"/>
                <w:szCs w:val="21"/>
              </w:rPr>
            </w:pPr>
          </w:p>
        </w:tc>
        <w:tc>
          <w:tcPr>
            <w:tcW w:w="992" w:type="dxa"/>
            <w:tcBorders>
              <w:right w:val="single" w:color="auto" w:sz="4" w:space="0"/>
            </w:tcBorders>
            <w:vAlign w:val="center"/>
          </w:tcPr>
          <w:p w14:paraId="71871842">
            <w:pPr>
              <w:jc w:val="center"/>
              <w:rPr>
                <w:rFonts w:cs="宋体" w:asciiTheme="minorEastAsia" w:hAnsiTheme="minorEastAsia"/>
                <w:kern w:val="0"/>
                <w:szCs w:val="21"/>
              </w:rPr>
            </w:pPr>
          </w:p>
        </w:tc>
        <w:tc>
          <w:tcPr>
            <w:tcW w:w="532" w:type="dxa"/>
            <w:tcBorders>
              <w:left w:val="single" w:color="auto" w:sz="4" w:space="0"/>
            </w:tcBorders>
            <w:vAlign w:val="center"/>
          </w:tcPr>
          <w:p w14:paraId="18A89377">
            <w:pPr>
              <w:jc w:val="center"/>
              <w:rPr>
                <w:rFonts w:cs="宋体" w:asciiTheme="minorEastAsia" w:hAnsiTheme="minorEastAsia"/>
                <w:kern w:val="0"/>
                <w:szCs w:val="21"/>
              </w:rPr>
            </w:pPr>
          </w:p>
        </w:tc>
      </w:tr>
    </w:tbl>
    <w:p w14:paraId="5C74DE56">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0F040C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09C85D30">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4D2CEB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76CDB46">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415F2405">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5642A433">
            <w:pPr>
              <w:jc w:val="center"/>
              <w:rPr>
                <w:rFonts w:cs="宋体" w:asciiTheme="minorEastAsia" w:hAnsiTheme="minorEastAsia"/>
                <w:kern w:val="0"/>
                <w:szCs w:val="21"/>
              </w:rPr>
            </w:pPr>
            <w:r>
              <w:rPr>
                <w:rFonts w:hint="eastAsia" w:cs="宋体" w:asciiTheme="minorEastAsia" w:hAnsiTheme="minorEastAsia"/>
                <w:kern w:val="0"/>
                <w:szCs w:val="21"/>
              </w:rPr>
              <w:t>获奖</w:t>
            </w:r>
          </w:p>
          <w:p w14:paraId="752A9614">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36B8A8D3">
            <w:pPr>
              <w:jc w:val="center"/>
              <w:rPr>
                <w:rFonts w:cs="宋体" w:asciiTheme="minorEastAsia" w:hAnsiTheme="minorEastAsia"/>
                <w:kern w:val="0"/>
                <w:szCs w:val="21"/>
              </w:rPr>
            </w:pPr>
            <w:r>
              <w:rPr>
                <w:rFonts w:hint="eastAsia" w:cs="宋体" w:asciiTheme="minorEastAsia" w:hAnsiTheme="minorEastAsia"/>
                <w:kern w:val="0"/>
                <w:szCs w:val="21"/>
              </w:rPr>
              <w:t>获奖</w:t>
            </w:r>
          </w:p>
          <w:p w14:paraId="7A5F86A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461D44B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CC3E83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7B3D54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E3A16D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61B85C26">
            <w:pPr>
              <w:jc w:val="center"/>
              <w:rPr>
                <w:rFonts w:cs="宋体" w:asciiTheme="minorEastAsia" w:hAnsiTheme="minorEastAsia"/>
                <w:kern w:val="0"/>
                <w:szCs w:val="21"/>
              </w:rPr>
            </w:pPr>
            <w:r>
              <w:rPr>
                <w:rFonts w:hint="eastAsia" w:cs="宋体" w:asciiTheme="minorEastAsia" w:hAnsiTheme="minorEastAsia"/>
                <w:kern w:val="0"/>
                <w:szCs w:val="21"/>
              </w:rPr>
              <w:t>获奖</w:t>
            </w:r>
          </w:p>
          <w:p w14:paraId="7E9CB79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50A310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203CC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413CCA7">
            <w:pPr>
              <w:jc w:val="center"/>
              <w:rPr>
                <w:rFonts w:cs="宋体" w:asciiTheme="minorEastAsia" w:hAnsiTheme="minorEastAsia"/>
                <w:kern w:val="0"/>
                <w:szCs w:val="21"/>
              </w:rPr>
            </w:pPr>
          </w:p>
          <w:p w14:paraId="0256313E">
            <w:pPr>
              <w:jc w:val="center"/>
              <w:rPr>
                <w:rFonts w:cs="宋体" w:asciiTheme="minorEastAsia" w:hAnsiTheme="minorEastAsia"/>
                <w:kern w:val="0"/>
                <w:szCs w:val="21"/>
              </w:rPr>
            </w:pPr>
          </w:p>
        </w:tc>
        <w:tc>
          <w:tcPr>
            <w:tcW w:w="3119" w:type="dxa"/>
            <w:vAlign w:val="center"/>
          </w:tcPr>
          <w:p w14:paraId="7D5FB2AD">
            <w:pPr>
              <w:jc w:val="center"/>
              <w:rPr>
                <w:rFonts w:cs="宋体" w:asciiTheme="minorEastAsia" w:hAnsiTheme="minorEastAsia"/>
                <w:kern w:val="0"/>
                <w:szCs w:val="21"/>
              </w:rPr>
            </w:pPr>
          </w:p>
        </w:tc>
        <w:tc>
          <w:tcPr>
            <w:tcW w:w="708" w:type="dxa"/>
            <w:vAlign w:val="center"/>
          </w:tcPr>
          <w:p w14:paraId="4FEBA571">
            <w:pPr>
              <w:jc w:val="center"/>
              <w:rPr>
                <w:rFonts w:cs="宋体" w:asciiTheme="minorEastAsia" w:hAnsiTheme="minorEastAsia"/>
                <w:kern w:val="0"/>
                <w:szCs w:val="21"/>
              </w:rPr>
            </w:pPr>
          </w:p>
        </w:tc>
        <w:tc>
          <w:tcPr>
            <w:tcW w:w="851" w:type="dxa"/>
            <w:vAlign w:val="center"/>
          </w:tcPr>
          <w:p w14:paraId="7A062A10">
            <w:pPr>
              <w:jc w:val="center"/>
              <w:rPr>
                <w:rFonts w:cs="宋体" w:asciiTheme="minorEastAsia" w:hAnsiTheme="minorEastAsia"/>
                <w:kern w:val="0"/>
                <w:szCs w:val="21"/>
              </w:rPr>
            </w:pPr>
          </w:p>
        </w:tc>
        <w:tc>
          <w:tcPr>
            <w:tcW w:w="1417" w:type="dxa"/>
            <w:vAlign w:val="center"/>
          </w:tcPr>
          <w:p w14:paraId="424DBF81">
            <w:pPr>
              <w:jc w:val="center"/>
              <w:rPr>
                <w:rFonts w:cs="宋体" w:asciiTheme="minorEastAsia" w:hAnsiTheme="minorEastAsia"/>
                <w:kern w:val="0"/>
                <w:szCs w:val="21"/>
              </w:rPr>
            </w:pPr>
          </w:p>
        </w:tc>
        <w:tc>
          <w:tcPr>
            <w:tcW w:w="1418" w:type="dxa"/>
            <w:tcBorders>
              <w:right w:val="single" w:color="auto" w:sz="4" w:space="0"/>
            </w:tcBorders>
            <w:vAlign w:val="center"/>
          </w:tcPr>
          <w:p w14:paraId="23384E26">
            <w:pPr>
              <w:jc w:val="center"/>
              <w:rPr>
                <w:rFonts w:cs="宋体" w:asciiTheme="minorEastAsia" w:hAnsiTheme="minorEastAsia"/>
                <w:kern w:val="0"/>
                <w:szCs w:val="21"/>
              </w:rPr>
            </w:pPr>
          </w:p>
        </w:tc>
        <w:tc>
          <w:tcPr>
            <w:tcW w:w="992" w:type="dxa"/>
            <w:tcBorders>
              <w:right w:val="single" w:color="auto" w:sz="4" w:space="0"/>
            </w:tcBorders>
            <w:vAlign w:val="center"/>
          </w:tcPr>
          <w:p w14:paraId="03E5CB29">
            <w:pPr>
              <w:jc w:val="center"/>
              <w:rPr>
                <w:rFonts w:cs="宋体" w:asciiTheme="minorEastAsia" w:hAnsiTheme="minorEastAsia"/>
                <w:kern w:val="0"/>
                <w:szCs w:val="21"/>
              </w:rPr>
            </w:pPr>
          </w:p>
        </w:tc>
        <w:tc>
          <w:tcPr>
            <w:tcW w:w="532" w:type="dxa"/>
            <w:tcBorders>
              <w:left w:val="single" w:color="auto" w:sz="4" w:space="0"/>
            </w:tcBorders>
            <w:vAlign w:val="center"/>
          </w:tcPr>
          <w:p w14:paraId="4FBC3810">
            <w:pPr>
              <w:jc w:val="center"/>
              <w:rPr>
                <w:rFonts w:cs="宋体" w:asciiTheme="minorEastAsia" w:hAnsiTheme="minorEastAsia"/>
                <w:kern w:val="0"/>
                <w:szCs w:val="21"/>
              </w:rPr>
            </w:pPr>
          </w:p>
        </w:tc>
      </w:tr>
    </w:tbl>
    <w:p w14:paraId="10614375">
      <w:pPr>
        <w:widowControl/>
        <w:jc w:val="left"/>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4"/>
        <w:gridCol w:w="2946"/>
        <w:gridCol w:w="686"/>
        <w:gridCol w:w="818"/>
        <w:gridCol w:w="1686"/>
        <w:gridCol w:w="1248"/>
        <w:gridCol w:w="1161"/>
        <w:gridCol w:w="525"/>
      </w:tblGrid>
      <w:tr w14:paraId="0CBBD5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3203A769">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77060A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62F10CDF">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序号</w:t>
            </w:r>
          </w:p>
        </w:tc>
        <w:tc>
          <w:tcPr>
            <w:tcW w:w="2946" w:type="dxa"/>
            <w:vAlign w:val="center"/>
          </w:tcPr>
          <w:p w14:paraId="28C3CDAB">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指导获奖名称</w:t>
            </w:r>
          </w:p>
        </w:tc>
        <w:tc>
          <w:tcPr>
            <w:tcW w:w="686" w:type="dxa"/>
            <w:vAlign w:val="center"/>
          </w:tcPr>
          <w:p w14:paraId="5FED94A4">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1C5D7F6C">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级别</w:t>
            </w:r>
          </w:p>
        </w:tc>
        <w:tc>
          <w:tcPr>
            <w:tcW w:w="818" w:type="dxa"/>
            <w:vAlign w:val="center"/>
          </w:tcPr>
          <w:p w14:paraId="4DC2D2A8">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2BE34D20">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等级</w:t>
            </w:r>
          </w:p>
        </w:tc>
        <w:tc>
          <w:tcPr>
            <w:tcW w:w="1686" w:type="dxa"/>
            <w:vAlign w:val="center"/>
          </w:tcPr>
          <w:p w14:paraId="34A61BC2">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指导获奖人排序</w:t>
            </w:r>
          </w:p>
          <w:p w14:paraId="688264C8">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（本人排名）</w:t>
            </w:r>
          </w:p>
        </w:tc>
        <w:tc>
          <w:tcPr>
            <w:tcW w:w="1248" w:type="dxa"/>
            <w:tcBorders>
              <w:right w:val="single" w:color="auto" w:sz="4" w:space="0"/>
            </w:tcBorders>
            <w:vAlign w:val="center"/>
          </w:tcPr>
          <w:p w14:paraId="52656654">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颁奖机构</w:t>
            </w:r>
          </w:p>
          <w:p w14:paraId="2283E38A">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lang w:eastAsia="zh-CN"/>
              </w:rPr>
              <w:t>（</w:t>
            </w:r>
            <w:r>
              <w:rPr>
                <w:rFonts w:hint="eastAsia" w:cs="宋体" w:asciiTheme="minorEastAsia" w:hAnsiTheme="minorEastAsia"/>
                <w:kern w:val="0"/>
                <w:szCs w:val="21"/>
                <w:highlight w:val="none"/>
              </w:rPr>
              <w:t>盖章单位</w:t>
            </w:r>
            <w:r>
              <w:rPr>
                <w:rFonts w:hint="eastAsia" w:cs="宋体" w:asciiTheme="minorEastAsia" w:hAnsiTheme="minorEastAsia"/>
                <w:kern w:val="0"/>
                <w:szCs w:val="21"/>
                <w:highlight w:val="none"/>
                <w:lang w:eastAsia="zh-CN"/>
              </w:rPr>
              <w:t>）</w:t>
            </w:r>
          </w:p>
        </w:tc>
        <w:tc>
          <w:tcPr>
            <w:tcW w:w="1161" w:type="dxa"/>
            <w:tcBorders>
              <w:right w:val="single" w:color="auto" w:sz="4" w:space="0"/>
            </w:tcBorders>
            <w:vAlign w:val="center"/>
          </w:tcPr>
          <w:p w14:paraId="201D78A1">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2AB58CAC">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时间</w:t>
            </w:r>
          </w:p>
        </w:tc>
        <w:tc>
          <w:tcPr>
            <w:tcW w:w="525" w:type="dxa"/>
            <w:tcBorders>
              <w:left w:val="single" w:color="auto" w:sz="4" w:space="0"/>
            </w:tcBorders>
            <w:vAlign w:val="center"/>
          </w:tcPr>
          <w:p w14:paraId="00F2439A">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得分</w:t>
            </w:r>
          </w:p>
        </w:tc>
      </w:tr>
      <w:tr w14:paraId="2C4FC7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5BDED33B">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2946" w:type="dxa"/>
            <w:vAlign w:val="center"/>
          </w:tcPr>
          <w:p w14:paraId="01273461">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2024年第12届未来设计师·全国高校艺术设计大赛——《琼黎红韵》</w:t>
            </w:r>
          </w:p>
        </w:tc>
        <w:tc>
          <w:tcPr>
            <w:tcW w:w="686" w:type="dxa"/>
            <w:vAlign w:val="center"/>
          </w:tcPr>
          <w:p w14:paraId="59CD5852">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18" w:type="dxa"/>
            <w:vAlign w:val="center"/>
          </w:tcPr>
          <w:p w14:paraId="77777877">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一等奖</w:t>
            </w:r>
          </w:p>
        </w:tc>
        <w:tc>
          <w:tcPr>
            <w:tcW w:w="1686" w:type="dxa"/>
            <w:vAlign w:val="center"/>
          </w:tcPr>
          <w:p w14:paraId="1D692C75">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1248" w:type="dxa"/>
            <w:tcBorders>
              <w:right w:val="single" w:color="auto" w:sz="4" w:space="0"/>
            </w:tcBorders>
            <w:vAlign w:val="center"/>
          </w:tcPr>
          <w:p w14:paraId="61EC7E0C">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海南省教育厅；未来设计师·全国高校数字艺术设计大赛组委会</w:t>
            </w:r>
          </w:p>
        </w:tc>
        <w:tc>
          <w:tcPr>
            <w:tcW w:w="1161" w:type="dxa"/>
            <w:tcBorders>
              <w:right w:val="single" w:color="auto" w:sz="4" w:space="0"/>
            </w:tcBorders>
            <w:vAlign w:val="center"/>
          </w:tcPr>
          <w:p w14:paraId="5C1A88D7">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2024.08</w:t>
            </w:r>
          </w:p>
        </w:tc>
        <w:tc>
          <w:tcPr>
            <w:tcW w:w="525" w:type="dxa"/>
            <w:tcBorders>
              <w:left w:val="single" w:color="auto" w:sz="4" w:space="0"/>
            </w:tcBorders>
            <w:vAlign w:val="center"/>
          </w:tcPr>
          <w:p w14:paraId="01199EEE">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40</w:t>
            </w:r>
          </w:p>
        </w:tc>
      </w:tr>
      <w:tr w14:paraId="73BA49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4A0A3921">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w:t>
            </w:r>
          </w:p>
        </w:tc>
        <w:tc>
          <w:tcPr>
            <w:tcW w:w="2946" w:type="dxa"/>
            <w:vAlign w:val="center"/>
          </w:tcPr>
          <w:p w14:paraId="06863C0B">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2024年第12届未来设计师·全国高校艺术设计大赛——《潮玩千禧》</w:t>
            </w:r>
          </w:p>
        </w:tc>
        <w:tc>
          <w:tcPr>
            <w:tcW w:w="686" w:type="dxa"/>
            <w:vAlign w:val="center"/>
          </w:tcPr>
          <w:p w14:paraId="33B0E4E6">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18" w:type="dxa"/>
            <w:vAlign w:val="center"/>
          </w:tcPr>
          <w:p w14:paraId="63372634">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一等奖</w:t>
            </w:r>
          </w:p>
        </w:tc>
        <w:tc>
          <w:tcPr>
            <w:tcW w:w="1686" w:type="dxa"/>
            <w:vAlign w:val="center"/>
          </w:tcPr>
          <w:p w14:paraId="1EF522F7">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48" w:type="dxa"/>
            <w:tcBorders>
              <w:right w:val="single" w:color="auto" w:sz="4" w:space="0"/>
            </w:tcBorders>
            <w:vAlign w:val="center"/>
          </w:tcPr>
          <w:p w14:paraId="55E80CDC">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海南省教育厅；未来设计师·全国高校数字艺术设计大赛组委会</w:t>
            </w:r>
          </w:p>
        </w:tc>
        <w:tc>
          <w:tcPr>
            <w:tcW w:w="1161" w:type="dxa"/>
            <w:tcBorders>
              <w:right w:val="single" w:color="auto" w:sz="4" w:space="0"/>
            </w:tcBorders>
            <w:vAlign w:val="center"/>
          </w:tcPr>
          <w:p w14:paraId="3A039A48">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2024.08</w:t>
            </w:r>
          </w:p>
        </w:tc>
        <w:tc>
          <w:tcPr>
            <w:tcW w:w="525" w:type="dxa"/>
            <w:tcBorders>
              <w:left w:val="single" w:color="auto" w:sz="4" w:space="0"/>
            </w:tcBorders>
            <w:vAlign w:val="center"/>
          </w:tcPr>
          <w:p w14:paraId="627FD12C">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40</w:t>
            </w:r>
          </w:p>
        </w:tc>
      </w:tr>
      <w:tr w14:paraId="7165DF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3AE42338">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3</w:t>
            </w:r>
          </w:p>
        </w:tc>
        <w:tc>
          <w:tcPr>
            <w:tcW w:w="2946" w:type="dxa"/>
            <w:vAlign w:val="center"/>
          </w:tcPr>
          <w:p w14:paraId="295EF313">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2024年第16届全国大学生广告艺术大赛——《十种营养，一步到“胃”》</w:t>
            </w:r>
          </w:p>
        </w:tc>
        <w:tc>
          <w:tcPr>
            <w:tcW w:w="686" w:type="dxa"/>
            <w:vAlign w:val="center"/>
          </w:tcPr>
          <w:p w14:paraId="4A27E3BF">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18" w:type="dxa"/>
            <w:vAlign w:val="center"/>
          </w:tcPr>
          <w:p w14:paraId="4A0D4E44">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二等奖</w:t>
            </w:r>
          </w:p>
        </w:tc>
        <w:tc>
          <w:tcPr>
            <w:tcW w:w="1686" w:type="dxa"/>
            <w:vAlign w:val="center"/>
          </w:tcPr>
          <w:p w14:paraId="52E76694">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48" w:type="dxa"/>
            <w:tcBorders>
              <w:right w:val="single" w:color="auto" w:sz="4" w:space="0"/>
            </w:tcBorders>
            <w:vAlign w:val="center"/>
          </w:tcPr>
          <w:p w14:paraId="782991A8">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海南省教育厅</w:t>
            </w:r>
          </w:p>
        </w:tc>
        <w:tc>
          <w:tcPr>
            <w:tcW w:w="1161" w:type="dxa"/>
            <w:tcBorders>
              <w:right w:val="single" w:color="auto" w:sz="4" w:space="0"/>
            </w:tcBorders>
            <w:vAlign w:val="center"/>
          </w:tcPr>
          <w:p w14:paraId="437F9F85">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2024.09</w:t>
            </w:r>
          </w:p>
        </w:tc>
        <w:tc>
          <w:tcPr>
            <w:tcW w:w="525" w:type="dxa"/>
            <w:tcBorders>
              <w:left w:val="single" w:color="auto" w:sz="4" w:space="0"/>
            </w:tcBorders>
            <w:vAlign w:val="center"/>
          </w:tcPr>
          <w:p w14:paraId="5095B68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5CB498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17DB19BD">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4</w:t>
            </w:r>
          </w:p>
        </w:tc>
        <w:tc>
          <w:tcPr>
            <w:tcW w:w="2946" w:type="dxa"/>
            <w:vAlign w:val="center"/>
          </w:tcPr>
          <w:p w14:paraId="7905B50F">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2024年第三届</w:t>
            </w:r>
            <w:r>
              <w:rPr>
                <w:rFonts w:hint="default" w:cs="宋体" w:asciiTheme="minorEastAsia" w:hAnsiTheme="minorEastAsia"/>
                <w:kern w:val="0"/>
                <w:szCs w:val="21"/>
                <w:lang w:val="en-US" w:eastAsia="zh-CN"/>
              </w:rPr>
              <w:t>FA</w:t>
            </w:r>
            <w:r>
              <w:rPr>
                <w:rFonts w:hint="eastAsia" w:cs="宋体" w:asciiTheme="minorEastAsia" w:hAnsiTheme="minorEastAsia"/>
                <w:kern w:val="0"/>
                <w:szCs w:val="21"/>
                <w:lang w:val="en-US" w:eastAsia="zh-CN"/>
              </w:rPr>
              <w:t>国际前沿创新艺术设计大赛——《海语新章·多元守护》</w:t>
            </w:r>
          </w:p>
        </w:tc>
        <w:tc>
          <w:tcPr>
            <w:tcW w:w="686" w:type="dxa"/>
            <w:vAlign w:val="center"/>
          </w:tcPr>
          <w:p w14:paraId="36AA50D1">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18" w:type="dxa"/>
            <w:vAlign w:val="center"/>
          </w:tcPr>
          <w:p w14:paraId="297CE38C">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银奖</w:t>
            </w:r>
          </w:p>
        </w:tc>
        <w:tc>
          <w:tcPr>
            <w:tcW w:w="1686" w:type="dxa"/>
            <w:vAlign w:val="center"/>
          </w:tcPr>
          <w:p w14:paraId="610D8F9A">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48" w:type="dxa"/>
            <w:tcBorders>
              <w:right w:val="single" w:color="auto" w:sz="4" w:space="0"/>
            </w:tcBorders>
            <w:vAlign w:val="center"/>
          </w:tcPr>
          <w:p w14:paraId="4818CE60">
            <w:pPr>
              <w:jc w:val="both"/>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法国设计业联合会；</w:t>
            </w:r>
            <w:r>
              <w:rPr>
                <w:rFonts w:hint="default" w:cs="宋体" w:asciiTheme="minorEastAsia" w:hAnsiTheme="minorEastAsia"/>
                <w:kern w:val="0"/>
                <w:szCs w:val="21"/>
                <w:lang w:val="en-US" w:eastAsia="zh-CN"/>
              </w:rPr>
              <w:t>FA</w:t>
            </w:r>
            <w:r>
              <w:rPr>
                <w:rFonts w:hint="eastAsia" w:cs="宋体" w:asciiTheme="minorEastAsia" w:hAnsiTheme="minorEastAsia"/>
                <w:kern w:val="0"/>
                <w:szCs w:val="21"/>
                <w:lang w:val="en-US" w:eastAsia="zh-CN"/>
              </w:rPr>
              <w:t>国际前沿创新艺术设计大赛组委会</w:t>
            </w:r>
          </w:p>
        </w:tc>
        <w:tc>
          <w:tcPr>
            <w:tcW w:w="1161" w:type="dxa"/>
            <w:tcBorders>
              <w:right w:val="single" w:color="auto" w:sz="4" w:space="0"/>
            </w:tcBorders>
            <w:vAlign w:val="center"/>
          </w:tcPr>
          <w:p w14:paraId="5DB67E50">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2024.06</w:t>
            </w:r>
          </w:p>
        </w:tc>
        <w:tc>
          <w:tcPr>
            <w:tcW w:w="525" w:type="dxa"/>
            <w:tcBorders>
              <w:left w:val="single" w:color="auto" w:sz="4" w:space="0"/>
            </w:tcBorders>
            <w:vAlign w:val="center"/>
          </w:tcPr>
          <w:p w14:paraId="11068603">
            <w:pPr>
              <w:jc w:val="center"/>
              <w:rPr>
                <w:rFonts w:hint="default" w:cs="宋体" w:asciiTheme="minorEastAsia" w:hAnsiTheme="minorEastAsia" w:eastAsiaTheme="minorEastAsia"/>
                <w:kern w:val="0"/>
                <w:szCs w:val="21"/>
                <w:highlight w:val="cyan"/>
                <w:lang w:val="en-US" w:eastAsia="zh-CN"/>
              </w:rPr>
            </w:pPr>
            <w:r>
              <w:rPr>
                <w:rFonts w:hint="eastAsia" w:cs="宋体" w:asciiTheme="minorEastAsia" w:hAnsiTheme="minorEastAsia"/>
                <w:kern w:val="0"/>
                <w:szCs w:val="21"/>
                <w:highlight w:val="none"/>
                <w:lang w:val="en-US" w:eastAsia="zh-CN"/>
              </w:rPr>
              <w:t>20</w:t>
            </w:r>
          </w:p>
        </w:tc>
      </w:tr>
      <w:tr w14:paraId="7B3DAC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66A53810">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5</w:t>
            </w:r>
          </w:p>
        </w:tc>
        <w:tc>
          <w:tcPr>
            <w:tcW w:w="2946" w:type="dxa"/>
            <w:vAlign w:val="center"/>
          </w:tcPr>
          <w:p w14:paraId="4549649C">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第九届中国国际“互联网➕”大学生创新创业大赛</w:t>
            </w:r>
          </w:p>
        </w:tc>
        <w:tc>
          <w:tcPr>
            <w:tcW w:w="686" w:type="dxa"/>
            <w:vAlign w:val="center"/>
          </w:tcPr>
          <w:p w14:paraId="6C77A5BA">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校级</w:t>
            </w:r>
          </w:p>
        </w:tc>
        <w:tc>
          <w:tcPr>
            <w:tcW w:w="818" w:type="dxa"/>
            <w:vAlign w:val="center"/>
          </w:tcPr>
          <w:p w14:paraId="4B442727">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银奖</w:t>
            </w:r>
          </w:p>
        </w:tc>
        <w:tc>
          <w:tcPr>
            <w:tcW w:w="1686" w:type="dxa"/>
            <w:vAlign w:val="center"/>
          </w:tcPr>
          <w:p w14:paraId="1AA726FA">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48" w:type="dxa"/>
            <w:tcBorders>
              <w:right w:val="single" w:color="auto" w:sz="4" w:space="0"/>
            </w:tcBorders>
            <w:vAlign w:val="center"/>
          </w:tcPr>
          <w:p w14:paraId="31F6BB8A">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海南师范大学</w:t>
            </w:r>
          </w:p>
        </w:tc>
        <w:tc>
          <w:tcPr>
            <w:tcW w:w="1161" w:type="dxa"/>
            <w:tcBorders>
              <w:right w:val="single" w:color="auto" w:sz="4" w:space="0"/>
            </w:tcBorders>
            <w:vAlign w:val="center"/>
          </w:tcPr>
          <w:p w14:paraId="233285B0">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2023.07</w:t>
            </w:r>
          </w:p>
        </w:tc>
        <w:tc>
          <w:tcPr>
            <w:tcW w:w="525" w:type="dxa"/>
            <w:tcBorders>
              <w:left w:val="single" w:color="auto" w:sz="4" w:space="0"/>
            </w:tcBorders>
            <w:vAlign w:val="center"/>
          </w:tcPr>
          <w:p w14:paraId="68EEC933">
            <w:pPr>
              <w:jc w:val="center"/>
              <w:rPr>
                <w:rFonts w:hint="eastAsia" w:cs="宋体" w:asciiTheme="minorEastAsia" w:hAnsiTheme="minorEastAsia" w:eastAsiaTheme="minorEastAsia"/>
                <w:kern w:val="0"/>
                <w:szCs w:val="21"/>
                <w:highlight w:val="cyan"/>
                <w:lang w:eastAsia="zh-CN"/>
              </w:rPr>
            </w:pPr>
          </w:p>
        </w:tc>
      </w:tr>
      <w:tr w14:paraId="1E431D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3C5703C6">
            <w:pPr>
              <w:jc w:val="center"/>
              <w:rPr>
                <w:rFonts w:cs="宋体" w:asciiTheme="minorEastAsia" w:hAnsiTheme="minorEastAsia"/>
                <w:kern w:val="0"/>
                <w:szCs w:val="21"/>
              </w:rPr>
            </w:pPr>
          </w:p>
          <w:p w14:paraId="653D03D6">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6</w:t>
            </w:r>
          </w:p>
        </w:tc>
        <w:tc>
          <w:tcPr>
            <w:tcW w:w="2946" w:type="dxa"/>
            <w:vAlign w:val="center"/>
          </w:tcPr>
          <w:p w14:paraId="47E0F868">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第五届香港大学生当代设计奖——《海族》</w:t>
            </w:r>
          </w:p>
        </w:tc>
        <w:tc>
          <w:tcPr>
            <w:tcW w:w="686" w:type="dxa"/>
            <w:vAlign w:val="center"/>
          </w:tcPr>
          <w:p w14:paraId="3706F74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18" w:type="dxa"/>
            <w:vAlign w:val="center"/>
          </w:tcPr>
          <w:p w14:paraId="46E842A7">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铜奖</w:t>
            </w:r>
          </w:p>
        </w:tc>
        <w:tc>
          <w:tcPr>
            <w:tcW w:w="1686" w:type="dxa"/>
            <w:vAlign w:val="center"/>
          </w:tcPr>
          <w:p w14:paraId="406D002A">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48" w:type="dxa"/>
            <w:tcBorders>
              <w:right w:val="single" w:color="auto" w:sz="4" w:space="0"/>
            </w:tcBorders>
            <w:vAlign w:val="center"/>
          </w:tcPr>
          <w:p w14:paraId="71C1D0B1">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香港当代设计奖组委会；香港美术设计研究院；香港美术设计协会</w:t>
            </w:r>
          </w:p>
        </w:tc>
        <w:tc>
          <w:tcPr>
            <w:tcW w:w="1161" w:type="dxa"/>
            <w:tcBorders>
              <w:right w:val="single" w:color="auto" w:sz="4" w:space="0"/>
            </w:tcBorders>
            <w:vAlign w:val="center"/>
          </w:tcPr>
          <w:p w14:paraId="431F92B1">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2023.05</w:t>
            </w:r>
          </w:p>
        </w:tc>
        <w:tc>
          <w:tcPr>
            <w:tcW w:w="525" w:type="dxa"/>
            <w:tcBorders>
              <w:left w:val="single" w:color="auto" w:sz="4" w:space="0"/>
            </w:tcBorders>
            <w:vAlign w:val="center"/>
          </w:tcPr>
          <w:p w14:paraId="286D3BCC">
            <w:pPr>
              <w:jc w:val="center"/>
              <w:rPr>
                <w:rFonts w:hint="eastAsia" w:cs="宋体" w:asciiTheme="minorEastAsia" w:hAnsiTheme="minorEastAsia" w:eastAsiaTheme="minorEastAsia"/>
                <w:kern w:val="0"/>
                <w:szCs w:val="21"/>
                <w:lang w:val="en-US" w:eastAsia="zh-CN"/>
              </w:rPr>
            </w:pPr>
          </w:p>
        </w:tc>
      </w:tr>
      <w:tr w14:paraId="449381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79924917">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7</w:t>
            </w:r>
          </w:p>
        </w:tc>
        <w:tc>
          <w:tcPr>
            <w:tcW w:w="2946" w:type="dxa"/>
            <w:vAlign w:val="center"/>
          </w:tcPr>
          <w:p w14:paraId="606708DC">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2024年中国好创意艺术设计大赛</w:t>
            </w:r>
          </w:p>
        </w:tc>
        <w:tc>
          <w:tcPr>
            <w:tcW w:w="686" w:type="dxa"/>
            <w:vAlign w:val="center"/>
          </w:tcPr>
          <w:p w14:paraId="76ED8DC8">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18" w:type="dxa"/>
            <w:vAlign w:val="center"/>
          </w:tcPr>
          <w:p w14:paraId="77417F94">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三等奖</w:t>
            </w:r>
          </w:p>
        </w:tc>
        <w:tc>
          <w:tcPr>
            <w:tcW w:w="1686" w:type="dxa"/>
            <w:vAlign w:val="center"/>
          </w:tcPr>
          <w:p w14:paraId="6D5A554A">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48" w:type="dxa"/>
            <w:tcBorders>
              <w:right w:val="single" w:color="auto" w:sz="4" w:space="0"/>
            </w:tcBorders>
            <w:vAlign w:val="center"/>
          </w:tcPr>
          <w:p w14:paraId="3DDC4B7F">
            <w:pPr>
              <w:jc w:val="center"/>
              <w:rPr>
                <w:rFonts w:hint="eastAsia" w:cs="宋体" w:asciiTheme="minorEastAsia" w:hAnsiTheme="minorEastAsia"/>
                <w:kern w:val="0"/>
                <w:szCs w:val="21"/>
                <w:lang w:val="en-US" w:eastAsia="zh-CN"/>
              </w:rPr>
            </w:pPr>
          </w:p>
        </w:tc>
        <w:tc>
          <w:tcPr>
            <w:tcW w:w="1161" w:type="dxa"/>
            <w:tcBorders>
              <w:right w:val="single" w:color="auto" w:sz="4" w:space="0"/>
            </w:tcBorders>
            <w:vAlign w:val="center"/>
          </w:tcPr>
          <w:p w14:paraId="052F26A1">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2024.08</w:t>
            </w:r>
          </w:p>
        </w:tc>
        <w:tc>
          <w:tcPr>
            <w:tcW w:w="525" w:type="dxa"/>
            <w:tcBorders>
              <w:left w:val="single" w:color="auto" w:sz="4" w:space="0"/>
            </w:tcBorders>
            <w:vAlign w:val="center"/>
          </w:tcPr>
          <w:p w14:paraId="00F2FC2E">
            <w:pPr>
              <w:jc w:val="center"/>
              <w:rPr>
                <w:rFonts w:hint="eastAsia" w:cs="宋体" w:asciiTheme="minorEastAsia" w:hAnsiTheme="minorEastAsia" w:eastAsiaTheme="minorEastAsia"/>
                <w:kern w:val="0"/>
                <w:szCs w:val="21"/>
                <w:lang w:val="en-US" w:eastAsia="zh-CN"/>
              </w:rPr>
            </w:pPr>
          </w:p>
        </w:tc>
      </w:tr>
      <w:tr w14:paraId="3B4061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74BB5992">
            <w:pPr>
              <w:jc w:val="center"/>
              <w:rPr>
                <w:rFonts w:cs="宋体" w:asciiTheme="minorEastAsia" w:hAnsiTheme="minorEastAsia"/>
                <w:kern w:val="0"/>
                <w:szCs w:val="21"/>
              </w:rPr>
            </w:pPr>
          </w:p>
          <w:p w14:paraId="1BC98841">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8</w:t>
            </w:r>
          </w:p>
        </w:tc>
        <w:tc>
          <w:tcPr>
            <w:tcW w:w="2946" w:type="dxa"/>
            <w:vAlign w:val="center"/>
          </w:tcPr>
          <w:p w14:paraId="5B0D8D72">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第五届香港大学生当代设计奖——《废墟的救赎》</w:t>
            </w:r>
          </w:p>
        </w:tc>
        <w:tc>
          <w:tcPr>
            <w:tcW w:w="686" w:type="dxa"/>
            <w:vAlign w:val="center"/>
          </w:tcPr>
          <w:p w14:paraId="7231130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18" w:type="dxa"/>
            <w:vAlign w:val="center"/>
          </w:tcPr>
          <w:p w14:paraId="0BE39D85">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铜奖</w:t>
            </w:r>
          </w:p>
        </w:tc>
        <w:tc>
          <w:tcPr>
            <w:tcW w:w="1686" w:type="dxa"/>
            <w:vAlign w:val="center"/>
          </w:tcPr>
          <w:p w14:paraId="683E222C">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48" w:type="dxa"/>
            <w:tcBorders>
              <w:right w:val="single" w:color="auto" w:sz="4" w:space="0"/>
            </w:tcBorders>
            <w:vAlign w:val="center"/>
          </w:tcPr>
          <w:p w14:paraId="33C17D53">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香港当代设计奖组委会；香港美术设计研究院；香港美术设计协会</w:t>
            </w:r>
          </w:p>
        </w:tc>
        <w:tc>
          <w:tcPr>
            <w:tcW w:w="1161" w:type="dxa"/>
            <w:tcBorders>
              <w:right w:val="single" w:color="auto" w:sz="4" w:space="0"/>
            </w:tcBorders>
            <w:vAlign w:val="center"/>
          </w:tcPr>
          <w:p w14:paraId="3BF5F4D0">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2023.05</w:t>
            </w:r>
          </w:p>
        </w:tc>
        <w:tc>
          <w:tcPr>
            <w:tcW w:w="525" w:type="dxa"/>
            <w:tcBorders>
              <w:left w:val="single" w:color="auto" w:sz="4" w:space="0"/>
            </w:tcBorders>
            <w:vAlign w:val="center"/>
          </w:tcPr>
          <w:p w14:paraId="1FC7B6BB">
            <w:pPr>
              <w:jc w:val="center"/>
              <w:rPr>
                <w:rFonts w:hint="eastAsia" w:cs="宋体" w:asciiTheme="minorEastAsia" w:hAnsiTheme="minorEastAsia" w:eastAsiaTheme="minorEastAsia"/>
                <w:kern w:val="0"/>
                <w:szCs w:val="21"/>
                <w:lang w:val="en-US" w:eastAsia="zh-CN"/>
              </w:rPr>
            </w:pPr>
          </w:p>
        </w:tc>
      </w:tr>
      <w:tr w14:paraId="31CBEC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36FC4DCB">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9</w:t>
            </w:r>
          </w:p>
        </w:tc>
        <w:tc>
          <w:tcPr>
            <w:tcW w:w="2946" w:type="dxa"/>
            <w:vAlign w:val="center"/>
          </w:tcPr>
          <w:p w14:paraId="774E55B2">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2024年第12届未来设计师·全国高校艺术设计大赛</w:t>
            </w:r>
          </w:p>
          <w:p w14:paraId="7127CDB3">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优秀指导教师</w:t>
            </w:r>
          </w:p>
        </w:tc>
        <w:tc>
          <w:tcPr>
            <w:tcW w:w="686" w:type="dxa"/>
            <w:vAlign w:val="center"/>
          </w:tcPr>
          <w:p w14:paraId="0035562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18" w:type="dxa"/>
            <w:vAlign w:val="center"/>
          </w:tcPr>
          <w:p w14:paraId="21479B8F">
            <w:pPr>
              <w:jc w:val="center"/>
              <w:rPr>
                <w:rFonts w:hint="eastAsia" w:cs="宋体" w:asciiTheme="minorEastAsia" w:hAnsiTheme="minorEastAsia"/>
                <w:kern w:val="0"/>
                <w:szCs w:val="21"/>
                <w:lang w:val="en-US" w:eastAsia="zh-CN"/>
              </w:rPr>
            </w:pPr>
          </w:p>
        </w:tc>
        <w:tc>
          <w:tcPr>
            <w:tcW w:w="1686" w:type="dxa"/>
            <w:vAlign w:val="center"/>
          </w:tcPr>
          <w:p w14:paraId="25BB6175">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48" w:type="dxa"/>
            <w:tcBorders>
              <w:right w:val="single" w:color="auto" w:sz="4" w:space="0"/>
            </w:tcBorders>
            <w:vAlign w:val="center"/>
          </w:tcPr>
          <w:p w14:paraId="209904CC">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海南省教育厅；未来设计师·全国高校数字艺术设计大赛组委会</w:t>
            </w:r>
          </w:p>
        </w:tc>
        <w:tc>
          <w:tcPr>
            <w:tcW w:w="1161" w:type="dxa"/>
            <w:tcBorders>
              <w:right w:val="single" w:color="auto" w:sz="4" w:space="0"/>
            </w:tcBorders>
            <w:vAlign w:val="center"/>
          </w:tcPr>
          <w:p w14:paraId="4CB5B560">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2024.08</w:t>
            </w:r>
          </w:p>
        </w:tc>
        <w:tc>
          <w:tcPr>
            <w:tcW w:w="525" w:type="dxa"/>
            <w:tcBorders>
              <w:left w:val="single" w:color="auto" w:sz="4" w:space="0"/>
            </w:tcBorders>
            <w:vAlign w:val="center"/>
          </w:tcPr>
          <w:p w14:paraId="56B31EDE">
            <w:pPr>
              <w:jc w:val="center"/>
              <w:rPr>
                <w:rFonts w:cs="宋体" w:asciiTheme="minorEastAsia" w:hAnsiTheme="minorEastAsia"/>
                <w:kern w:val="0"/>
                <w:szCs w:val="21"/>
              </w:rPr>
            </w:pPr>
          </w:p>
        </w:tc>
      </w:tr>
      <w:tr w14:paraId="0F3DA6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75AC10AC">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10</w:t>
            </w:r>
          </w:p>
        </w:tc>
        <w:tc>
          <w:tcPr>
            <w:tcW w:w="2946" w:type="dxa"/>
            <w:vAlign w:val="center"/>
          </w:tcPr>
          <w:p w14:paraId="2FA067EA">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2021海南黎苗文化创意作品巡回展</w:t>
            </w:r>
          </w:p>
          <w:p w14:paraId="4A6E2E64">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优秀指导教师</w:t>
            </w:r>
          </w:p>
        </w:tc>
        <w:tc>
          <w:tcPr>
            <w:tcW w:w="686" w:type="dxa"/>
            <w:vAlign w:val="center"/>
          </w:tcPr>
          <w:p w14:paraId="65787C16">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省级</w:t>
            </w:r>
          </w:p>
        </w:tc>
        <w:tc>
          <w:tcPr>
            <w:tcW w:w="818" w:type="dxa"/>
            <w:vAlign w:val="center"/>
          </w:tcPr>
          <w:p w14:paraId="51586125">
            <w:pPr>
              <w:jc w:val="center"/>
              <w:rPr>
                <w:rFonts w:hint="eastAsia" w:cs="宋体" w:asciiTheme="minorEastAsia" w:hAnsiTheme="minorEastAsia"/>
                <w:kern w:val="0"/>
                <w:szCs w:val="21"/>
                <w:lang w:val="en-US" w:eastAsia="zh-CN"/>
              </w:rPr>
            </w:pPr>
          </w:p>
        </w:tc>
        <w:tc>
          <w:tcPr>
            <w:tcW w:w="1686" w:type="dxa"/>
            <w:vAlign w:val="center"/>
          </w:tcPr>
          <w:p w14:paraId="2ADAEA3C">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48" w:type="dxa"/>
            <w:tcBorders>
              <w:right w:val="single" w:color="auto" w:sz="4" w:space="0"/>
            </w:tcBorders>
            <w:vAlign w:val="center"/>
          </w:tcPr>
          <w:p w14:paraId="118C352B">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海南省旅文厅</w:t>
            </w:r>
          </w:p>
        </w:tc>
        <w:tc>
          <w:tcPr>
            <w:tcW w:w="1161" w:type="dxa"/>
            <w:tcBorders>
              <w:right w:val="single" w:color="auto" w:sz="4" w:space="0"/>
            </w:tcBorders>
            <w:vAlign w:val="center"/>
          </w:tcPr>
          <w:p w14:paraId="09AFCA63">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2021.12</w:t>
            </w:r>
          </w:p>
        </w:tc>
        <w:tc>
          <w:tcPr>
            <w:tcW w:w="525" w:type="dxa"/>
            <w:tcBorders>
              <w:left w:val="single" w:color="auto" w:sz="4" w:space="0"/>
            </w:tcBorders>
            <w:vAlign w:val="center"/>
          </w:tcPr>
          <w:p w14:paraId="0CE826A5">
            <w:pPr>
              <w:jc w:val="center"/>
              <w:rPr>
                <w:rFonts w:cs="宋体" w:asciiTheme="minorEastAsia" w:hAnsiTheme="minorEastAsia"/>
                <w:kern w:val="0"/>
                <w:szCs w:val="21"/>
              </w:rPr>
            </w:pPr>
          </w:p>
        </w:tc>
      </w:tr>
      <w:tr w14:paraId="33D3FA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7CF9B677">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11</w:t>
            </w:r>
          </w:p>
        </w:tc>
        <w:tc>
          <w:tcPr>
            <w:tcW w:w="2946" w:type="dxa"/>
            <w:vAlign w:val="center"/>
          </w:tcPr>
          <w:p w14:paraId="76C09324">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2019首届海南省时装周大学生作品设计大赛</w:t>
            </w:r>
          </w:p>
          <w:p w14:paraId="7B062E8A">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优秀指导教师</w:t>
            </w:r>
          </w:p>
        </w:tc>
        <w:tc>
          <w:tcPr>
            <w:tcW w:w="686" w:type="dxa"/>
            <w:vAlign w:val="center"/>
          </w:tcPr>
          <w:p w14:paraId="1E66A615">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省级</w:t>
            </w:r>
          </w:p>
        </w:tc>
        <w:tc>
          <w:tcPr>
            <w:tcW w:w="818" w:type="dxa"/>
            <w:vAlign w:val="center"/>
          </w:tcPr>
          <w:p w14:paraId="58D5D3D3">
            <w:pPr>
              <w:jc w:val="center"/>
              <w:rPr>
                <w:rFonts w:hint="eastAsia" w:cs="宋体" w:asciiTheme="minorEastAsia" w:hAnsiTheme="minorEastAsia"/>
                <w:kern w:val="0"/>
                <w:szCs w:val="21"/>
                <w:lang w:val="en-US" w:eastAsia="zh-CN"/>
              </w:rPr>
            </w:pPr>
          </w:p>
        </w:tc>
        <w:tc>
          <w:tcPr>
            <w:tcW w:w="1686" w:type="dxa"/>
            <w:vAlign w:val="center"/>
          </w:tcPr>
          <w:p w14:paraId="4F7FFBFC">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48" w:type="dxa"/>
            <w:tcBorders>
              <w:right w:val="single" w:color="auto" w:sz="4" w:space="0"/>
            </w:tcBorders>
            <w:vAlign w:val="center"/>
          </w:tcPr>
          <w:p w14:paraId="233034C4">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海南省时装周组委会</w:t>
            </w:r>
          </w:p>
        </w:tc>
        <w:tc>
          <w:tcPr>
            <w:tcW w:w="1161" w:type="dxa"/>
            <w:tcBorders>
              <w:right w:val="single" w:color="auto" w:sz="4" w:space="0"/>
            </w:tcBorders>
            <w:vAlign w:val="center"/>
          </w:tcPr>
          <w:p w14:paraId="7067BE87">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2019.05</w:t>
            </w:r>
          </w:p>
        </w:tc>
        <w:tc>
          <w:tcPr>
            <w:tcW w:w="525" w:type="dxa"/>
            <w:tcBorders>
              <w:left w:val="single" w:color="auto" w:sz="4" w:space="0"/>
            </w:tcBorders>
            <w:vAlign w:val="center"/>
          </w:tcPr>
          <w:p w14:paraId="50F4D4FA">
            <w:pPr>
              <w:jc w:val="center"/>
              <w:rPr>
                <w:rFonts w:cs="宋体" w:asciiTheme="minorEastAsia" w:hAnsiTheme="minorEastAsia"/>
                <w:kern w:val="0"/>
                <w:szCs w:val="21"/>
              </w:rPr>
            </w:pPr>
          </w:p>
        </w:tc>
      </w:tr>
      <w:tr w14:paraId="6E13BD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7AAD4E99">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12</w:t>
            </w:r>
          </w:p>
        </w:tc>
        <w:tc>
          <w:tcPr>
            <w:tcW w:w="2946" w:type="dxa"/>
            <w:vAlign w:val="center"/>
          </w:tcPr>
          <w:p w14:paraId="65EEF464">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2023年辽宁省版权保护宣传海报设计大赛</w:t>
            </w:r>
          </w:p>
          <w:p w14:paraId="07BCDCD5">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优秀指导教师</w:t>
            </w:r>
          </w:p>
        </w:tc>
        <w:tc>
          <w:tcPr>
            <w:tcW w:w="686" w:type="dxa"/>
            <w:vAlign w:val="center"/>
          </w:tcPr>
          <w:p w14:paraId="127D1056">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18" w:type="dxa"/>
            <w:vAlign w:val="center"/>
          </w:tcPr>
          <w:p w14:paraId="547D1D6B">
            <w:pPr>
              <w:jc w:val="center"/>
              <w:rPr>
                <w:rFonts w:hint="eastAsia" w:cs="宋体" w:asciiTheme="minorEastAsia" w:hAnsiTheme="minorEastAsia"/>
                <w:kern w:val="0"/>
                <w:szCs w:val="21"/>
                <w:lang w:val="en-US" w:eastAsia="zh-CN"/>
              </w:rPr>
            </w:pPr>
          </w:p>
        </w:tc>
        <w:tc>
          <w:tcPr>
            <w:tcW w:w="1686" w:type="dxa"/>
            <w:vAlign w:val="center"/>
          </w:tcPr>
          <w:p w14:paraId="591BE4D8">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48" w:type="dxa"/>
            <w:tcBorders>
              <w:right w:val="single" w:color="auto" w:sz="4" w:space="0"/>
            </w:tcBorders>
            <w:vAlign w:val="center"/>
          </w:tcPr>
          <w:p w14:paraId="7E7999FC">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辽宁省版权局</w:t>
            </w:r>
          </w:p>
        </w:tc>
        <w:tc>
          <w:tcPr>
            <w:tcW w:w="1161" w:type="dxa"/>
            <w:tcBorders>
              <w:right w:val="single" w:color="auto" w:sz="4" w:space="0"/>
            </w:tcBorders>
            <w:vAlign w:val="center"/>
          </w:tcPr>
          <w:p w14:paraId="2C8B2F43">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2023.04</w:t>
            </w:r>
          </w:p>
        </w:tc>
        <w:tc>
          <w:tcPr>
            <w:tcW w:w="525" w:type="dxa"/>
            <w:tcBorders>
              <w:left w:val="single" w:color="auto" w:sz="4" w:space="0"/>
            </w:tcBorders>
            <w:vAlign w:val="center"/>
          </w:tcPr>
          <w:p w14:paraId="5E7FCE75">
            <w:pPr>
              <w:jc w:val="center"/>
              <w:rPr>
                <w:rFonts w:cs="宋体" w:asciiTheme="minorEastAsia" w:hAnsiTheme="minorEastAsia"/>
                <w:kern w:val="0"/>
                <w:szCs w:val="21"/>
              </w:rPr>
            </w:pPr>
          </w:p>
        </w:tc>
      </w:tr>
      <w:tr w14:paraId="0C075A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472B8919">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13</w:t>
            </w:r>
          </w:p>
        </w:tc>
        <w:tc>
          <w:tcPr>
            <w:tcW w:w="2946" w:type="dxa"/>
            <w:vAlign w:val="center"/>
          </w:tcPr>
          <w:p w14:paraId="5E34072B">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2018年黔南州首届“好花红”创意文化设计大赛</w:t>
            </w:r>
          </w:p>
          <w:p w14:paraId="219C9702">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优秀指导教师</w:t>
            </w:r>
          </w:p>
        </w:tc>
        <w:tc>
          <w:tcPr>
            <w:tcW w:w="686" w:type="dxa"/>
            <w:vAlign w:val="center"/>
          </w:tcPr>
          <w:p w14:paraId="579C20E4">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州级</w:t>
            </w:r>
          </w:p>
        </w:tc>
        <w:tc>
          <w:tcPr>
            <w:tcW w:w="818" w:type="dxa"/>
            <w:vAlign w:val="center"/>
          </w:tcPr>
          <w:p w14:paraId="1C26CC68">
            <w:pPr>
              <w:jc w:val="center"/>
              <w:rPr>
                <w:rFonts w:hint="eastAsia" w:cs="宋体" w:asciiTheme="minorEastAsia" w:hAnsiTheme="minorEastAsia"/>
                <w:kern w:val="0"/>
                <w:szCs w:val="21"/>
                <w:lang w:val="en-US" w:eastAsia="zh-CN"/>
              </w:rPr>
            </w:pPr>
          </w:p>
        </w:tc>
        <w:tc>
          <w:tcPr>
            <w:tcW w:w="1686" w:type="dxa"/>
            <w:vAlign w:val="center"/>
          </w:tcPr>
          <w:p w14:paraId="42D30A7F">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48" w:type="dxa"/>
            <w:tcBorders>
              <w:right w:val="single" w:color="auto" w:sz="4" w:space="0"/>
            </w:tcBorders>
            <w:vAlign w:val="center"/>
          </w:tcPr>
          <w:p w14:paraId="773E9484">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黔南州人民政府</w:t>
            </w:r>
          </w:p>
        </w:tc>
        <w:tc>
          <w:tcPr>
            <w:tcW w:w="1161" w:type="dxa"/>
            <w:tcBorders>
              <w:right w:val="single" w:color="auto" w:sz="4" w:space="0"/>
            </w:tcBorders>
            <w:vAlign w:val="center"/>
          </w:tcPr>
          <w:p w14:paraId="460471CC">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2018.12</w:t>
            </w:r>
          </w:p>
        </w:tc>
        <w:tc>
          <w:tcPr>
            <w:tcW w:w="525" w:type="dxa"/>
            <w:tcBorders>
              <w:left w:val="single" w:color="auto" w:sz="4" w:space="0"/>
            </w:tcBorders>
            <w:vAlign w:val="center"/>
          </w:tcPr>
          <w:p w14:paraId="73BCC9E7">
            <w:pPr>
              <w:jc w:val="center"/>
              <w:rPr>
                <w:rFonts w:cs="宋体" w:asciiTheme="minorEastAsia" w:hAnsiTheme="minorEastAsia"/>
                <w:kern w:val="0"/>
                <w:szCs w:val="21"/>
              </w:rPr>
            </w:pPr>
          </w:p>
        </w:tc>
      </w:tr>
    </w:tbl>
    <w:p w14:paraId="56F86A3A">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7913A2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7E35F329">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4958F8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5BEC197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4CE9D9DB">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244FA1FA">
            <w:pPr>
              <w:jc w:val="center"/>
              <w:rPr>
                <w:rFonts w:cs="宋体" w:asciiTheme="minorEastAsia" w:hAnsiTheme="minorEastAsia"/>
                <w:kern w:val="0"/>
                <w:szCs w:val="21"/>
              </w:rPr>
            </w:pPr>
            <w:r>
              <w:rPr>
                <w:rFonts w:hint="eastAsia" w:cs="宋体" w:asciiTheme="minorEastAsia" w:hAnsiTheme="minorEastAsia"/>
                <w:kern w:val="0"/>
                <w:szCs w:val="21"/>
              </w:rPr>
              <w:t>获奖</w:t>
            </w:r>
          </w:p>
          <w:p w14:paraId="52904A34">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3DC10D9F">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4E7D28E6">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13187320">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535BAA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7321876F">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E4652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90C51D4">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2ED3B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29292C12">
            <w:pPr>
              <w:rPr>
                <w:rFonts w:cs="宋体" w:asciiTheme="minorEastAsia" w:hAnsiTheme="minorEastAsia"/>
                <w:kern w:val="0"/>
                <w:szCs w:val="21"/>
              </w:rPr>
            </w:pPr>
          </w:p>
          <w:p w14:paraId="1ACB2B52">
            <w:pPr>
              <w:rPr>
                <w:rFonts w:cs="宋体" w:asciiTheme="minorEastAsia" w:hAnsiTheme="minorEastAsia"/>
                <w:kern w:val="0"/>
                <w:szCs w:val="21"/>
              </w:rPr>
            </w:pPr>
          </w:p>
        </w:tc>
        <w:tc>
          <w:tcPr>
            <w:tcW w:w="3091" w:type="dxa"/>
          </w:tcPr>
          <w:p w14:paraId="5694B814">
            <w:pPr>
              <w:rPr>
                <w:rFonts w:cs="宋体" w:asciiTheme="minorEastAsia" w:hAnsiTheme="minorEastAsia"/>
                <w:kern w:val="0"/>
                <w:szCs w:val="21"/>
              </w:rPr>
            </w:pPr>
          </w:p>
        </w:tc>
        <w:tc>
          <w:tcPr>
            <w:tcW w:w="705" w:type="dxa"/>
          </w:tcPr>
          <w:p w14:paraId="0EA908AD">
            <w:pPr>
              <w:rPr>
                <w:rFonts w:cs="宋体" w:asciiTheme="minorEastAsia" w:hAnsiTheme="minorEastAsia"/>
                <w:kern w:val="0"/>
                <w:szCs w:val="21"/>
              </w:rPr>
            </w:pPr>
          </w:p>
        </w:tc>
        <w:tc>
          <w:tcPr>
            <w:tcW w:w="1737" w:type="dxa"/>
          </w:tcPr>
          <w:p w14:paraId="37A6DDF9">
            <w:pPr>
              <w:rPr>
                <w:rFonts w:cs="宋体" w:asciiTheme="minorEastAsia" w:hAnsiTheme="minorEastAsia"/>
                <w:kern w:val="0"/>
                <w:szCs w:val="21"/>
              </w:rPr>
            </w:pPr>
          </w:p>
        </w:tc>
        <w:tc>
          <w:tcPr>
            <w:tcW w:w="1843" w:type="dxa"/>
            <w:tcBorders>
              <w:right w:val="single" w:color="auto" w:sz="4" w:space="0"/>
            </w:tcBorders>
          </w:tcPr>
          <w:p w14:paraId="52B56ABE">
            <w:pPr>
              <w:rPr>
                <w:rFonts w:cs="宋体" w:asciiTheme="minorEastAsia" w:hAnsiTheme="minorEastAsia"/>
                <w:kern w:val="0"/>
                <w:szCs w:val="21"/>
              </w:rPr>
            </w:pPr>
          </w:p>
        </w:tc>
        <w:tc>
          <w:tcPr>
            <w:tcW w:w="1134" w:type="dxa"/>
            <w:tcBorders>
              <w:right w:val="single" w:color="auto" w:sz="4" w:space="0"/>
            </w:tcBorders>
          </w:tcPr>
          <w:p w14:paraId="385D8572">
            <w:pPr>
              <w:rPr>
                <w:rFonts w:cs="宋体" w:asciiTheme="minorEastAsia" w:hAnsiTheme="minorEastAsia"/>
                <w:kern w:val="0"/>
                <w:szCs w:val="21"/>
              </w:rPr>
            </w:pPr>
          </w:p>
        </w:tc>
        <w:tc>
          <w:tcPr>
            <w:tcW w:w="532" w:type="dxa"/>
            <w:tcBorders>
              <w:left w:val="single" w:color="auto" w:sz="4" w:space="0"/>
            </w:tcBorders>
          </w:tcPr>
          <w:p w14:paraId="51B4EEE9">
            <w:pPr>
              <w:rPr>
                <w:rFonts w:cs="宋体" w:asciiTheme="minorEastAsia" w:hAnsiTheme="minorEastAsia"/>
                <w:kern w:val="0"/>
                <w:szCs w:val="21"/>
              </w:rPr>
            </w:pPr>
          </w:p>
        </w:tc>
      </w:tr>
    </w:tbl>
    <w:p w14:paraId="49735B41">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12A715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531BA71B">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000AF4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63BD3B94">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1DFA67F3">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2BECC700">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4DAE4093">
            <w:pPr>
              <w:jc w:val="center"/>
              <w:rPr>
                <w:rFonts w:cs="宋体" w:asciiTheme="minorEastAsia" w:hAnsiTheme="minorEastAsia"/>
                <w:kern w:val="0"/>
                <w:szCs w:val="21"/>
              </w:rPr>
            </w:pPr>
            <w:r>
              <w:rPr>
                <w:rFonts w:hint="eastAsia" w:cs="宋体" w:asciiTheme="minorEastAsia" w:hAnsiTheme="minorEastAsia"/>
                <w:kern w:val="0"/>
                <w:szCs w:val="21"/>
              </w:rPr>
              <w:t>获奖</w:t>
            </w:r>
          </w:p>
          <w:p w14:paraId="65703FD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67EB0C68">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1F59ED8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5F13304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AD92E65">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850" w:type="dxa"/>
            <w:tcBorders>
              <w:right w:val="single" w:color="auto" w:sz="4" w:space="0"/>
            </w:tcBorders>
            <w:vAlign w:val="center"/>
          </w:tcPr>
          <w:p w14:paraId="7159BC5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DD04A07">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400E83E">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4A9A3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530922D9">
            <w:pPr>
              <w:jc w:val="center"/>
              <w:rPr>
                <w:rFonts w:cs="宋体" w:asciiTheme="minorEastAsia" w:hAnsiTheme="minorEastAsia"/>
                <w:kern w:val="0"/>
                <w:szCs w:val="21"/>
              </w:rPr>
            </w:pPr>
          </w:p>
          <w:p w14:paraId="72FF1C6B">
            <w:pPr>
              <w:jc w:val="center"/>
              <w:rPr>
                <w:rFonts w:cs="宋体" w:asciiTheme="minorEastAsia" w:hAnsiTheme="minorEastAsia"/>
                <w:kern w:val="0"/>
                <w:szCs w:val="21"/>
              </w:rPr>
            </w:pPr>
          </w:p>
        </w:tc>
        <w:tc>
          <w:tcPr>
            <w:tcW w:w="3104" w:type="dxa"/>
            <w:vAlign w:val="center"/>
          </w:tcPr>
          <w:p w14:paraId="605C3C63">
            <w:pPr>
              <w:jc w:val="center"/>
              <w:rPr>
                <w:rFonts w:cs="宋体" w:asciiTheme="minorEastAsia" w:hAnsiTheme="minorEastAsia"/>
                <w:kern w:val="0"/>
                <w:szCs w:val="21"/>
              </w:rPr>
            </w:pPr>
          </w:p>
        </w:tc>
        <w:tc>
          <w:tcPr>
            <w:tcW w:w="866" w:type="dxa"/>
            <w:vAlign w:val="center"/>
          </w:tcPr>
          <w:p w14:paraId="78D7911E">
            <w:pPr>
              <w:jc w:val="center"/>
              <w:rPr>
                <w:rFonts w:cs="宋体" w:asciiTheme="minorEastAsia" w:hAnsiTheme="minorEastAsia"/>
                <w:kern w:val="0"/>
                <w:szCs w:val="21"/>
              </w:rPr>
            </w:pPr>
          </w:p>
        </w:tc>
        <w:tc>
          <w:tcPr>
            <w:tcW w:w="689" w:type="dxa"/>
            <w:vAlign w:val="center"/>
          </w:tcPr>
          <w:p w14:paraId="2E1C6C31">
            <w:pPr>
              <w:jc w:val="center"/>
              <w:rPr>
                <w:rFonts w:cs="宋体" w:asciiTheme="minorEastAsia" w:hAnsiTheme="minorEastAsia"/>
                <w:kern w:val="0"/>
                <w:szCs w:val="21"/>
              </w:rPr>
            </w:pPr>
          </w:p>
        </w:tc>
        <w:tc>
          <w:tcPr>
            <w:tcW w:w="1721" w:type="dxa"/>
            <w:vAlign w:val="center"/>
          </w:tcPr>
          <w:p w14:paraId="6BCACF65">
            <w:pPr>
              <w:jc w:val="center"/>
              <w:rPr>
                <w:rFonts w:cs="宋体" w:asciiTheme="minorEastAsia" w:hAnsiTheme="minorEastAsia"/>
                <w:kern w:val="0"/>
                <w:szCs w:val="21"/>
              </w:rPr>
            </w:pPr>
          </w:p>
        </w:tc>
        <w:tc>
          <w:tcPr>
            <w:tcW w:w="1276" w:type="dxa"/>
            <w:tcBorders>
              <w:right w:val="single" w:color="auto" w:sz="4" w:space="0"/>
            </w:tcBorders>
            <w:vAlign w:val="center"/>
          </w:tcPr>
          <w:p w14:paraId="7370E60F">
            <w:pPr>
              <w:jc w:val="center"/>
              <w:rPr>
                <w:rFonts w:cs="宋体" w:asciiTheme="minorEastAsia" w:hAnsiTheme="minorEastAsia"/>
                <w:kern w:val="0"/>
                <w:szCs w:val="21"/>
              </w:rPr>
            </w:pPr>
          </w:p>
        </w:tc>
        <w:tc>
          <w:tcPr>
            <w:tcW w:w="850" w:type="dxa"/>
            <w:tcBorders>
              <w:right w:val="single" w:color="auto" w:sz="4" w:space="0"/>
            </w:tcBorders>
            <w:vAlign w:val="center"/>
          </w:tcPr>
          <w:p w14:paraId="3F28A087">
            <w:pPr>
              <w:jc w:val="center"/>
              <w:rPr>
                <w:rFonts w:cs="宋体" w:asciiTheme="minorEastAsia" w:hAnsiTheme="minorEastAsia"/>
                <w:kern w:val="0"/>
                <w:szCs w:val="21"/>
              </w:rPr>
            </w:pPr>
          </w:p>
        </w:tc>
        <w:tc>
          <w:tcPr>
            <w:tcW w:w="532" w:type="dxa"/>
            <w:tcBorders>
              <w:left w:val="single" w:color="auto" w:sz="4" w:space="0"/>
            </w:tcBorders>
            <w:vAlign w:val="center"/>
          </w:tcPr>
          <w:p w14:paraId="07C171ED">
            <w:pPr>
              <w:jc w:val="center"/>
              <w:rPr>
                <w:rFonts w:cs="宋体" w:asciiTheme="minorEastAsia" w:hAnsiTheme="minorEastAsia"/>
                <w:kern w:val="0"/>
                <w:szCs w:val="21"/>
              </w:rPr>
            </w:pPr>
          </w:p>
        </w:tc>
      </w:tr>
    </w:tbl>
    <w:p w14:paraId="72185FE9">
      <w:pPr>
        <w:rPr>
          <w:rFonts w:cs="宋体" w:asciiTheme="minorEastAsia" w:hAnsiTheme="minorEastAsia"/>
          <w:kern w:val="0"/>
          <w:szCs w:val="21"/>
        </w:rPr>
      </w:pPr>
    </w:p>
    <w:p w14:paraId="74C36CF3">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fixed"/>
        <w:tblCellMar>
          <w:top w:w="0" w:type="dxa"/>
          <w:left w:w="108" w:type="dxa"/>
          <w:bottom w:w="0" w:type="dxa"/>
          <w:right w:w="108" w:type="dxa"/>
        </w:tblCellMar>
      </w:tblPr>
      <w:tblGrid>
        <w:gridCol w:w="1420"/>
        <w:gridCol w:w="1430"/>
        <w:gridCol w:w="2127"/>
        <w:gridCol w:w="1134"/>
        <w:gridCol w:w="708"/>
        <w:gridCol w:w="935"/>
        <w:gridCol w:w="608"/>
        <w:gridCol w:w="584"/>
        <w:gridCol w:w="708"/>
      </w:tblGrid>
      <w:tr w14:paraId="1ABC7B41">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70627BD1">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0E83E30A">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1F5EF7A5">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65AA5F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19DD22E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12862908">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935" w:type="dxa"/>
            <w:tcBorders>
              <w:top w:val="nil"/>
              <w:left w:val="nil"/>
              <w:bottom w:val="single" w:color="auto" w:sz="4" w:space="0"/>
              <w:right w:val="single" w:color="auto" w:sz="4" w:space="0"/>
            </w:tcBorders>
            <w:shd w:val="clear" w:color="auto" w:fill="auto"/>
            <w:vAlign w:val="center"/>
          </w:tcPr>
          <w:p w14:paraId="7C113ED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608" w:type="dxa"/>
            <w:tcBorders>
              <w:top w:val="nil"/>
              <w:left w:val="nil"/>
              <w:bottom w:val="single" w:color="auto" w:sz="4" w:space="0"/>
              <w:right w:val="single" w:color="auto" w:sz="4" w:space="0"/>
            </w:tcBorders>
            <w:shd w:val="clear" w:color="auto" w:fill="auto"/>
            <w:vAlign w:val="center"/>
          </w:tcPr>
          <w:p w14:paraId="6F9200E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584" w:type="dxa"/>
            <w:tcBorders>
              <w:top w:val="nil"/>
              <w:left w:val="nil"/>
              <w:bottom w:val="single" w:color="auto" w:sz="4" w:space="0"/>
              <w:right w:val="single" w:color="auto" w:sz="4" w:space="0"/>
            </w:tcBorders>
            <w:shd w:val="clear" w:color="auto" w:fill="auto"/>
            <w:vAlign w:val="center"/>
          </w:tcPr>
          <w:p w14:paraId="3B81D0C9">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38627F6">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74250C5F">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147C5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C31E05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6EA56C8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3C07548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4CAB6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27A1358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restart"/>
            <w:tcBorders>
              <w:top w:val="nil"/>
              <w:left w:val="single" w:color="auto" w:sz="4" w:space="0"/>
              <w:bottom w:val="single" w:color="auto" w:sz="4" w:space="0"/>
              <w:right w:val="single" w:color="auto" w:sz="4" w:space="0"/>
            </w:tcBorders>
            <w:shd w:val="clear" w:color="auto" w:fill="auto"/>
            <w:vAlign w:val="center"/>
          </w:tcPr>
          <w:p w14:paraId="3E1C2055">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2000</w:t>
            </w:r>
            <w:r>
              <w:rPr>
                <w:rFonts w:hint="eastAsia" w:ascii="仿宋_GB2312" w:hAnsi="宋体" w:eastAsia="仿宋_GB2312" w:cs="宋体"/>
                <w:b/>
                <w:bCs/>
                <w:kern w:val="0"/>
                <w:szCs w:val="21"/>
              </w:rPr>
              <w:t>　</w:t>
            </w:r>
          </w:p>
        </w:tc>
        <w:tc>
          <w:tcPr>
            <w:tcW w:w="584" w:type="dxa"/>
            <w:vMerge w:val="restart"/>
            <w:tcBorders>
              <w:top w:val="nil"/>
              <w:left w:val="single" w:color="auto" w:sz="4" w:space="0"/>
              <w:bottom w:val="single" w:color="auto" w:sz="4" w:space="0"/>
              <w:right w:val="single" w:color="auto" w:sz="4" w:space="0"/>
            </w:tcBorders>
            <w:shd w:val="clear" w:color="auto" w:fill="auto"/>
            <w:vAlign w:val="center"/>
          </w:tcPr>
          <w:p w14:paraId="172770D2">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103260B8">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76B3FDE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DBE106D">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FFB6BA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460E02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244FE7C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29234B9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34F6E6D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788FC100">
            <w:pPr>
              <w:widowControl/>
              <w:jc w:val="left"/>
              <w:rPr>
                <w:rFonts w:ascii="仿宋_GB2312" w:hAnsi="宋体" w:eastAsia="仿宋_GB2312" w:cs="宋体"/>
                <w:b/>
                <w:bCs/>
                <w:kern w:val="0"/>
                <w:szCs w:val="21"/>
              </w:rPr>
            </w:pPr>
          </w:p>
        </w:tc>
        <w:tc>
          <w:tcPr>
            <w:tcW w:w="584" w:type="dxa"/>
            <w:vMerge w:val="continue"/>
            <w:tcBorders>
              <w:top w:val="nil"/>
              <w:left w:val="single" w:color="auto" w:sz="4" w:space="0"/>
              <w:bottom w:val="single" w:color="auto" w:sz="4" w:space="0"/>
              <w:right w:val="single" w:color="auto" w:sz="4" w:space="0"/>
            </w:tcBorders>
            <w:vAlign w:val="center"/>
          </w:tcPr>
          <w:p w14:paraId="5CEC0FD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1087F21">
            <w:pPr>
              <w:widowControl/>
              <w:jc w:val="left"/>
              <w:rPr>
                <w:rFonts w:ascii="仿宋_GB2312" w:hAnsi="宋体" w:eastAsia="仿宋_GB2312" w:cs="宋体"/>
                <w:b/>
                <w:bCs/>
                <w:kern w:val="0"/>
                <w:szCs w:val="21"/>
              </w:rPr>
            </w:pPr>
          </w:p>
        </w:tc>
      </w:tr>
      <w:tr w14:paraId="39CED19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E7E3A46">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463808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687AE6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0CE050E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9FB293A">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935" w:type="dxa"/>
            <w:tcBorders>
              <w:top w:val="nil"/>
              <w:left w:val="nil"/>
              <w:bottom w:val="single" w:color="auto" w:sz="4" w:space="0"/>
              <w:right w:val="single" w:color="auto" w:sz="4" w:space="0"/>
            </w:tcBorders>
            <w:shd w:val="clear" w:color="auto" w:fill="auto"/>
            <w:vAlign w:val="center"/>
          </w:tcPr>
          <w:p w14:paraId="31D617F4">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2000</w:t>
            </w:r>
          </w:p>
        </w:tc>
        <w:tc>
          <w:tcPr>
            <w:tcW w:w="608" w:type="dxa"/>
            <w:vMerge w:val="continue"/>
            <w:tcBorders>
              <w:top w:val="nil"/>
              <w:left w:val="single" w:color="auto" w:sz="4" w:space="0"/>
              <w:bottom w:val="single" w:color="auto" w:sz="4" w:space="0"/>
              <w:right w:val="single" w:color="auto" w:sz="4" w:space="0"/>
            </w:tcBorders>
            <w:vAlign w:val="center"/>
          </w:tcPr>
          <w:p w14:paraId="562AB737">
            <w:pPr>
              <w:widowControl/>
              <w:jc w:val="left"/>
              <w:rPr>
                <w:rFonts w:ascii="仿宋_GB2312" w:hAnsi="宋体" w:eastAsia="仿宋_GB2312" w:cs="宋体"/>
                <w:b/>
                <w:bCs/>
                <w:kern w:val="0"/>
                <w:szCs w:val="21"/>
              </w:rPr>
            </w:pPr>
          </w:p>
        </w:tc>
        <w:tc>
          <w:tcPr>
            <w:tcW w:w="584" w:type="dxa"/>
            <w:vMerge w:val="continue"/>
            <w:tcBorders>
              <w:top w:val="nil"/>
              <w:left w:val="single" w:color="auto" w:sz="4" w:space="0"/>
              <w:bottom w:val="single" w:color="auto" w:sz="4" w:space="0"/>
              <w:right w:val="single" w:color="auto" w:sz="4" w:space="0"/>
            </w:tcBorders>
            <w:vAlign w:val="center"/>
          </w:tcPr>
          <w:p w14:paraId="4F9A789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08ECEF2">
            <w:pPr>
              <w:widowControl/>
              <w:jc w:val="left"/>
              <w:rPr>
                <w:rFonts w:ascii="仿宋_GB2312" w:hAnsi="宋体" w:eastAsia="仿宋_GB2312" w:cs="宋体"/>
                <w:b/>
                <w:bCs/>
                <w:kern w:val="0"/>
                <w:szCs w:val="21"/>
              </w:rPr>
            </w:pPr>
          </w:p>
        </w:tc>
      </w:tr>
      <w:tr w14:paraId="06CE5D1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E44BBAC">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DEC049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部委级</w:t>
            </w:r>
            <w:r>
              <w:rPr>
                <w:rFonts w:hint="eastAsia" w:ascii="宋体" w:hAnsi="宋体" w:eastAsia="宋体" w:cs="宋体"/>
                <w:kern w:val="0"/>
                <w:sz w:val="24"/>
                <w:szCs w:val="24"/>
              </w:rPr>
              <w:t>项目）</w:t>
            </w:r>
          </w:p>
        </w:tc>
        <w:tc>
          <w:tcPr>
            <w:tcW w:w="2127" w:type="dxa"/>
            <w:tcBorders>
              <w:top w:val="nil"/>
              <w:left w:val="nil"/>
              <w:bottom w:val="single" w:color="auto" w:sz="4" w:space="0"/>
              <w:right w:val="single" w:color="auto" w:sz="4" w:space="0"/>
            </w:tcBorders>
            <w:shd w:val="clear" w:color="auto" w:fill="auto"/>
            <w:vAlign w:val="center"/>
          </w:tcPr>
          <w:p w14:paraId="17832B7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2610B85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573EA40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2A6F96F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0B6BE3EB">
            <w:pPr>
              <w:widowControl/>
              <w:jc w:val="left"/>
              <w:rPr>
                <w:rFonts w:ascii="仿宋_GB2312" w:hAnsi="宋体" w:eastAsia="仿宋_GB2312" w:cs="宋体"/>
                <w:b/>
                <w:bCs/>
                <w:kern w:val="0"/>
                <w:szCs w:val="21"/>
              </w:rPr>
            </w:pPr>
          </w:p>
        </w:tc>
        <w:tc>
          <w:tcPr>
            <w:tcW w:w="584" w:type="dxa"/>
            <w:vMerge w:val="continue"/>
            <w:tcBorders>
              <w:top w:val="nil"/>
              <w:left w:val="single" w:color="auto" w:sz="4" w:space="0"/>
              <w:bottom w:val="single" w:color="auto" w:sz="4" w:space="0"/>
              <w:right w:val="single" w:color="auto" w:sz="4" w:space="0"/>
            </w:tcBorders>
            <w:vAlign w:val="center"/>
          </w:tcPr>
          <w:p w14:paraId="1AA26A7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21E4975">
            <w:pPr>
              <w:widowControl/>
              <w:jc w:val="left"/>
              <w:rPr>
                <w:rFonts w:ascii="仿宋_GB2312" w:hAnsi="宋体" w:eastAsia="仿宋_GB2312" w:cs="宋体"/>
                <w:b/>
                <w:bCs/>
                <w:kern w:val="0"/>
                <w:szCs w:val="21"/>
              </w:rPr>
            </w:pPr>
          </w:p>
        </w:tc>
      </w:tr>
      <w:tr w14:paraId="2A87F58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18CA4A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8B91E2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35F0FB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3A796CE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52253ED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5A6E31D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704861BF">
            <w:pPr>
              <w:widowControl/>
              <w:jc w:val="left"/>
              <w:rPr>
                <w:rFonts w:ascii="仿宋_GB2312" w:hAnsi="宋体" w:eastAsia="仿宋_GB2312" w:cs="宋体"/>
                <w:b/>
                <w:bCs/>
                <w:kern w:val="0"/>
                <w:szCs w:val="21"/>
              </w:rPr>
            </w:pPr>
          </w:p>
        </w:tc>
        <w:tc>
          <w:tcPr>
            <w:tcW w:w="584" w:type="dxa"/>
            <w:vMerge w:val="continue"/>
            <w:tcBorders>
              <w:top w:val="nil"/>
              <w:left w:val="single" w:color="auto" w:sz="4" w:space="0"/>
              <w:bottom w:val="single" w:color="auto" w:sz="4" w:space="0"/>
              <w:right w:val="single" w:color="auto" w:sz="4" w:space="0"/>
            </w:tcBorders>
            <w:vAlign w:val="center"/>
          </w:tcPr>
          <w:p w14:paraId="4C74455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2B383A3">
            <w:pPr>
              <w:widowControl/>
              <w:jc w:val="left"/>
              <w:rPr>
                <w:rFonts w:ascii="仿宋_GB2312" w:hAnsi="宋体" w:eastAsia="仿宋_GB2312" w:cs="宋体"/>
                <w:b/>
                <w:bCs/>
                <w:kern w:val="0"/>
                <w:szCs w:val="21"/>
              </w:rPr>
            </w:pPr>
          </w:p>
        </w:tc>
      </w:tr>
      <w:tr w14:paraId="74C6EE1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5695C0B">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49263D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5C4D959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487730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2B6221E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055D385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336DE2CB">
            <w:pPr>
              <w:widowControl/>
              <w:jc w:val="left"/>
              <w:rPr>
                <w:rFonts w:ascii="仿宋_GB2312" w:hAnsi="宋体" w:eastAsia="仿宋_GB2312" w:cs="宋体"/>
                <w:b/>
                <w:bCs/>
                <w:kern w:val="0"/>
                <w:szCs w:val="21"/>
              </w:rPr>
            </w:pPr>
          </w:p>
        </w:tc>
        <w:tc>
          <w:tcPr>
            <w:tcW w:w="584" w:type="dxa"/>
            <w:vMerge w:val="continue"/>
            <w:tcBorders>
              <w:top w:val="nil"/>
              <w:left w:val="single" w:color="auto" w:sz="4" w:space="0"/>
              <w:bottom w:val="single" w:color="auto" w:sz="4" w:space="0"/>
              <w:right w:val="single" w:color="auto" w:sz="4" w:space="0"/>
            </w:tcBorders>
            <w:vAlign w:val="center"/>
          </w:tcPr>
          <w:p w14:paraId="16C190BC">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3517EC5">
            <w:pPr>
              <w:widowControl/>
              <w:jc w:val="left"/>
              <w:rPr>
                <w:rFonts w:ascii="仿宋_GB2312" w:hAnsi="宋体" w:eastAsia="仿宋_GB2312" w:cs="宋体"/>
                <w:b/>
                <w:bCs/>
                <w:kern w:val="0"/>
                <w:szCs w:val="21"/>
              </w:rPr>
            </w:pPr>
          </w:p>
        </w:tc>
      </w:tr>
      <w:tr w14:paraId="2A6123E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3ED0A2D">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9DC49D8">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3C831A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763D99E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6486655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69A9F2C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26CCEE97">
            <w:pPr>
              <w:widowControl/>
              <w:jc w:val="left"/>
              <w:rPr>
                <w:rFonts w:ascii="仿宋_GB2312" w:hAnsi="宋体" w:eastAsia="仿宋_GB2312" w:cs="宋体"/>
                <w:b/>
                <w:bCs/>
                <w:kern w:val="0"/>
                <w:szCs w:val="21"/>
              </w:rPr>
            </w:pPr>
          </w:p>
        </w:tc>
        <w:tc>
          <w:tcPr>
            <w:tcW w:w="584" w:type="dxa"/>
            <w:vMerge w:val="continue"/>
            <w:tcBorders>
              <w:top w:val="nil"/>
              <w:left w:val="single" w:color="auto" w:sz="4" w:space="0"/>
              <w:bottom w:val="single" w:color="auto" w:sz="4" w:space="0"/>
              <w:right w:val="single" w:color="auto" w:sz="4" w:space="0"/>
            </w:tcBorders>
            <w:vAlign w:val="center"/>
          </w:tcPr>
          <w:p w14:paraId="31CA8E94">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7499DAC">
            <w:pPr>
              <w:widowControl/>
              <w:jc w:val="left"/>
              <w:rPr>
                <w:rFonts w:ascii="仿宋_GB2312" w:hAnsi="宋体" w:eastAsia="仿宋_GB2312" w:cs="宋体"/>
                <w:b/>
                <w:bCs/>
                <w:kern w:val="0"/>
                <w:szCs w:val="21"/>
              </w:rPr>
            </w:pPr>
          </w:p>
        </w:tc>
      </w:tr>
      <w:tr w14:paraId="004A640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BAF031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746820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715715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27AA4FF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C72916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5328181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13C6E85C">
            <w:pPr>
              <w:widowControl/>
              <w:jc w:val="left"/>
              <w:rPr>
                <w:rFonts w:ascii="仿宋_GB2312" w:hAnsi="宋体" w:eastAsia="仿宋_GB2312" w:cs="宋体"/>
                <w:b/>
                <w:bCs/>
                <w:kern w:val="0"/>
                <w:szCs w:val="21"/>
              </w:rPr>
            </w:pPr>
          </w:p>
        </w:tc>
        <w:tc>
          <w:tcPr>
            <w:tcW w:w="584" w:type="dxa"/>
            <w:vMerge w:val="continue"/>
            <w:tcBorders>
              <w:top w:val="nil"/>
              <w:left w:val="single" w:color="auto" w:sz="4" w:space="0"/>
              <w:bottom w:val="single" w:color="auto" w:sz="4" w:space="0"/>
              <w:right w:val="single" w:color="auto" w:sz="4" w:space="0"/>
            </w:tcBorders>
            <w:vAlign w:val="center"/>
          </w:tcPr>
          <w:p w14:paraId="3AA664B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CCC82B3">
            <w:pPr>
              <w:widowControl/>
              <w:jc w:val="left"/>
              <w:rPr>
                <w:rFonts w:ascii="仿宋_GB2312" w:hAnsi="宋体" w:eastAsia="仿宋_GB2312" w:cs="宋体"/>
                <w:b/>
                <w:bCs/>
                <w:kern w:val="0"/>
                <w:szCs w:val="21"/>
              </w:rPr>
            </w:pPr>
          </w:p>
        </w:tc>
      </w:tr>
      <w:tr w14:paraId="1B7058D6">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7D8511D">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3E2EB58">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4D1155C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68C494F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0CD57C8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11E84E8D">
            <w:pPr>
              <w:widowControl/>
              <w:jc w:val="left"/>
              <w:rPr>
                <w:rFonts w:ascii="仿宋_GB2312" w:hAnsi="宋体" w:eastAsia="仿宋_GB2312" w:cs="宋体"/>
                <w:b/>
                <w:bCs/>
                <w:kern w:val="0"/>
                <w:szCs w:val="21"/>
              </w:rPr>
            </w:pPr>
          </w:p>
        </w:tc>
        <w:tc>
          <w:tcPr>
            <w:tcW w:w="584" w:type="dxa"/>
            <w:vMerge w:val="continue"/>
            <w:tcBorders>
              <w:top w:val="nil"/>
              <w:left w:val="single" w:color="auto" w:sz="4" w:space="0"/>
              <w:bottom w:val="single" w:color="auto" w:sz="4" w:space="0"/>
              <w:right w:val="single" w:color="auto" w:sz="4" w:space="0"/>
            </w:tcBorders>
            <w:vAlign w:val="center"/>
          </w:tcPr>
          <w:p w14:paraId="56AE1B4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667ADFA">
            <w:pPr>
              <w:widowControl/>
              <w:jc w:val="left"/>
              <w:rPr>
                <w:rFonts w:ascii="仿宋_GB2312" w:hAnsi="宋体" w:eastAsia="仿宋_GB2312" w:cs="宋体"/>
                <w:b/>
                <w:bCs/>
                <w:kern w:val="0"/>
                <w:szCs w:val="21"/>
              </w:rPr>
            </w:pPr>
          </w:p>
        </w:tc>
      </w:tr>
      <w:tr w14:paraId="4AF08FA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EA3BD5">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ED71A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2107D3F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0A539C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7744165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7909201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3E3627E9">
            <w:pPr>
              <w:widowControl/>
              <w:jc w:val="left"/>
              <w:rPr>
                <w:rFonts w:ascii="仿宋_GB2312" w:hAnsi="宋体" w:eastAsia="仿宋_GB2312" w:cs="宋体"/>
                <w:b/>
                <w:bCs/>
                <w:kern w:val="0"/>
                <w:szCs w:val="21"/>
              </w:rPr>
            </w:pPr>
          </w:p>
        </w:tc>
        <w:tc>
          <w:tcPr>
            <w:tcW w:w="584" w:type="dxa"/>
            <w:vMerge w:val="continue"/>
            <w:tcBorders>
              <w:top w:val="nil"/>
              <w:left w:val="single" w:color="auto" w:sz="4" w:space="0"/>
              <w:bottom w:val="single" w:color="auto" w:sz="4" w:space="0"/>
              <w:right w:val="single" w:color="auto" w:sz="4" w:space="0"/>
            </w:tcBorders>
            <w:vAlign w:val="center"/>
          </w:tcPr>
          <w:p w14:paraId="135A0E6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44FD6F2">
            <w:pPr>
              <w:widowControl/>
              <w:jc w:val="left"/>
              <w:rPr>
                <w:rFonts w:ascii="仿宋_GB2312" w:hAnsi="宋体" w:eastAsia="仿宋_GB2312" w:cs="宋体"/>
                <w:b/>
                <w:bCs/>
                <w:kern w:val="0"/>
                <w:szCs w:val="21"/>
              </w:rPr>
            </w:pPr>
          </w:p>
        </w:tc>
      </w:tr>
      <w:tr w14:paraId="5A38C5F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002F22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0BE20A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0EB90C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09E7A51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644897C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2D4134A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2AD4847D">
            <w:pPr>
              <w:widowControl/>
              <w:jc w:val="left"/>
              <w:rPr>
                <w:rFonts w:ascii="仿宋_GB2312" w:hAnsi="宋体" w:eastAsia="仿宋_GB2312" w:cs="宋体"/>
                <w:b/>
                <w:bCs/>
                <w:kern w:val="0"/>
                <w:szCs w:val="21"/>
              </w:rPr>
            </w:pPr>
          </w:p>
        </w:tc>
        <w:tc>
          <w:tcPr>
            <w:tcW w:w="584" w:type="dxa"/>
            <w:vMerge w:val="continue"/>
            <w:tcBorders>
              <w:top w:val="nil"/>
              <w:left w:val="single" w:color="auto" w:sz="4" w:space="0"/>
              <w:bottom w:val="single" w:color="auto" w:sz="4" w:space="0"/>
              <w:right w:val="single" w:color="auto" w:sz="4" w:space="0"/>
            </w:tcBorders>
            <w:vAlign w:val="center"/>
          </w:tcPr>
          <w:p w14:paraId="4220BD6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26A3EBA">
            <w:pPr>
              <w:widowControl/>
              <w:jc w:val="left"/>
              <w:rPr>
                <w:rFonts w:ascii="仿宋_GB2312" w:hAnsi="宋体" w:eastAsia="仿宋_GB2312" w:cs="宋体"/>
                <w:b/>
                <w:bCs/>
                <w:kern w:val="0"/>
                <w:szCs w:val="21"/>
              </w:rPr>
            </w:pPr>
          </w:p>
        </w:tc>
      </w:tr>
      <w:tr w14:paraId="2B2397E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5FDBDF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B54F39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333602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014D045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14A8852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652F61B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68D71CDB">
            <w:pPr>
              <w:widowControl/>
              <w:jc w:val="left"/>
              <w:rPr>
                <w:rFonts w:ascii="仿宋_GB2312" w:hAnsi="宋体" w:eastAsia="仿宋_GB2312" w:cs="宋体"/>
                <w:b/>
                <w:bCs/>
                <w:kern w:val="0"/>
                <w:szCs w:val="21"/>
              </w:rPr>
            </w:pPr>
          </w:p>
        </w:tc>
        <w:tc>
          <w:tcPr>
            <w:tcW w:w="584" w:type="dxa"/>
            <w:vMerge w:val="continue"/>
            <w:tcBorders>
              <w:top w:val="nil"/>
              <w:left w:val="single" w:color="auto" w:sz="4" w:space="0"/>
              <w:bottom w:val="single" w:color="auto" w:sz="4" w:space="0"/>
              <w:right w:val="single" w:color="auto" w:sz="4" w:space="0"/>
            </w:tcBorders>
            <w:vAlign w:val="center"/>
          </w:tcPr>
          <w:p w14:paraId="3A5E8629">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E3AF120">
            <w:pPr>
              <w:widowControl/>
              <w:jc w:val="left"/>
              <w:rPr>
                <w:rFonts w:ascii="仿宋_GB2312" w:hAnsi="宋体" w:eastAsia="仿宋_GB2312" w:cs="宋体"/>
                <w:b/>
                <w:bCs/>
                <w:kern w:val="0"/>
                <w:szCs w:val="21"/>
              </w:rPr>
            </w:pPr>
          </w:p>
        </w:tc>
      </w:tr>
      <w:tr w14:paraId="20D35E37">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8E63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8A2CCE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111E4B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14C2E60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6F50F7E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restart"/>
            <w:tcBorders>
              <w:top w:val="nil"/>
              <w:left w:val="single" w:color="auto" w:sz="4" w:space="0"/>
              <w:bottom w:val="single" w:color="auto" w:sz="4" w:space="0"/>
              <w:right w:val="single" w:color="auto" w:sz="4" w:space="0"/>
            </w:tcBorders>
            <w:shd w:val="clear" w:color="auto" w:fill="auto"/>
            <w:noWrap/>
            <w:vAlign w:val="center"/>
          </w:tcPr>
          <w:p w14:paraId="7B2F2D5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　</w:t>
            </w:r>
          </w:p>
        </w:tc>
        <w:tc>
          <w:tcPr>
            <w:tcW w:w="584" w:type="dxa"/>
            <w:vMerge w:val="restart"/>
            <w:tcBorders>
              <w:top w:val="nil"/>
              <w:left w:val="single" w:color="auto" w:sz="4" w:space="0"/>
              <w:bottom w:val="single" w:color="auto" w:sz="4" w:space="0"/>
              <w:right w:val="single" w:color="auto" w:sz="4" w:space="0"/>
            </w:tcBorders>
            <w:shd w:val="clear" w:color="auto" w:fill="auto"/>
            <w:noWrap/>
            <w:vAlign w:val="center"/>
          </w:tcPr>
          <w:p w14:paraId="005982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73305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E81487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E209FD3">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B92E22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6B2C87A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7DE38A0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0B0EC6E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6B2040B9">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5666E2B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6B1C74">
            <w:pPr>
              <w:widowControl/>
              <w:jc w:val="left"/>
              <w:rPr>
                <w:rFonts w:ascii="宋体" w:hAnsi="宋体" w:eastAsia="宋体" w:cs="宋体"/>
                <w:kern w:val="0"/>
                <w:sz w:val="24"/>
                <w:szCs w:val="24"/>
              </w:rPr>
            </w:pPr>
          </w:p>
        </w:tc>
      </w:tr>
      <w:tr w14:paraId="16A6CAC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0227675">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586E8A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07541F2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6195C60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04EF713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4FB818BD">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556E792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E84F6F2">
            <w:pPr>
              <w:widowControl/>
              <w:jc w:val="left"/>
              <w:rPr>
                <w:rFonts w:ascii="宋体" w:hAnsi="宋体" w:eastAsia="宋体" w:cs="宋体"/>
                <w:kern w:val="0"/>
                <w:sz w:val="24"/>
                <w:szCs w:val="24"/>
              </w:rPr>
            </w:pPr>
          </w:p>
        </w:tc>
      </w:tr>
      <w:tr w14:paraId="352B2DB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ECDC2E0">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CB3A48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3ACF225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020D3A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738D0D9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157C5402">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661CA10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7F8F07">
            <w:pPr>
              <w:widowControl/>
              <w:jc w:val="left"/>
              <w:rPr>
                <w:rFonts w:ascii="宋体" w:hAnsi="宋体" w:eastAsia="宋体" w:cs="宋体"/>
                <w:kern w:val="0"/>
                <w:sz w:val="24"/>
                <w:szCs w:val="24"/>
              </w:rPr>
            </w:pPr>
          </w:p>
        </w:tc>
      </w:tr>
      <w:tr w14:paraId="753B6D5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60040C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26BF40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4A0278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5B0FA3B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161D062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27B092B7">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4F0F9F9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E940B17">
            <w:pPr>
              <w:widowControl/>
              <w:jc w:val="left"/>
              <w:rPr>
                <w:rFonts w:ascii="宋体" w:hAnsi="宋体" w:eastAsia="宋体" w:cs="宋体"/>
                <w:kern w:val="0"/>
                <w:sz w:val="24"/>
                <w:szCs w:val="24"/>
              </w:rPr>
            </w:pPr>
          </w:p>
        </w:tc>
      </w:tr>
      <w:tr w14:paraId="7597297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061BFF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5AADBA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58AA9E8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54022160">
            <w:pPr>
              <w:widowControl/>
              <w:spacing w:line="300" w:lineRule="exac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1</w:t>
            </w:r>
          </w:p>
        </w:tc>
        <w:tc>
          <w:tcPr>
            <w:tcW w:w="935" w:type="dxa"/>
            <w:tcBorders>
              <w:top w:val="nil"/>
              <w:left w:val="nil"/>
              <w:bottom w:val="single" w:color="auto" w:sz="4" w:space="0"/>
              <w:right w:val="single" w:color="auto" w:sz="4" w:space="0"/>
            </w:tcBorders>
            <w:shd w:val="clear" w:color="auto" w:fill="auto"/>
            <w:vAlign w:val="center"/>
          </w:tcPr>
          <w:p w14:paraId="4B0F5B06">
            <w:pPr>
              <w:widowControl/>
              <w:spacing w:line="300" w:lineRule="exac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20</w:t>
            </w:r>
          </w:p>
        </w:tc>
        <w:tc>
          <w:tcPr>
            <w:tcW w:w="608" w:type="dxa"/>
            <w:vMerge w:val="continue"/>
            <w:tcBorders>
              <w:top w:val="nil"/>
              <w:left w:val="single" w:color="auto" w:sz="4" w:space="0"/>
              <w:bottom w:val="single" w:color="auto" w:sz="4" w:space="0"/>
              <w:right w:val="single" w:color="auto" w:sz="4" w:space="0"/>
            </w:tcBorders>
            <w:vAlign w:val="center"/>
          </w:tcPr>
          <w:p w14:paraId="1EB92C52">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4E76DFE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A0D6726">
            <w:pPr>
              <w:widowControl/>
              <w:jc w:val="left"/>
              <w:rPr>
                <w:rFonts w:ascii="宋体" w:hAnsi="宋体" w:eastAsia="宋体" w:cs="宋体"/>
                <w:kern w:val="0"/>
                <w:sz w:val="24"/>
                <w:szCs w:val="24"/>
              </w:rPr>
            </w:pPr>
          </w:p>
        </w:tc>
      </w:tr>
      <w:tr w14:paraId="2FB2C83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82038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56A292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18B2DAA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6093EE71">
            <w:pPr>
              <w:widowControl/>
              <w:spacing w:line="300" w:lineRule="exac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1</w:t>
            </w:r>
          </w:p>
        </w:tc>
        <w:tc>
          <w:tcPr>
            <w:tcW w:w="935" w:type="dxa"/>
            <w:tcBorders>
              <w:top w:val="nil"/>
              <w:left w:val="nil"/>
              <w:bottom w:val="single" w:color="auto" w:sz="4" w:space="0"/>
              <w:right w:val="single" w:color="auto" w:sz="4" w:space="0"/>
            </w:tcBorders>
            <w:shd w:val="clear" w:color="auto" w:fill="auto"/>
            <w:vAlign w:val="center"/>
          </w:tcPr>
          <w:p w14:paraId="579BA6A4">
            <w:pPr>
              <w:widowControl/>
              <w:spacing w:line="300" w:lineRule="exac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300</w:t>
            </w:r>
          </w:p>
        </w:tc>
        <w:tc>
          <w:tcPr>
            <w:tcW w:w="608" w:type="dxa"/>
            <w:vMerge w:val="restart"/>
            <w:tcBorders>
              <w:top w:val="nil"/>
              <w:left w:val="single" w:color="auto" w:sz="4" w:space="0"/>
              <w:bottom w:val="single" w:color="auto" w:sz="4" w:space="0"/>
              <w:right w:val="single" w:color="auto" w:sz="4" w:space="0"/>
            </w:tcBorders>
            <w:shd w:val="clear" w:color="auto" w:fill="auto"/>
            <w:noWrap/>
            <w:vAlign w:val="center"/>
          </w:tcPr>
          <w:p w14:paraId="3525B07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500</w:t>
            </w:r>
            <w:r>
              <w:rPr>
                <w:rFonts w:hint="eastAsia" w:ascii="宋体" w:hAnsi="宋体" w:eastAsia="宋体" w:cs="宋体"/>
                <w:kern w:val="0"/>
                <w:sz w:val="24"/>
                <w:szCs w:val="24"/>
              </w:rPr>
              <w:t>　</w:t>
            </w:r>
          </w:p>
        </w:tc>
        <w:tc>
          <w:tcPr>
            <w:tcW w:w="584" w:type="dxa"/>
            <w:vMerge w:val="restart"/>
            <w:tcBorders>
              <w:top w:val="nil"/>
              <w:left w:val="single" w:color="auto" w:sz="4" w:space="0"/>
              <w:bottom w:val="single" w:color="auto" w:sz="4" w:space="0"/>
              <w:right w:val="single" w:color="auto" w:sz="4" w:space="0"/>
            </w:tcBorders>
            <w:shd w:val="clear" w:color="auto" w:fill="auto"/>
            <w:noWrap/>
            <w:vAlign w:val="center"/>
          </w:tcPr>
          <w:p w14:paraId="576B306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DD605C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DD4FA2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D776221">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AD561B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405826E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1A10E0D5">
            <w:pPr>
              <w:widowControl/>
              <w:spacing w:line="300" w:lineRule="exact"/>
              <w:rPr>
                <w:rFonts w:hint="eastAsia" w:ascii="宋体" w:hAnsi="宋体" w:eastAsia="宋体" w:cs="宋体"/>
                <w:kern w:val="0"/>
                <w:sz w:val="24"/>
                <w:szCs w:val="24"/>
                <w:highlight w:val="none"/>
                <w:lang w:val="en-US" w:eastAsia="zh-CN"/>
              </w:rPr>
            </w:pPr>
          </w:p>
        </w:tc>
        <w:tc>
          <w:tcPr>
            <w:tcW w:w="935" w:type="dxa"/>
            <w:tcBorders>
              <w:top w:val="nil"/>
              <w:left w:val="nil"/>
              <w:bottom w:val="single" w:color="auto" w:sz="4" w:space="0"/>
              <w:right w:val="single" w:color="auto" w:sz="4" w:space="0"/>
            </w:tcBorders>
            <w:shd w:val="clear" w:color="auto" w:fill="auto"/>
            <w:vAlign w:val="center"/>
          </w:tcPr>
          <w:p w14:paraId="21D418F9">
            <w:pPr>
              <w:widowControl/>
              <w:spacing w:line="300" w:lineRule="exact"/>
              <w:rPr>
                <w:rFonts w:ascii="宋体" w:hAnsi="宋体" w:eastAsia="宋体" w:cs="宋体"/>
                <w:kern w:val="0"/>
                <w:sz w:val="24"/>
                <w:szCs w:val="24"/>
                <w:highlight w:val="none"/>
              </w:rPr>
            </w:pPr>
          </w:p>
        </w:tc>
        <w:tc>
          <w:tcPr>
            <w:tcW w:w="608" w:type="dxa"/>
            <w:vMerge w:val="continue"/>
            <w:tcBorders>
              <w:top w:val="nil"/>
              <w:left w:val="single" w:color="auto" w:sz="4" w:space="0"/>
              <w:bottom w:val="single" w:color="auto" w:sz="4" w:space="0"/>
              <w:right w:val="single" w:color="auto" w:sz="4" w:space="0"/>
            </w:tcBorders>
            <w:vAlign w:val="center"/>
          </w:tcPr>
          <w:p w14:paraId="2A5BD422">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1B78039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CD99C41">
            <w:pPr>
              <w:widowControl/>
              <w:jc w:val="left"/>
              <w:rPr>
                <w:rFonts w:ascii="宋体" w:hAnsi="宋体" w:eastAsia="宋体" w:cs="宋体"/>
                <w:kern w:val="0"/>
                <w:sz w:val="24"/>
                <w:szCs w:val="24"/>
              </w:rPr>
            </w:pPr>
          </w:p>
        </w:tc>
      </w:tr>
      <w:tr w14:paraId="6FAFAC1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C0197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021E7E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7C3AEB7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6900B7FC">
            <w:pPr>
              <w:widowControl/>
              <w:spacing w:line="300" w:lineRule="exac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2</w:t>
            </w:r>
          </w:p>
        </w:tc>
        <w:tc>
          <w:tcPr>
            <w:tcW w:w="935" w:type="dxa"/>
            <w:tcBorders>
              <w:top w:val="nil"/>
              <w:left w:val="nil"/>
              <w:bottom w:val="single" w:color="auto" w:sz="4" w:space="0"/>
              <w:right w:val="single" w:color="auto" w:sz="4" w:space="0"/>
            </w:tcBorders>
            <w:shd w:val="clear" w:color="auto" w:fill="auto"/>
            <w:vAlign w:val="center"/>
          </w:tcPr>
          <w:p w14:paraId="7C318114">
            <w:pPr>
              <w:widowControl/>
              <w:spacing w:line="300" w:lineRule="exac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200</w:t>
            </w:r>
          </w:p>
        </w:tc>
        <w:tc>
          <w:tcPr>
            <w:tcW w:w="608" w:type="dxa"/>
            <w:vMerge w:val="continue"/>
            <w:tcBorders>
              <w:top w:val="nil"/>
              <w:left w:val="single" w:color="auto" w:sz="4" w:space="0"/>
              <w:bottom w:val="single" w:color="auto" w:sz="4" w:space="0"/>
              <w:right w:val="single" w:color="auto" w:sz="4" w:space="0"/>
            </w:tcBorders>
            <w:vAlign w:val="center"/>
          </w:tcPr>
          <w:p w14:paraId="4D7AB32C">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416AF29E">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4F0EDBA">
            <w:pPr>
              <w:widowControl/>
              <w:jc w:val="left"/>
              <w:rPr>
                <w:rFonts w:ascii="宋体" w:hAnsi="宋体" w:eastAsia="宋体" w:cs="宋体"/>
                <w:kern w:val="0"/>
                <w:sz w:val="24"/>
                <w:szCs w:val="24"/>
              </w:rPr>
            </w:pPr>
          </w:p>
        </w:tc>
      </w:tr>
      <w:tr w14:paraId="4009CFA4">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DF70C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81048D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2BF255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711670F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627A6F0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29D5938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restart"/>
            <w:tcBorders>
              <w:top w:val="nil"/>
              <w:left w:val="single" w:color="auto" w:sz="4" w:space="0"/>
              <w:bottom w:val="single" w:color="auto" w:sz="4" w:space="0"/>
              <w:right w:val="single" w:color="auto" w:sz="4" w:space="0"/>
            </w:tcBorders>
            <w:shd w:val="clear" w:color="auto" w:fill="auto"/>
            <w:noWrap/>
            <w:vAlign w:val="center"/>
          </w:tcPr>
          <w:p w14:paraId="00C2B9A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400</w:t>
            </w:r>
            <w:r>
              <w:rPr>
                <w:rFonts w:hint="eastAsia" w:ascii="宋体" w:hAnsi="宋体" w:eastAsia="宋体" w:cs="宋体"/>
                <w:kern w:val="0"/>
                <w:sz w:val="24"/>
                <w:szCs w:val="24"/>
              </w:rPr>
              <w:t>　</w:t>
            </w:r>
          </w:p>
        </w:tc>
        <w:tc>
          <w:tcPr>
            <w:tcW w:w="584" w:type="dxa"/>
            <w:vMerge w:val="restart"/>
            <w:tcBorders>
              <w:top w:val="nil"/>
              <w:left w:val="single" w:color="auto" w:sz="4" w:space="0"/>
              <w:bottom w:val="single" w:color="auto" w:sz="4" w:space="0"/>
              <w:right w:val="single" w:color="auto" w:sz="4" w:space="0"/>
            </w:tcBorders>
            <w:shd w:val="clear" w:color="auto" w:fill="auto"/>
            <w:noWrap/>
            <w:vAlign w:val="center"/>
          </w:tcPr>
          <w:p w14:paraId="74FD4D6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4A9C4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DC30E0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20D88D">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664985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B36C95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0F91E8D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474EF9D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5BE0E26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3A01A533">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735AB98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B5A5507">
            <w:pPr>
              <w:widowControl/>
              <w:jc w:val="left"/>
              <w:rPr>
                <w:rFonts w:ascii="宋体" w:hAnsi="宋体" w:eastAsia="宋体" w:cs="宋体"/>
                <w:kern w:val="0"/>
                <w:sz w:val="24"/>
                <w:szCs w:val="24"/>
              </w:rPr>
            </w:pPr>
          </w:p>
        </w:tc>
      </w:tr>
      <w:tr w14:paraId="5C41FA6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399F224">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0D9DFB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E6E495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0757F5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04F7C72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57CDA69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284583A6">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56E3AAA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498713F">
            <w:pPr>
              <w:widowControl/>
              <w:jc w:val="left"/>
              <w:rPr>
                <w:rFonts w:ascii="宋体" w:hAnsi="宋体" w:eastAsia="宋体" w:cs="宋体"/>
                <w:kern w:val="0"/>
                <w:sz w:val="24"/>
                <w:szCs w:val="24"/>
              </w:rPr>
            </w:pPr>
          </w:p>
        </w:tc>
      </w:tr>
      <w:tr w14:paraId="503A9C1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95CAC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5235CC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B71245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4D4694F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183154D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6D9E965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3AC20EEB">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262AFB5E">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DB1B06B">
            <w:pPr>
              <w:widowControl/>
              <w:jc w:val="left"/>
              <w:rPr>
                <w:rFonts w:ascii="宋体" w:hAnsi="宋体" w:eastAsia="宋体" w:cs="宋体"/>
                <w:kern w:val="0"/>
                <w:sz w:val="24"/>
                <w:szCs w:val="24"/>
              </w:rPr>
            </w:pPr>
          </w:p>
        </w:tc>
      </w:tr>
      <w:tr w14:paraId="64D39C9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7A163F6">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83C638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655C2C8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0C9416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4BFFE3F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44738EB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504564BB">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4560E27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A46C61">
            <w:pPr>
              <w:widowControl/>
              <w:jc w:val="left"/>
              <w:rPr>
                <w:rFonts w:ascii="宋体" w:hAnsi="宋体" w:eastAsia="宋体" w:cs="宋体"/>
                <w:kern w:val="0"/>
                <w:sz w:val="24"/>
                <w:szCs w:val="24"/>
              </w:rPr>
            </w:pPr>
          </w:p>
        </w:tc>
      </w:tr>
      <w:tr w14:paraId="4B47EE8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F9EC27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22CB943">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92F10D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FD585F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6B4237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7F83357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3A9B4E52">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61F1AF8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CD9C962">
            <w:pPr>
              <w:widowControl/>
              <w:jc w:val="left"/>
              <w:rPr>
                <w:rFonts w:ascii="宋体" w:hAnsi="宋体" w:eastAsia="宋体" w:cs="宋体"/>
                <w:kern w:val="0"/>
                <w:sz w:val="24"/>
                <w:szCs w:val="24"/>
              </w:rPr>
            </w:pPr>
          </w:p>
        </w:tc>
      </w:tr>
      <w:tr w14:paraId="6F1998E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ECB9ED">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6B248BE">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9D36A0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53D5E0C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6ED0B78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13F2EED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7E5193A9">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3757152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65A0C3B">
            <w:pPr>
              <w:widowControl/>
              <w:jc w:val="left"/>
              <w:rPr>
                <w:rFonts w:ascii="宋体" w:hAnsi="宋体" w:eastAsia="宋体" w:cs="宋体"/>
                <w:kern w:val="0"/>
                <w:sz w:val="24"/>
                <w:szCs w:val="24"/>
              </w:rPr>
            </w:pPr>
          </w:p>
        </w:tc>
      </w:tr>
      <w:tr w14:paraId="7602B3E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CEEFF1B">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1D0CE5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4B2D971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3311A04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18EFD2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45E8CC9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1C34686C">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3A67F6A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821AFAD">
            <w:pPr>
              <w:widowControl/>
              <w:jc w:val="left"/>
              <w:rPr>
                <w:rFonts w:ascii="宋体" w:hAnsi="宋体" w:eastAsia="宋体" w:cs="宋体"/>
                <w:kern w:val="0"/>
                <w:sz w:val="24"/>
                <w:szCs w:val="24"/>
              </w:rPr>
            </w:pPr>
          </w:p>
        </w:tc>
      </w:tr>
      <w:tr w14:paraId="5CEFBD4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663BFA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2C19D8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0DF773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E7932D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68DA22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67B8B65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7255F555">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69725D8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81CB3E">
            <w:pPr>
              <w:widowControl/>
              <w:jc w:val="left"/>
              <w:rPr>
                <w:rFonts w:ascii="宋体" w:hAnsi="宋体" w:eastAsia="宋体" w:cs="宋体"/>
                <w:kern w:val="0"/>
                <w:sz w:val="24"/>
                <w:szCs w:val="24"/>
              </w:rPr>
            </w:pPr>
          </w:p>
        </w:tc>
      </w:tr>
      <w:tr w14:paraId="23B9443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7414D0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71CCAE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ADB9B6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220D323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4D62B8EA">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935" w:type="dxa"/>
            <w:tcBorders>
              <w:top w:val="nil"/>
              <w:left w:val="nil"/>
              <w:bottom w:val="single" w:color="auto" w:sz="4" w:space="0"/>
              <w:right w:val="single" w:color="auto" w:sz="4" w:space="0"/>
            </w:tcBorders>
            <w:shd w:val="clear" w:color="auto" w:fill="auto"/>
            <w:vAlign w:val="center"/>
          </w:tcPr>
          <w:p w14:paraId="6573B5B1">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400</w:t>
            </w:r>
          </w:p>
        </w:tc>
        <w:tc>
          <w:tcPr>
            <w:tcW w:w="608" w:type="dxa"/>
            <w:vMerge w:val="continue"/>
            <w:tcBorders>
              <w:top w:val="nil"/>
              <w:left w:val="single" w:color="auto" w:sz="4" w:space="0"/>
              <w:bottom w:val="single" w:color="auto" w:sz="4" w:space="0"/>
              <w:right w:val="single" w:color="auto" w:sz="4" w:space="0"/>
            </w:tcBorders>
            <w:vAlign w:val="center"/>
          </w:tcPr>
          <w:p w14:paraId="3EF255EA">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0A9D87D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4E6B8A3">
            <w:pPr>
              <w:widowControl/>
              <w:jc w:val="left"/>
              <w:rPr>
                <w:rFonts w:ascii="宋体" w:hAnsi="宋体" w:eastAsia="宋体" w:cs="宋体"/>
                <w:kern w:val="0"/>
                <w:sz w:val="24"/>
                <w:szCs w:val="24"/>
              </w:rPr>
            </w:pPr>
          </w:p>
        </w:tc>
      </w:tr>
      <w:tr w14:paraId="3A7B12EC">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3053A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66B5506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75975C1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A552BA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6CD150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1ACDF1B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restart"/>
            <w:tcBorders>
              <w:top w:val="nil"/>
              <w:left w:val="single" w:color="auto" w:sz="4" w:space="0"/>
              <w:bottom w:val="single" w:color="auto" w:sz="4" w:space="0"/>
              <w:right w:val="single" w:color="auto" w:sz="4" w:space="0"/>
            </w:tcBorders>
            <w:shd w:val="clear" w:color="auto" w:fill="auto"/>
            <w:noWrap/>
            <w:vAlign w:val="center"/>
          </w:tcPr>
          <w:p w14:paraId="75D8AB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84" w:type="dxa"/>
            <w:vMerge w:val="restart"/>
            <w:tcBorders>
              <w:top w:val="nil"/>
              <w:left w:val="single" w:color="auto" w:sz="4" w:space="0"/>
              <w:bottom w:val="single" w:color="auto" w:sz="4" w:space="0"/>
              <w:right w:val="single" w:color="auto" w:sz="4" w:space="0"/>
            </w:tcBorders>
            <w:shd w:val="clear" w:color="auto" w:fill="auto"/>
            <w:noWrap/>
            <w:vAlign w:val="center"/>
          </w:tcPr>
          <w:p w14:paraId="13218D2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AA832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467C28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5B9D30">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46D7DEA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1CA3501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2B51AE8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51CE028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3200624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687A8137">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36D88E9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044AAB5">
            <w:pPr>
              <w:widowControl/>
              <w:jc w:val="left"/>
              <w:rPr>
                <w:rFonts w:ascii="宋体" w:hAnsi="宋体" w:eastAsia="宋体" w:cs="宋体"/>
                <w:kern w:val="0"/>
                <w:sz w:val="24"/>
                <w:szCs w:val="24"/>
              </w:rPr>
            </w:pPr>
          </w:p>
        </w:tc>
      </w:tr>
      <w:tr w14:paraId="1F535E2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660D45">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DAFAD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6410E08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EAE558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10D08C4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128D01C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vMerge w:val="continue"/>
            <w:tcBorders>
              <w:top w:val="nil"/>
              <w:left w:val="single" w:color="auto" w:sz="4" w:space="0"/>
              <w:bottom w:val="single" w:color="auto" w:sz="4" w:space="0"/>
              <w:right w:val="single" w:color="auto" w:sz="4" w:space="0"/>
            </w:tcBorders>
            <w:vAlign w:val="center"/>
          </w:tcPr>
          <w:p w14:paraId="1ED9D068">
            <w:pPr>
              <w:widowControl/>
              <w:jc w:val="left"/>
              <w:rPr>
                <w:rFonts w:ascii="宋体" w:hAnsi="宋体" w:eastAsia="宋体" w:cs="宋体"/>
                <w:kern w:val="0"/>
                <w:sz w:val="24"/>
                <w:szCs w:val="24"/>
              </w:rPr>
            </w:pPr>
          </w:p>
        </w:tc>
        <w:tc>
          <w:tcPr>
            <w:tcW w:w="584" w:type="dxa"/>
            <w:vMerge w:val="continue"/>
            <w:tcBorders>
              <w:top w:val="nil"/>
              <w:left w:val="single" w:color="auto" w:sz="4" w:space="0"/>
              <w:bottom w:val="single" w:color="auto" w:sz="4" w:space="0"/>
              <w:right w:val="single" w:color="auto" w:sz="4" w:space="0"/>
            </w:tcBorders>
            <w:vAlign w:val="center"/>
          </w:tcPr>
          <w:p w14:paraId="6EC1931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BCDEE80">
            <w:pPr>
              <w:widowControl/>
              <w:jc w:val="left"/>
              <w:rPr>
                <w:rFonts w:ascii="宋体" w:hAnsi="宋体" w:eastAsia="宋体" w:cs="宋体"/>
                <w:kern w:val="0"/>
                <w:sz w:val="24"/>
                <w:szCs w:val="24"/>
              </w:rPr>
            </w:pPr>
          </w:p>
        </w:tc>
      </w:tr>
    </w:tbl>
    <w:p w14:paraId="51E6BAB5"/>
    <w:tbl>
      <w:tblPr>
        <w:tblStyle w:val="5"/>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5CC8627F">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05602B07">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5C729332">
        <w:tblPrEx>
          <w:tblCellMar>
            <w:top w:w="0" w:type="dxa"/>
            <w:left w:w="108" w:type="dxa"/>
            <w:bottom w:w="0" w:type="dxa"/>
            <w:right w:w="108" w:type="dxa"/>
          </w:tblCellMar>
        </w:tblPrEx>
        <w:trPr>
          <w:trHeight w:val="945" w:hRule="atLeast"/>
        </w:trPr>
        <w:tc>
          <w:tcPr>
            <w:tcW w:w="16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ECEF5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14:paraId="2F91DA34">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470B96F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686" w:type="dxa"/>
            <w:tcBorders>
              <w:top w:val="nil"/>
              <w:left w:val="nil"/>
              <w:bottom w:val="single" w:color="auto" w:sz="4" w:space="0"/>
              <w:right w:val="single" w:color="auto" w:sz="4" w:space="0"/>
            </w:tcBorders>
            <w:shd w:val="clear" w:color="auto" w:fill="auto"/>
            <w:vAlign w:val="center"/>
          </w:tcPr>
          <w:p w14:paraId="74A3BFD2">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690" w:type="dxa"/>
            <w:tcBorders>
              <w:top w:val="nil"/>
              <w:left w:val="nil"/>
              <w:bottom w:val="single" w:color="auto" w:sz="4" w:space="0"/>
              <w:right w:val="single" w:color="auto" w:sz="4" w:space="0"/>
            </w:tcBorders>
            <w:shd w:val="clear" w:color="auto" w:fill="auto"/>
            <w:vAlign w:val="center"/>
          </w:tcPr>
          <w:p w14:paraId="533AC1F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0CE3C89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BAAA208">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65C8AEDD">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AD18437">
        <w:tblPrEx>
          <w:tblCellMar>
            <w:top w:w="0" w:type="dxa"/>
            <w:left w:w="108" w:type="dxa"/>
            <w:bottom w:w="0" w:type="dxa"/>
            <w:right w:w="108" w:type="dxa"/>
          </w:tblCellMar>
        </w:tblPrEx>
        <w:trPr>
          <w:trHeight w:val="603"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14:paraId="4B2AFEB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936" w:type="dxa"/>
            <w:vMerge w:val="restart"/>
            <w:tcBorders>
              <w:top w:val="nil"/>
              <w:left w:val="single" w:color="auto" w:sz="4" w:space="0"/>
              <w:bottom w:val="single" w:color="auto" w:sz="4" w:space="0"/>
              <w:right w:val="single" w:color="auto" w:sz="4" w:space="0"/>
            </w:tcBorders>
            <w:shd w:val="clear" w:color="auto" w:fill="auto"/>
            <w:noWrap/>
            <w:vAlign w:val="center"/>
          </w:tcPr>
          <w:p w14:paraId="1B889A5E">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A级</w:t>
            </w:r>
            <w:r>
              <w:rPr>
                <w:rFonts w:hint="eastAsia" w:ascii="宋体" w:hAnsi="宋体" w:eastAsia="宋体" w:cs="宋体"/>
                <w:kern w:val="0"/>
                <w:sz w:val="24"/>
                <w:szCs w:val="24"/>
                <w:lang w:eastAsia="zh-CN"/>
              </w:rPr>
              <w:t>（国家级）</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14:paraId="5BE11EC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1997" w:type="dxa"/>
            <w:tcBorders>
              <w:top w:val="nil"/>
              <w:left w:val="nil"/>
              <w:bottom w:val="single" w:color="auto" w:sz="4" w:space="0"/>
              <w:right w:val="single" w:color="auto" w:sz="4" w:space="0"/>
            </w:tcBorders>
            <w:shd w:val="clear" w:color="auto" w:fill="auto"/>
            <w:vAlign w:val="center"/>
          </w:tcPr>
          <w:p w14:paraId="5603501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39B0706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686" w:type="dxa"/>
            <w:tcBorders>
              <w:top w:val="nil"/>
              <w:left w:val="nil"/>
              <w:bottom w:val="single" w:color="auto" w:sz="4" w:space="0"/>
              <w:right w:val="single" w:color="auto" w:sz="4" w:space="0"/>
            </w:tcBorders>
            <w:shd w:val="clear" w:color="auto" w:fill="auto"/>
            <w:vAlign w:val="center"/>
          </w:tcPr>
          <w:p w14:paraId="30968A9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07C5B36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94599A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BDA89D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63EC89C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BD2AE4A">
        <w:tblPrEx>
          <w:tblCellMar>
            <w:top w:w="0" w:type="dxa"/>
            <w:left w:w="108" w:type="dxa"/>
            <w:bottom w:w="0" w:type="dxa"/>
            <w:right w:w="108" w:type="dxa"/>
          </w:tblCellMar>
        </w:tblPrEx>
        <w:trPr>
          <w:trHeight w:val="555" w:hRule="atLeast"/>
        </w:trPr>
        <w:tc>
          <w:tcPr>
            <w:tcW w:w="732" w:type="dxa"/>
            <w:vMerge w:val="continue"/>
            <w:tcBorders>
              <w:top w:val="nil"/>
              <w:left w:val="single" w:color="auto" w:sz="4" w:space="0"/>
              <w:bottom w:val="single" w:color="auto" w:sz="4" w:space="0"/>
              <w:right w:val="single" w:color="auto" w:sz="4" w:space="0"/>
            </w:tcBorders>
            <w:vAlign w:val="center"/>
          </w:tcPr>
          <w:p w14:paraId="6622E5B3">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5A31006A">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3188AD8F">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07910E5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8C47FB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686" w:type="dxa"/>
            <w:tcBorders>
              <w:top w:val="nil"/>
              <w:left w:val="nil"/>
              <w:bottom w:val="single" w:color="auto" w:sz="4" w:space="0"/>
              <w:right w:val="single" w:color="auto" w:sz="4" w:space="0"/>
            </w:tcBorders>
            <w:shd w:val="clear" w:color="auto" w:fill="auto"/>
            <w:vAlign w:val="center"/>
          </w:tcPr>
          <w:p w14:paraId="1AD930B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728AC1D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435615E">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AFE74D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0D2FE7D">
            <w:pPr>
              <w:widowControl/>
              <w:spacing w:line="280" w:lineRule="exact"/>
              <w:jc w:val="left"/>
              <w:rPr>
                <w:rFonts w:ascii="宋体" w:hAnsi="宋体" w:eastAsia="宋体" w:cs="宋体"/>
                <w:kern w:val="0"/>
                <w:sz w:val="24"/>
                <w:szCs w:val="24"/>
              </w:rPr>
            </w:pPr>
          </w:p>
        </w:tc>
      </w:tr>
      <w:tr w14:paraId="6A5D50F1">
        <w:tblPrEx>
          <w:tblCellMar>
            <w:top w:w="0" w:type="dxa"/>
            <w:left w:w="108" w:type="dxa"/>
            <w:bottom w:w="0" w:type="dxa"/>
            <w:right w:w="108" w:type="dxa"/>
          </w:tblCellMar>
        </w:tblPrEx>
        <w:trPr>
          <w:trHeight w:val="563" w:hRule="atLeast"/>
        </w:trPr>
        <w:tc>
          <w:tcPr>
            <w:tcW w:w="732" w:type="dxa"/>
            <w:vMerge w:val="continue"/>
            <w:tcBorders>
              <w:top w:val="nil"/>
              <w:left w:val="single" w:color="auto" w:sz="4" w:space="0"/>
              <w:bottom w:val="single" w:color="auto" w:sz="4" w:space="0"/>
              <w:right w:val="single" w:color="auto" w:sz="4" w:space="0"/>
            </w:tcBorders>
            <w:vAlign w:val="center"/>
          </w:tcPr>
          <w:p w14:paraId="675D9AF3">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64323F76">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3B82E541">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6BD8A96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0221144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14:paraId="4C389E6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174A277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067AE1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280807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744C564">
            <w:pPr>
              <w:widowControl/>
              <w:spacing w:line="280" w:lineRule="exact"/>
              <w:jc w:val="left"/>
              <w:rPr>
                <w:rFonts w:ascii="宋体" w:hAnsi="宋体" w:eastAsia="宋体" w:cs="宋体"/>
                <w:kern w:val="0"/>
                <w:sz w:val="24"/>
                <w:szCs w:val="24"/>
              </w:rPr>
            </w:pPr>
          </w:p>
        </w:tc>
      </w:tr>
      <w:tr w14:paraId="3AA8FD3D">
        <w:tblPrEx>
          <w:tblCellMar>
            <w:top w:w="0" w:type="dxa"/>
            <w:left w:w="108" w:type="dxa"/>
            <w:bottom w:w="0" w:type="dxa"/>
            <w:right w:w="108" w:type="dxa"/>
          </w:tblCellMar>
        </w:tblPrEx>
        <w:trPr>
          <w:trHeight w:val="430" w:hRule="atLeast"/>
        </w:trPr>
        <w:tc>
          <w:tcPr>
            <w:tcW w:w="732" w:type="dxa"/>
            <w:vMerge w:val="continue"/>
            <w:tcBorders>
              <w:top w:val="nil"/>
              <w:left w:val="single" w:color="auto" w:sz="4" w:space="0"/>
              <w:bottom w:val="single" w:color="auto" w:sz="4" w:space="0"/>
              <w:right w:val="single" w:color="auto" w:sz="4" w:space="0"/>
            </w:tcBorders>
            <w:vAlign w:val="center"/>
          </w:tcPr>
          <w:p w14:paraId="75860F4D">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0854E207">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1D19B385">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09FB30D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74ED7F0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686" w:type="dxa"/>
            <w:tcBorders>
              <w:top w:val="nil"/>
              <w:left w:val="nil"/>
              <w:bottom w:val="single" w:color="auto" w:sz="4" w:space="0"/>
              <w:right w:val="single" w:color="auto" w:sz="4" w:space="0"/>
            </w:tcBorders>
            <w:shd w:val="clear" w:color="auto" w:fill="auto"/>
            <w:vAlign w:val="center"/>
          </w:tcPr>
          <w:p w14:paraId="1756DCE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67C619B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F16105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120FF7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B7AEA47">
            <w:pPr>
              <w:widowControl/>
              <w:spacing w:line="280" w:lineRule="exact"/>
              <w:jc w:val="left"/>
              <w:rPr>
                <w:rFonts w:ascii="宋体" w:hAnsi="宋体" w:eastAsia="宋体" w:cs="宋体"/>
                <w:kern w:val="0"/>
                <w:sz w:val="24"/>
                <w:szCs w:val="24"/>
              </w:rPr>
            </w:pPr>
          </w:p>
        </w:tc>
      </w:tr>
      <w:tr w14:paraId="4C1BEA40">
        <w:tblPrEx>
          <w:tblCellMar>
            <w:top w:w="0" w:type="dxa"/>
            <w:left w:w="108" w:type="dxa"/>
            <w:bottom w:w="0" w:type="dxa"/>
            <w:right w:w="108" w:type="dxa"/>
          </w:tblCellMar>
        </w:tblPrEx>
        <w:trPr>
          <w:trHeight w:val="512" w:hRule="atLeast"/>
        </w:trPr>
        <w:tc>
          <w:tcPr>
            <w:tcW w:w="732" w:type="dxa"/>
            <w:vMerge w:val="continue"/>
            <w:tcBorders>
              <w:top w:val="nil"/>
              <w:left w:val="single" w:color="auto" w:sz="4" w:space="0"/>
              <w:bottom w:val="single" w:color="auto" w:sz="4" w:space="0"/>
              <w:right w:val="single" w:color="auto" w:sz="4" w:space="0"/>
            </w:tcBorders>
            <w:vAlign w:val="center"/>
          </w:tcPr>
          <w:p w14:paraId="39EF1D74">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160EF57B">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3FF65BB7">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056ECC3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2786AE2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686" w:type="dxa"/>
            <w:tcBorders>
              <w:top w:val="nil"/>
              <w:left w:val="nil"/>
              <w:bottom w:val="single" w:color="auto" w:sz="4" w:space="0"/>
              <w:right w:val="single" w:color="auto" w:sz="4" w:space="0"/>
            </w:tcBorders>
            <w:shd w:val="clear" w:color="auto" w:fill="auto"/>
            <w:vAlign w:val="center"/>
          </w:tcPr>
          <w:p w14:paraId="190A1AF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21F4ACD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9F2A64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5F1C22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476FEB9">
            <w:pPr>
              <w:widowControl/>
              <w:spacing w:line="280" w:lineRule="exact"/>
              <w:jc w:val="left"/>
              <w:rPr>
                <w:rFonts w:ascii="宋体" w:hAnsi="宋体" w:eastAsia="宋体" w:cs="宋体"/>
                <w:kern w:val="0"/>
                <w:sz w:val="24"/>
                <w:szCs w:val="24"/>
              </w:rPr>
            </w:pPr>
          </w:p>
        </w:tc>
      </w:tr>
      <w:tr w14:paraId="04D846D0">
        <w:tblPrEx>
          <w:tblCellMar>
            <w:top w:w="0" w:type="dxa"/>
            <w:left w:w="108" w:type="dxa"/>
            <w:bottom w:w="0" w:type="dxa"/>
            <w:right w:w="108" w:type="dxa"/>
          </w:tblCellMar>
        </w:tblPrEx>
        <w:trPr>
          <w:trHeight w:val="464" w:hRule="atLeast"/>
        </w:trPr>
        <w:tc>
          <w:tcPr>
            <w:tcW w:w="732" w:type="dxa"/>
            <w:vMerge w:val="continue"/>
            <w:tcBorders>
              <w:top w:val="nil"/>
              <w:left w:val="single" w:color="auto" w:sz="4" w:space="0"/>
              <w:bottom w:val="single" w:color="auto" w:sz="4" w:space="0"/>
              <w:right w:val="single" w:color="auto" w:sz="4" w:space="0"/>
            </w:tcBorders>
            <w:vAlign w:val="center"/>
          </w:tcPr>
          <w:p w14:paraId="39704AB4">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1B000B77">
            <w:pPr>
              <w:widowControl/>
              <w:spacing w:line="280" w:lineRule="exact"/>
              <w:jc w:val="left"/>
              <w:rPr>
                <w:rFonts w:ascii="宋体" w:hAnsi="宋体" w:eastAsia="宋体" w:cs="宋体"/>
                <w:kern w:val="0"/>
                <w:sz w:val="24"/>
                <w:szCs w:val="24"/>
              </w:rPr>
            </w:pP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14:paraId="02D5A7B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A3F0DA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14:paraId="42E0789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47A4C3A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B1CD23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A31C3A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A2C439E">
            <w:pPr>
              <w:widowControl/>
              <w:spacing w:line="280" w:lineRule="exact"/>
              <w:jc w:val="left"/>
              <w:rPr>
                <w:rFonts w:ascii="宋体" w:hAnsi="宋体" w:eastAsia="宋体" w:cs="宋体"/>
                <w:kern w:val="0"/>
                <w:sz w:val="24"/>
                <w:szCs w:val="24"/>
              </w:rPr>
            </w:pPr>
          </w:p>
        </w:tc>
      </w:tr>
      <w:tr w14:paraId="2C51DB5B">
        <w:tblPrEx>
          <w:tblCellMar>
            <w:top w:w="0" w:type="dxa"/>
            <w:left w:w="108" w:type="dxa"/>
            <w:bottom w:w="0" w:type="dxa"/>
            <w:right w:w="108" w:type="dxa"/>
          </w:tblCellMar>
        </w:tblPrEx>
        <w:trPr>
          <w:trHeight w:val="551" w:hRule="atLeast"/>
        </w:trPr>
        <w:tc>
          <w:tcPr>
            <w:tcW w:w="732" w:type="dxa"/>
            <w:vMerge w:val="continue"/>
            <w:tcBorders>
              <w:top w:val="nil"/>
              <w:left w:val="single" w:color="auto" w:sz="4" w:space="0"/>
              <w:bottom w:val="single" w:color="auto" w:sz="4" w:space="0"/>
              <w:right w:val="single" w:color="auto" w:sz="4" w:space="0"/>
            </w:tcBorders>
            <w:vAlign w:val="center"/>
          </w:tcPr>
          <w:p w14:paraId="7D514248">
            <w:pPr>
              <w:widowControl/>
              <w:spacing w:line="280" w:lineRule="exact"/>
              <w:jc w:val="left"/>
              <w:rPr>
                <w:rFonts w:ascii="宋体" w:hAnsi="宋体" w:eastAsia="宋体" w:cs="宋体"/>
                <w:kern w:val="0"/>
                <w:sz w:val="24"/>
                <w:szCs w:val="24"/>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14:paraId="6C5743ED">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p w14:paraId="07C7B37F">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（部委级））</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14:paraId="380B566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1997" w:type="dxa"/>
            <w:tcBorders>
              <w:top w:val="nil"/>
              <w:left w:val="nil"/>
              <w:bottom w:val="single" w:color="auto" w:sz="4" w:space="0"/>
              <w:right w:val="single" w:color="auto" w:sz="4" w:space="0"/>
            </w:tcBorders>
            <w:shd w:val="clear" w:color="auto" w:fill="auto"/>
            <w:vAlign w:val="center"/>
          </w:tcPr>
          <w:p w14:paraId="160BBEB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D43699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686" w:type="dxa"/>
            <w:tcBorders>
              <w:top w:val="nil"/>
              <w:left w:val="nil"/>
              <w:bottom w:val="single" w:color="auto" w:sz="4" w:space="0"/>
              <w:right w:val="single" w:color="auto" w:sz="4" w:space="0"/>
            </w:tcBorders>
            <w:shd w:val="clear" w:color="auto" w:fill="auto"/>
            <w:vAlign w:val="center"/>
          </w:tcPr>
          <w:p w14:paraId="5001502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00119EF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3EE15E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ADFE55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D334972">
            <w:pPr>
              <w:widowControl/>
              <w:spacing w:line="280" w:lineRule="exact"/>
              <w:jc w:val="left"/>
              <w:rPr>
                <w:rFonts w:ascii="宋体" w:hAnsi="宋体" w:eastAsia="宋体" w:cs="宋体"/>
                <w:kern w:val="0"/>
                <w:sz w:val="24"/>
                <w:szCs w:val="24"/>
              </w:rPr>
            </w:pPr>
          </w:p>
        </w:tc>
      </w:tr>
      <w:tr w14:paraId="1F72F03F">
        <w:tblPrEx>
          <w:tblCellMar>
            <w:top w:w="0" w:type="dxa"/>
            <w:left w:w="108" w:type="dxa"/>
            <w:bottom w:w="0" w:type="dxa"/>
            <w:right w:w="108" w:type="dxa"/>
          </w:tblCellMar>
        </w:tblPrEx>
        <w:trPr>
          <w:trHeight w:val="546" w:hRule="atLeast"/>
        </w:trPr>
        <w:tc>
          <w:tcPr>
            <w:tcW w:w="732" w:type="dxa"/>
            <w:vMerge w:val="continue"/>
            <w:tcBorders>
              <w:top w:val="nil"/>
              <w:left w:val="single" w:color="auto" w:sz="4" w:space="0"/>
              <w:bottom w:val="single" w:color="auto" w:sz="4" w:space="0"/>
              <w:right w:val="single" w:color="auto" w:sz="4" w:space="0"/>
            </w:tcBorders>
            <w:vAlign w:val="center"/>
          </w:tcPr>
          <w:p w14:paraId="65F6F928">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0776EDD3">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4B395FD5">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1EDA790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18B842C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14:paraId="41BB5B5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62CB9D9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83F163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9746B1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473C792">
            <w:pPr>
              <w:widowControl/>
              <w:spacing w:line="280" w:lineRule="exact"/>
              <w:jc w:val="left"/>
              <w:rPr>
                <w:rFonts w:ascii="宋体" w:hAnsi="宋体" w:eastAsia="宋体" w:cs="宋体"/>
                <w:kern w:val="0"/>
                <w:sz w:val="24"/>
                <w:szCs w:val="24"/>
              </w:rPr>
            </w:pPr>
          </w:p>
        </w:tc>
      </w:tr>
      <w:tr w14:paraId="0F5C3B2A">
        <w:tblPrEx>
          <w:tblCellMar>
            <w:top w:w="0" w:type="dxa"/>
            <w:left w:w="108" w:type="dxa"/>
            <w:bottom w:w="0" w:type="dxa"/>
            <w:right w:w="108" w:type="dxa"/>
          </w:tblCellMar>
        </w:tblPrEx>
        <w:trPr>
          <w:trHeight w:val="681" w:hRule="atLeast"/>
        </w:trPr>
        <w:tc>
          <w:tcPr>
            <w:tcW w:w="732" w:type="dxa"/>
            <w:vMerge w:val="continue"/>
            <w:tcBorders>
              <w:top w:val="nil"/>
              <w:left w:val="single" w:color="auto" w:sz="4" w:space="0"/>
              <w:bottom w:val="single" w:color="auto" w:sz="4" w:space="0"/>
              <w:right w:val="single" w:color="auto" w:sz="4" w:space="0"/>
            </w:tcBorders>
            <w:vAlign w:val="center"/>
          </w:tcPr>
          <w:p w14:paraId="38A8F83F">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4063870F">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6046C603">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72B53B8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3CF976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686" w:type="dxa"/>
            <w:tcBorders>
              <w:top w:val="nil"/>
              <w:left w:val="nil"/>
              <w:bottom w:val="single" w:color="auto" w:sz="4" w:space="0"/>
              <w:right w:val="single" w:color="auto" w:sz="4" w:space="0"/>
            </w:tcBorders>
            <w:shd w:val="clear" w:color="auto" w:fill="auto"/>
            <w:vAlign w:val="center"/>
          </w:tcPr>
          <w:p w14:paraId="42DA216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2CDF8B2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9F53BB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206890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6E3B8C2">
            <w:pPr>
              <w:widowControl/>
              <w:spacing w:line="280" w:lineRule="exact"/>
              <w:jc w:val="left"/>
              <w:rPr>
                <w:rFonts w:ascii="宋体" w:hAnsi="宋体" w:eastAsia="宋体" w:cs="宋体"/>
                <w:kern w:val="0"/>
                <w:sz w:val="24"/>
                <w:szCs w:val="24"/>
              </w:rPr>
            </w:pPr>
          </w:p>
        </w:tc>
      </w:tr>
      <w:tr w14:paraId="613ACF09">
        <w:tblPrEx>
          <w:tblCellMar>
            <w:top w:w="0" w:type="dxa"/>
            <w:left w:w="108" w:type="dxa"/>
            <w:bottom w:w="0" w:type="dxa"/>
            <w:right w:w="108" w:type="dxa"/>
          </w:tblCellMar>
        </w:tblPrEx>
        <w:trPr>
          <w:trHeight w:val="563" w:hRule="atLeast"/>
        </w:trPr>
        <w:tc>
          <w:tcPr>
            <w:tcW w:w="732" w:type="dxa"/>
            <w:vMerge w:val="continue"/>
            <w:tcBorders>
              <w:top w:val="nil"/>
              <w:left w:val="single" w:color="auto" w:sz="4" w:space="0"/>
              <w:bottom w:val="single" w:color="auto" w:sz="4" w:space="0"/>
              <w:right w:val="single" w:color="auto" w:sz="4" w:space="0"/>
            </w:tcBorders>
            <w:vAlign w:val="center"/>
          </w:tcPr>
          <w:p w14:paraId="7ABA2A62">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1584D85A">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5C5C37FC">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36AE493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74F245F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686" w:type="dxa"/>
            <w:tcBorders>
              <w:top w:val="nil"/>
              <w:left w:val="nil"/>
              <w:bottom w:val="single" w:color="auto" w:sz="4" w:space="0"/>
              <w:right w:val="single" w:color="auto" w:sz="4" w:space="0"/>
            </w:tcBorders>
            <w:shd w:val="clear" w:color="auto" w:fill="auto"/>
            <w:vAlign w:val="center"/>
          </w:tcPr>
          <w:p w14:paraId="1532A1E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6B9BD19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647D7E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236516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433DF0A">
            <w:pPr>
              <w:widowControl/>
              <w:spacing w:line="280" w:lineRule="exact"/>
              <w:jc w:val="left"/>
              <w:rPr>
                <w:rFonts w:ascii="宋体" w:hAnsi="宋体" w:eastAsia="宋体" w:cs="宋体"/>
                <w:kern w:val="0"/>
                <w:sz w:val="24"/>
                <w:szCs w:val="24"/>
              </w:rPr>
            </w:pPr>
          </w:p>
        </w:tc>
      </w:tr>
      <w:tr w14:paraId="70D8B8B5">
        <w:tblPrEx>
          <w:tblCellMar>
            <w:top w:w="0" w:type="dxa"/>
            <w:left w:w="108" w:type="dxa"/>
            <w:bottom w:w="0" w:type="dxa"/>
            <w:right w:w="108" w:type="dxa"/>
          </w:tblCellMar>
        </w:tblPrEx>
        <w:trPr>
          <w:trHeight w:val="587" w:hRule="atLeast"/>
        </w:trPr>
        <w:tc>
          <w:tcPr>
            <w:tcW w:w="732" w:type="dxa"/>
            <w:vMerge w:val="continue"/>
            <w:tcBorders>
              <w:top w:val="nil"/>
              <w:left w:val="single" w:color="auto" w:sz="4" w:space="0"/>
              <w:bottom w:val="single" w:color="auto" w:sz="4" w:space="0"/>
              <w:right w:val="single" w:color="auto" w:sz="4" w:space="0"/>
            </w:tcBorders>
            <w:vAlign w:val="center"/>
          </w:tcPr>
          <w:p w14:paraId="54741E8C">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5785218C">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53C4FB26">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3AA14FF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79E931E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686" w:type="dxa"/>
            <w:tcBorders>
              <w:top w:val="nil"/>
              <w:left w:val="nil"/>
              <w:bottom w:val="single" w:color="auto" w:sz="4" w:space="0"/>
              <w:right w:val="single" w:color="auto" w:sz="4" w:space="0"/>
            </w:tcBorders>
            <w:shd w:val="clear" w:color="auto" w:fill="auto"/>
            <w:vAlign w:val="center"/>
          </w:tcPr>
          <w:p w14:paraId="26AB0A6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3C26380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0291B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EDE8C7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768BA69">
            <w:pPr>
              <w:widowControl/>
              <w:spacing w:line="280" w:lineRule="exact"/>
              <w:jc w:val="left"/>
              <w:rPr>
                <w:rFonts w:ascii="宋体" w:hAnsi="宋体" w:eastAsia="宋体" w:cs="宋体"/>
                <w:kern w:val="0"/>
                <w:sz w:val="24"/>
                <w:szCs w:val="24"/>
              </w:rPr>
            </w:pPr>
          </w:p>
        </w:tc>
      </w:tr>
      <w:tr w14:paraId="2968545F">
        <w:tblPrEx>
          <w:tblCellMar>
            <w:top w:w="0" w:type="dxa"/>
            <w:left w:w="108" w:type="dxa"/>
            <w:bottom w:w="0" w:type="dxa"/>
            <w:right w:w="108" w:type="dxa"/>
          </w:tblCellMar>
        </w:tblPrEx>
        <w:trPr>
          <w:trHeight w:val="393" w:hRule="atLeast"/>
        </w:trPr>
        <w:tc>
          <w:tcPr>
            <w:tcW w:w="732" w:type="dxa"/>
            <w:vMerge w:val="continue"/>
            <w:tcBorders>
              <w:top w:val="nil"/>
              <w:left w:val="single" w:color="auto" w:sz="4" w:space="0"/>
              <w:bottom w:val="single" w:color="auto" w:sz="4" w:space="0"/>
              <w:right w:val="single" w:color="auto" w:sz="4" w:space="0"/>
            </w:tcBorders>
            <w:vAlign w:val="center"/>
          </w:tcPr>
          <w:p w14:paraId="34046CC9">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22F7FD7B">
            <w:pPr>
              <w:widowControl/>
              <w:spacing w:line="280" w:lineRule="exact"/>
              <w:jc w:val="left"/>
              <w:rPr>
                <w:rFonts w:ascii="宋体" w:hAnsi="宋体" w:eastAsia="宋体" w:cs="宋体"/>
                <w:kern w:val="0"/>
                <w:sz w:val="24"/>
                <w:szCs w:val="24"/>
              </w:rPr>
            </w:pP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14:paraId="1ED8621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2291153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686" w:type="dxa"/>
            <w:tcBorders>
              <w:top w:val="nil"/>
              <w:left w:val="nil"/>
              <w:bottom w:val="single" w:color="auto" w:sz="4" w:space="0"/>
              <w:right w:val="single" w:color="auto" w:sz="4" w:space="0"/>
            </w:tcBorders>
            <w:shd w:val="clear" w:color="auto" w:fill="auto"/>
            <w:vAlign w:val="center"/>
          </w:tcPr>
          <w:p w14:paraId="4314949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28CCCDC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B4FCB3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549BF0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A55712D">
            <w:pPr>
              <w:widowControl/>
              <w:spacing w:line="280" w:lineRule="exact"/>
              <w:jc w:val="left"/>
              <w:rPr>
                <w:rFonts w:ascii="宋体" w:hAnsi="宋体" w:eastAsia="宋体" w:cs="宋体"/>
                <w:kern w:val="0"/>
                <w:sz w:val="24"/>
                <w:szCs w:val="24"/>
              </w:rPr>
            </w:pPr>
          </w:p>
        </w:tc>
      </w:tr>
      <w:tr w14:paraId="074A6634">
        <w:tblPrEx>
          <w:tblCellMar>
            <w:top w:w="0" w:type="dxa"/>
            <w:left w:w="108" w:type="dxa"/>
            <w:bottom w:w="0" w:type="dxa"/>
            <w:right w:w="108" w:type="dxa"/>
          </w:tblCellMar>
        </w:tblPrEx>
        <w:trPr>
          <w:trHeight w:val="513" w:hRule="atLeast"/>
        </w:trPr>
        <w:tc>
          <w:tcPr>
            <w:tcW w:w="732" w:type="dxa"/>
            <w:vMerge w:val="continue"/>
            <w:tcBorders>
              <w:top w:val="nil"/>
              <w:left w:val="single" w:color="auto" w:sz="4" w:space="0"/>
              <w:bottom w:val="single" w:color="auto" w:sz="4" w:space="0"/>
              <w:right w:val="single" w:color="auto" w:sz="4" w:space="0"/>
            </w:tcBorders>
            <w:vAlign w:val="center"/>
          </w:tcPr>
          <w:p w14:paraId="4ECB2D05">
            <w:pPr>
              <w:widowControl/>
              <w:spacing w:line="280" w:lineRule="exact"/>
              <w:jc w:val="left"/>
              <w:rPr>
                <w:rFonts w:ascii="宋体" w:hAnsi="宋体" w:eastAsia="宋体" w:cs="宋体"/>
                <w:kern w:val="0"/>
                <w:sz w:val="24"/>
                <w:szCs w:val="24"/>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14:paraId="3FB17ECF">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p w14:paraId="255C61A4">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（省级）</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14:paraId="4A5EA01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1997" w:type="dxa"/>
            <w:tcBorders>
              <w:top w:val="nil"/>
              <w:left w:val="nil"/>
              <w:bottom w:val="single" w:color="auto" w:sz="4" w:space="0"/>
              <w:right w:val="single" w:color="auto" w:sz="4" w:space="0"/>
            </w:tcBorders>
            <w:shd w:val="clear" w:color="auto" w:fill="auto"/>
            <w:vAlign w:val="center"/>
          </w:tcPr>
          <w:p w14:paraId="073B9DF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3CF76F8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14:paraId="32CFC4D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5C8225C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6D2750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2F9E5F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A70D0F2">
            <w:pPr>
              <w:widowControl/>
              <w:spacing w:line="280" w:lineRule="exact"/>
              <w:jc w:val="left"/>
              <w:rPr>
                <w:rFonts w:ascii="宋体" w:hAnsi="宋体" w:eastAsia="宋体" w:cs="宋体"/>
                <w:kern w:val="0"/>
                <w:sz w:val="24"/>
                <w:szCs w:val="24"/>
              </w:rPr>
            </w:pPr>
          </w:p>
        </w:tc>
      </w:tr>
      <w:tr w14:paraId="3879BB99">
        <w:tblPrEx>
          <w:tblCellMar>
            <w:top w:w="0" w:type="dxa"/>
            <w:left w:w="108" w:type="dxa"/>
            <w:bottom w:w="0" w:type="dxa"/>
            <w:right w:w="108" w:type="dxa"/>
          </w:tblCellMar>
        </w:tblPrEx>
        <w:trPr>
          <w:trHeight w:val="555" w:hRule="atLeast"/>
        </w:trPr>
        <w:tc>
          <w:tcPr>
            <w:tcW w:w="732" w:type="dxa"/>
            <w:vMerge w:val="continue"/>
            <w:tcBorders>
              <w:top w:val="nil"/>
              <w:left w:val="single" w:color="auto" w:sz="4" w:space="0"/>
              <w:bottom w:val="single" w:color="auto" w:sz="4" w:space="0"/>
              <w:right w:val="single" w:color="auto" w:sz="4" w:space="0"/>
            </w:tcBorders>
            <w:vAlign w:val="center"/>
          </w:tcPr>
          <w:p w14:paraId="77BF7567">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78D3DA6A">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7A6C56A5">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6738B8F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12FD3EC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686" w:type="dxa"/>
            <w:tcBorders>
              <w:top w:val="nil"/>
              <w:left w:val="nil"/>
              <w:bottom w:val="single" w:color="auto" w:sz="4" w:space="0"/>
              <w:right w:val="single" w:color="auto" w:sz="4" w:space="0"/>
            </w:tcBorders>
            <w:shd w:val="clear" w:color="auto" w:fill="auto"/>
            <w:vAlign w:val="center"/>
          </w:tcPr>
          <w:p w14:paraId="0810364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337017A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D543A3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EDADAD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13BD848">
            <w:pPr>
              <w:widowControl/>
              <w:spacing w:line="280" w:lineRule="exact"/>
              <w:jc w:val="left"/>
              <w:rPr>
                <w:rFonts w:ascii="宋体" w:hAnsi="宋体" w:eastAsia="宋体" w:cs="宋体"/>
                <w:kern w:val="0"/>
                <w:sz w:val="24"/>
                <w:szCs w:val="24"/>
              </w:rPr>
            </w:pPr>
          </w:p>
        </w:tc>
      </w:tr>
      <w:tr w14:paraId="0A81D4A8">
        <w:tblPrEx>
          <w:tblCellMar>
            <w:top w:w="0" w:type="dxa"/>
            <w:left w:w="108" w:type="dxa"/>
            <w:bottom w:w="0" w:type="dxa"/>
            <w:right w:w="108" w:type="dxa"/>
          </w:tblCellMar>
        </w:tblPrEx>
        <w:trPr>
          <w:trHeight w:val="549" w:hRule="atLeast"/>
        </w:trPr>
        <w:tc>
          <w:tcPr>
            <w:tcW w:w="732" w:type="dxa"/>
            <w:vMerge w:val="continue"/>
            <w:tcBorders>
              <w:top w:val="nil"/>
              <w:left w:val="single" w:color="auto" w:sz="4" w:space="0"/>
              <w:bottom w:val="single" w:color="auto" w:sz="4" w:space="0"/>
              <w:right w:val="single" w:color="auto" w:sz="4" w:space="0"/>
            </w:tcBorders>
            <w:vAlign w:val="center"/>
          </w:tcPr>
          <w:p w14:paraId="00968186">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76309E4F">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143AB61B">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031AF51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76FC2B5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686" w:type="dxa"/>
            <w:tcBorders>
              <w:top w:val="nil"/>
              <w:left w:val="nil"/>
              <w:bottom w:val="single" w:color="auto" w:sz="4" w:space="0"/>
              <w:right w:val="single" w:color="auto" w:sz="4" w:space="0"/>
            </w:tcBorders>
            <w:shd w:val="clear" w:color="auto" w:fill="auto"/>
            <w:vAlign w:val="center"/>
          </w:tcPr>
          <w:p w14:paraId="58C1B24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723C60E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FD716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E14AC3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E0F68EF">
            <w:pPr>
              <w:widowControl/>
              <w:spacing w:line="280" w:lineRule="exact"/>
              <w:jc w:val="left"/>
              <w:rPr>
                <w:rFonts w:ascii="宋体" w:hAnsi="宋体" w:eastAsia="宋体" w:cs="宋体"/>
                <w:kern w:val="0"/>
                <w:sz w:val="24"/>
                <w:szCs w:val="24"/>
              </w:rPr>
            </w:pPr>
          </w:p>
        </w:tc>
      </w:tr>
      <w:tr w14:paraId="5E7223E4">
        <w:tblPrEx>
          <w:tblCellMar>
            <w:top w:w="0" w:type="dxa"/>
            <w:left w:w="108" w:type="dxa"/>
            <w:bottom w:w="0" w:type="dxa"/>
            <w:right w:w="108" w:type="dxa"/>
          </w:tblCellMar>
        </w:tblPrEx>
        <w:trPr>
          <w:trHeight w:val="429" w:hRule="atLeast"/>
        </w:trPr>
        <w:tc>
          <w:tcPr>
            <w:tcW w:w="732" w:type="dxa"/>
            <w:vMerge w:val="continue"/>
            <w:tcBorders>
              <w:top w:val="nil"/>
              <w:left w:val="single" w:color="auto" w:sz="4" w:space="0"/>
              <w:bottom w:val="single" w:color="auto" w:sz="4" w:space="0"/>
              <w:right w:val="single" w:color="auto" w:sz="4" w:space="0"/>
            </w:tcBorders>
            <w:vAlign w:val="center"/>
          </w:tcPr>
          <w:p w14:paraId="26AF9538">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507DFB88">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793454B5">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2F61BAD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75AE1E3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686" w:type="dxa"/>
            <w:tcBorders>
              <w:top w:val="nil"/>
              <w:left w:val="nil"/>
              <w:bottom w:val="single" w:color="auto" w:sz="4" w:space="0"/>
              <w:right w:val="single" w:color="auto" w:sz="4" w:space="0"/>
            </w:tcBorders>
            <w:shd w:val="clear" w:color="auto" w:fill="auto"/>
            <w:vAlign w:val="center"/>
          </w:tcPr>
          <w:p w14:paraId="10838D1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325EFE5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5CFEDC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BB0EA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33858E2">
            <w:pPr>
              <w:widowControl/>
              <w:spacing w:line="280" w:lineRule="exact"/>
              <w:jc w:val="left"/>
              <w:rPr>
                <w:rFonts w:ascii="宋体" w:hAnsi="宋体" w:eastAsia="宋体" w:cs="宋体"/>
                <w:kern w:val="0"/>
                <w:sz w:val="24"/>
                <w:szCs w:val="24"/>
              </w:rPr>
            </w:pPr>
          </w:p>
        </w:tc>
      </w:tr>
      <w:tr w14:paraId="7CDB9958">
        <w:tblPrEx>
          <w:tblCellMar>
            <w:top w:w="0" w:type="dxa"/>
            <w:left w:w="108" w:type="dxa"/>
            <w:bottom w:w="0" w:type="dxa"/>
            <w:right w:w="108" w:type="dxa"/>
          </w:tblCellMar>
        </w:tblPrEx>
        <w:trPr>
          <w:trHeight w:val="551" w:hRule="atLeast"/>
        </w:trPr>
        <w:tc>
          <w:tcPr>
            <w:tcW w:w="732" w:type="dxa"/>
            <w:vMerge w:val="continue"/>
            <w:tcBorders>
              <w:top w:val="nil"/>
              <w:left w:val="single" w:color="auto" w:sz="4" w:space="0"/>
              <w:bottom w:val="single" w:color="auto" w:sz="4" w:space="0"/>
              <w:right w:val="single" w:color="auto" w:sz="4" w:space="0"/>
            </w:tcBorders>
            <w:vAlign w:val="center"/>
          </w:tcPr>
          <w:p w14:paraId="176B406D">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0DA76901">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23D96308">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27978D1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6046EC3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686" w:type="dxa"/>
            <w:tcBorders>
              <w:top w:val="nil"/>
              <w:left w:val="nil"/>
              <w:bottom w:val="single" w:color="auto" w:sz="4" w:space="0"/>
              <w:right w:val="single" w:color="auto" w:sz="4" w:space="0"/>
            </w:tcBorders>
            <w:shd w:val="clear" w:color="auto" w:fill="auto"/>
            <w:vAlign w:val="center"/>
          </w:tcPr>
          <w:p w14:paraId="5A64770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3739A51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BB7A10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2DD2754">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E7211D3">
            <w:pPr>
              <w:widowControl/>
              <w:spacing w:line="280" w:lineRule="exact"/>
              <w:jc w:val="left"/>
              <w:rPr>
                <w:rFonts w:ascii="宋体" w:hAnsi="宋体" w:eastAsia="宋体" w:cs="宋体"/>
                <w:kern w:val="0"/>
                <w:sz w:val="24"/>
                <w:szCs w:val="24"/>
              </w:rPr>
            </w:pPr>
          </w:p>
        </w:tc>
      </w:tr>
      <w:tr w14:paraId="0F80208D">
        <w:tblPrEx>
          <w:tblCellMar>
            <w:top w:w="0" w:type="dxa"/>
            <w:left w:w="108" w:type="dxa"/>
            <w:bottom w:w="0" w:type="dxa"/>
            <w:right w:w="108" w:type="dxa"/>
          </w:tblCellMar>
        </w:tblPrEx>
        <w:trPr>
          <w:trHeight w:val="441" w:hRule="atLeast"/>
        </w:trPr>
        <w:tc>
          <w:tcPr>
            <w:tcW w:w="732" w:type="dxa"/>
            <w:vMerge w:val="continue"/>
            <w:tcBorders>
              <w:top w:val="nil"/>
              <w:left w:val="single" w:color="auto" w:sz="4" w:space="0"/>
              <w:bottom w:val="single" w:color="auto" w:sz="4" w:space="0"/>
              <w:right w:val="single" w:color="auto" w:sz="4" w:space="0"/>
            </w:tcBorders>
            <w:vAlign w:val="center"/>
          </w:tcPr>
          <w:p w14:paraId="3394996C">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33706BA7">
            <w:pPr>
              <w:widowControl/>
              <w:spacing w:line="280" w:lineRule="exact"/>
              <w:jc w:val="left"/>
              <w:rPr>
                <w:rFonts w:ascii="宋体" w:hAnsi="宋体" w:eastAsia="宋体" w:cs="宋体"/>
                <w:kern w:val="0"/>
                <w:sz w:val="24"/>
                <w:szCs w:val="24"/>
              </w:rPr>
            </w:pP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14:paraId="3E52C7D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04C1F38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686" w:type="dxa"/>
            <w:tcBorders>
              <w:top w:val="nil"/>
              <w:left w:val="nil"/>
              <w:bottom w:val="single" w:color="auto" w:sz="4" w:space="0"/>
              <w:right w:val="single" w:color="auto" w:sz="4" w:space="0"/>
            </w:tcBorders>
            <w:shd w:val="clear" w:color="auto" w:fill="auto"/>
            <w:vAlign w:val="center"/>
          </w:tcPr>
          <w:p w14:paraId="09672BE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297A3EA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F500F2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1D6B0E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585492E">
            <w:pPr>
              <w:widowControl/>
              <w:spacing w:line="280" w:lineRule="exact"/>
              <w:jc w:val="left"/>
              <w:rPr>
                <w:rFonts w:ascii="宋体" w:hAnsi="宋体" w:eastAsia="宋体" w:cs="宋体"/>
                <w:kern w:val="0"/>
                <w:sz w:val="24"/>
                <w:szCs w:val="24"/>
              </w:rPr>
            </w:pPr>
          </w:p>
        </w:tc>
      </w:tr>
      <w:tr w14:paraId="3F3907F6">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405E9BB">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七、成果转化</w:t>
            </w:r>
            <w:r>
              <w:rPr>
                <w:rFonts w:hint="eastAsia" w:asciiTheme="minorEastAsia" w:hAnsiTheme="minorEastAsia" w:eastAsiaTheme="minorEastAsia" w:cstheme="minorEastAsia"/>
                <w:kern w:val="0"/>
                <w:sz w:val="24"/>
                <w:szCs w:val="24"/>
              </w:rPr>
              <w:t>（每1万元计10分）</w:t>
            </w:r>
          </w:p>
        </w:tc>
        <w:tc>
          <w:tcPr>
            <w:tcW w:w="709" w:type="dxa"/>
            <w:tcBorders>
              <w:top w:val="nil"/>
              <w:left w:val="nil"/>
              <w:bottom w:val="single" w:color="auto" w:sz="4" w:space="0"/>
              <w:right w:val="single" w:color="auto" w:sz="4" w:space="0"/>
            </w:tcBorders>
            <w:shd w:val="clear" w:color="auto" w:fill="auto"/>
            <w:vAlign w:val="center"/>
          </w:tcPr>
          <w:p w14:paraId="33B13386">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180</w:t>
            </w:r>
          </w:p>
        </w:tc>
        <w:tc>
          <w:tcPr>
            <w:tcW w:w="709" w:type="dxa"/>
            <w:tcBorders>
              <w:top w:val="nil"/>
              <w:left w:val="nil"/>
              <w:bottom w:val="single" w:color="auto" w:sz="4" w:space="0"/>
              <w:right w:val="single" w:color="auto" w:sz="4" w:space="0"/>
            </w:tcBorders>
            <w:shd w:val="clear" w:color="auto" w:fill="auto"/>
            <w:vAlign w:val="center"/>
          </w:tcPr>
          <w:p w14:paraId="19AA6D88">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373CB9CB">
            <w:pPr>
              <w:widowControl/>
              <w:jc w:val="center"/>
              <w:rPr>
                <w:rFonts w:hint="eastAsia" w:asciiTheme="minorEastAsia" w:hAnsiTheme="minorEastAsia" w:eastAsiaTheme="minorEastAsia" w:cstheme="minorEastAsia"/>
                <w:kern w:val="0"/>
                <w:sz w:val="24"/>
                <w:szCs w:val="24"/>
              </w:rPr>
            </w:pPr>
          </w:p>
        </w:tc>
      </w:tr>
      <w:tr w14:paraId="7091B791">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6243C9A">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6D94F8A8">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3100</w:t>
            </w:r>
          </w:p>
        </w:tc>
        <w:tc>
          <w:tcPr>
            <w:tcW w:w="709" w:type="dxa"/>
            <w:tcBorders>
              <w:top w:val="nil"/>
              <w:left w:val="nil"/>
              <w:bottom w:val="single" w:color="auto" w:sz="4" w:space="0"/>
              <w:right w:val="single" w:color="auto" w:sz="4" w:space="0"/>
            </w:tcBorders>
            <w:shd w:val="clear" w:color="auto" w:fill="auto"/>
            <w:vAlign w:val="center"/>
          </w:tcPr>
          <w:p w14:paraId="09169766">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2BC9311E">
            <w:pPr>
              <w:widowControl/>
              <w:jc w:val="center"/>
              <w:rPr>
                <w:rFonts w:hint="eastAsia" w:asciiTheme="minorEastAsia" w:hAnsiTheme="minorEastAsia" w:eastAsiaTheme="minorEastAsia" w:cstheme="minorEastAsia"/>
                <w:kern w:val="0"/>
                <w:sz w:val="24"/>
                <w:szCs w:val="24"/>
              </w:rPr>
            </w:pPr>
          </w:p>
        </w:tc>
      </w:tr>
      <w:tr w14:paraId="5DD41859">
        <w:tblPrEx>
          <w:tblCellMar>
            <w:top w:w="0" w:type="dxa"/>
            <w:left w:w="108" w:type="dxa"/>
            <w:bottom w:w="0" w:type="dxa"/>
            <w:right w:w="108" w:type="dxa"/>
          </w:tblCellMar>
        </w:tblPrEx>
        <w:trPr>
          <w:trHeight w:val="553" w:hRule="atLeast"/>
        </w:trPr>
        <w:tc>
          <w:tcPr>
            <w:tcW w:w="53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1A98DA4">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213" w:type="dxa"/>
            <w:gridSpan w:val="3"/>
            <w:tcBorders>
              <w:top w:val="nil"/>
              <w:left w:val="nil"/>
              <w:bottom w:val="single" w:color="auto" w:sz="4" w:space="0"/>
              <w:right w:val="single" w:color="auto" w:sz="4" w:space="0"/>
            </w:tcBorders>
            <w:shd w:val="clear" w:color="auto" w:fill="auto"/>
            <w:vAlign w:val="center"/>
          </w:tcPr>
          <w:p w14:paraId="2F8B93D3">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7EEB2533">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3100</w:t>
            </w:r>
          </w:p>
        </w:tc>
        <w:tc>
          <w:tcPr>
            <w:tcW w:w="709" w:type="dxa"/>
            <w:tcBorders>
              <w:top w:val="nil"/>
              <w:left w:val="nil"/>
              <w:bottom w:val="single" w:color="auto" w:sz="4" w:space="0"/>
              <w:right w:val="single" w:color="auto" w:sz="4" w:space="0"/>
            </w:tcBorders>
            <w:shd w:val="clear" w:color="auto" w:fill="auto"/>
            <w:vAlign w:val="center"/>
          </w:tcPr>
          <w:p w14:paraId="0645E551">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AD8A6A5">
            <w:pPr>
              <w:widowControl/>
              <w:jc w:val="center"/>
              <w:rPr>
                <w:rFonts w:hint="eastAsia" w:asciiTheme="minorEastAsia" w:hAnsiTheme="minorEastAsia" w:eastAsiaTheme="minorEastAsia" w:cstheme="minorEastAsia"/>
                <w:kern w:val="0"/>
                <w:sz w:val="24"/>
                <w:szCs w:val="24"/>
              </w:rPr>
            </w:pPr>
          </w:p>
        </w:tc>
      </w:tr>
    </w:tbl>
    <w:p w14:paraId="0F3821CD">
      <w:pPr>
        <w:rPr>
          <w:rFonts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当【学术论文分值】超过【初始科研总分】的60%时，需将此项分值按【初始科研总分】的60%计入个人【最后科研总分】（只折算一次）。</w:t>
      </w:r>
    </w:p>
    <w:p w14:paraId="30AAEF94">
      <w:pPr>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75699BCB">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0EBE578D">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61977F75">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7353162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5D7DC37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5C540C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25FFD50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606EAFB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E0757DD">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674D11E7">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608E14FD">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E0D9EB2">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9FDE9D">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F9332F3">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79EB7711">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75088319">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39BEE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B5F0E5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9AF3D0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9385E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51EAA4F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935DBD0">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45CAA0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669A938">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66235A4">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2C631EE0">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7DF259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8BD91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FA0F02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3CF1E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B4C1D26">
            <w:pPr>
              <w:widowControl/>
              <w:jc w:val="left"/>
              <w:rPr>
                <w:rFonts w:ascii="宋体" w:hAnsi="宋体" w:eastAsia="宋体" w:cs="宋体"/>
                <w:kern w:val="0"/>
                <w:sz w:val="24"/>
                <w:szCs w:val="24"/>
              </w:rPr>
            </w:pPr>
          </w:p>
        </w:tc>
      </w:tr>
      <w:tr w14:paraId="3418463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833285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E3F47E6">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A127600">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483864D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09E034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F006B5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C982CC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587985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1CC6D87">
            <w:pPr>
              <w:widowControl/>
              <w:jc w:val="left"/>
              <w:rPr>
                <w:rFonts w:ascii="宋体" w:hAnsi="宋体" w:eastAsia="宋体" w:cs="宋体"/>
                <w:kern w:val="0"/>
                <w:sz w:val="24"/>
                <w:szCs w:val="24"/>
              </w:rPr>
            </w:pPr>
          </w:p>
        </w:tc>
      </w:tr>
      <w:tr w14:paraId="5B06984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726C96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6773DD7">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214EF724">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70516A87">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367A242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01BF70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6AF697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793082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68E6C8F">
            <w:pPr>
              <w:widowControl/>
              <w:jc w:val="left"/>
              <w:rPr>
                <w:rFonts w:ascii="宋体" w:hAnsi="宋体" w:eastAsia="宋体" w:cs="宋体"/>
                <w:kern w:val="0"/>
                <w:sz w:val="24"/>
                <w:szCs w:val="24"/>
              </w:rPr>
            </w:pPr>
          </w:p>
        </w:tc>
      </w:tr>
      <w:tr w14:paraId="09F34F76">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D8A0A08">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57949CF">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w:t>
            </w:r>
            <w:r>
              <w:rPr>
                <w:rFonts w:hint="eastAsia" w:ascii="宋体" w:hAnsi="宋体" w:eastAsia="宋体" w:cs="宋体"/>
                <w:kern w:val="0"/>
                <w:sz w:val="24"/>
                <w:szCs w:val="24"/>
              </w:rPr>
              <w:t>级项目）</w:t>
            </w:r>
          </w:p>
        </w:tc>
        <w:tc>
          <w:tcPr>
            <w:tcW w:w="1830" w:type="dxa"/>
            <w:tcBorders>
              <w:top w:val="nil"/>
              <w:left w:val="nil"/>
              <w:bottom w:val="single" w:color="auto" w:sz="4" w:space="0"/>
              <w:right w:val="single" w:color="auto" w:sz="4" w:space="0"/>
            </w:tcBorders>
            <w:shd w:val="clear" w:color="auto" w:fill="auto"/>
            <w:vAlign w:val="center"/>
          </w:tcPr>
          <w:p w14:paraId="52801CF8">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2E85E58B">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3527EE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D8F23C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09C29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867EDB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CB8785D">
            <w:pPr>
              <w:widowControl/>
              <w:jc w:val="left"/>
              <w:rPr>
                <w:rFonts w:ascii="宋体" w:hAnsi="宋体" w:eastAsia="宋体" w:cs="宋体"/>
                <w:kern w:val="0"/>
                <w:sz w:val="24"/>
                <w:szCs w:val="24"/>
              </w:rPr>
            </w:pPr>
          </w:p>
        </w:tc>
      </w:tr>
      <w:tr w14:paraId="444C9E7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B3ADF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93C55ED">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04AC567E">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3B7A58D8">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4A51FEB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358993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DD57C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4822D3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3DF9075">
            <w:pPr>
              <w:widowControl/>
              <w:jc w:val="left"/>
              <w:rPr>
                <w:rFonts w:ascii="宋体" w:hAnsi="宋体" w:eastAsia="宋体" w:cs="宋体"/>
                <w:kern w:val="0"/>
                <w:sz w:val="24"/>
                <w:szCs w:val="24"/>
              </w:rPr>
            </w:pPr>
          </w:p>
        </w:tc>
      </w:tr>
      <w:tr w14:paraId="7C17943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B9F4C7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27CCB79">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414804D2">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34A982B8">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447B51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DDF78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0DD3A8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72200F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8B03F1">
            <w:pPr>
              <w:widowControl/>
              <w:jc w:val="left"/>
              <w:rPr>
                <w:rFonts w:ascii="宋体" w:hAnsi="宋体" w:eastAsia="宋体" w:cs="宋体"/>
                <w:kern w:val="0"/>
                <w:sz w:val="24"/>
                <w:szCs w:val="24"/>
              </w:rPr>
            </w:pPr>
          </w:p>
        </w:tc>
      </w:tr>
      <w:tr w14:paraId="0D4C2CA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0834B2">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76E4228">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6124E830">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0867227E">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42749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AD6703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10EAC7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D17667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291E801">
            <w:pPr>
              <w:widowControl/>
              <w:jc w:val="left"/>
              <w:rPr>
                <w:rFonts w:ascii="宋体" w:hAnsi="宋体" w:eastAsia="宋体" w:cs="宋体"/>
                <w:kern w:val="0"/>
                <w:sz w:val="24"/>
                <w:szCs w:val="24"/>
              </w:rPr>
            </w:pPr>
          </w:p>
        </w:tc>
      </w:tr>
      <w:tr w14:paraId="196C740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88E2CC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B154F62">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652F25FE">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28D1B5BA">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0D0146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96E4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4A3F09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89146F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D54B421">
            <w:pPr>
              <w:widowControl/>
              <w:jc w:val="left"/>
              <w:rPr>
                <w:rFonts w:ascii="宋体" w:hAnsi="宋体" w:eastAsia="宋体" w:cs="宋体"/>
                <w:kern w:val="0"/>
                <w:sz w:val="24"/>
                <w:szCs w:val="24"/>
              </w:rPr>
            </w:pPr>
          </w:p>
        </w:tc>
      </w:tr>
      <w:tr w14:paraId="38D0B10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DF0F30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AF96C3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8A6D057">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5EC166F6">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39A3585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2C3E90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5BD296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069399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AB87980">
            <w:pPr>
              <w:widowControl/>
              <w:jc w:val="left"/>
              <w:rPr>
                <w:rFonts w:ascii="宋体" w:hAnsi="宋体" w:eastAsia="宋体" w:cs="宋体"/>
                <w:kern w:val="0"/>
                <w:sz w:val="24"/>
                <w:szCs w:val="24"/>
              </w:rPr>
            </w:pPr>
          </w:p>
        </w:tc>
      </w:tr>
      <w:tr w14:paraId="2B27DE9F">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B794D4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1EDF1B32">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2E16EC73">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2F79E4D0">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36E561A">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F088B8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600BE6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227A813">
            <w:pPr>
              <w:widowControl/>
              <w:jc w:val="left"/>
              <w:rPr>
                <w:rFonts w:ascii="宋体" w:hAnsi="宋体" w:eastAsia="宋体" w:cs="宋体"/>
                <w:kern w:val="0"/>
                <w:sz w:val="24"/>
                <w:szCs w:val="24"/>
              </w:rPr>
            </w:pPr>
          </w:p>
        </w:tc>
      </w:tr>
      <w:tr w14:paraId="12F8DF1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CD4A542">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AEBA7B5">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5CE55272">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4E9EA0A">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655CB9CE">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6F5561E">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CCBCB2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60A978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339354E">
            <w:pPr>
              <w:widowControl/>
              <w:jc w:val="left"/>
              <w:rPr>
                <w:rFonts w:ascii="宋体" w:hAnsi="宋体" w:eastAsia="宋体" w:cs="宋体"/>
                <w:kern w:val="0"/>
                <w:sz w:val="24"/>
                <w:szCs w:val="24"/>
              </w:rPr>
            </w:pPr>
          </w:p>
        </w:tc>
      </w:tr>
      <w:tr w14:paraId="608B9FB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6A9732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CBFEE6C">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218F020">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02E0C0F7">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4DA732E4">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50B384">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662110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A58216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D43E0E9">
            <w:pPr>
              <w:widowControl/>
              <w:jc w:val="left"/>
              <w:rPr>
                <w:rFonts w:ascii="宋体" w:hAnsi="宋体" w:eastAsia="宋体" w:cs="宋体"/>
                <w:kern w:val="0"/>
                <w:sz w:val="24"/>
                <w:szCs w:val="24"/>
              </w:rPr>
            </w:pPr>
          </w:p>
        </w:tc>
      </w:tr>
      <w:tr w14:paraId="7734BB4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848E66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DE06781">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207B234">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5D34D1D8">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12BCFCAA">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E70C509">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BFB4FA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A47ED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3952961">
            <w:pPr>
              <w:widowControl/>
              <w:jc w:val="left"/>
              <w:rPr>
                <w:rFonts w:ascii="宋体" w:hAnsi="宋体" w:eastAsia="宋体" w:cs="宋体"/>
                <w:kern w:val="0"/>
                <w:sz w:val="24"/>
                <w:szCs w:val="24"/>
              </w:rPr>
            </w:pPr>
          </w:p>
        </w:tc>
      </w:tr>
      <w:tr w14:paraId="6F615A6D">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719FA4">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17D863F">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4BB677C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EEEF67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8B32B1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D5CBF9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C721DE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0C5B695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1B5597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689215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3FE4DFA">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34B8C07">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0137A61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AF04620">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47D658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88A321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3C03C4">
            <w:pPr>
              <w:widowControl/>
              <w:jc w:val="left"/>
              <w:rPr>
                <w:rFonts w:ascii="宋体" w:hAnsi="宋体" w:eastAsia="宋体" w:cs="宋体"/>
                <w:kern w:val="0"/>
                <w:sz w:val="24"/>
                <w:szCs w:val="24"/>
              </w:rPr>
            </w:pPr>
          </w:p>
        </w:tc>
      </w:tr>
      <w:tr w14:paraId="1F65477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FCCF4A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9B4D768">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0972C75E">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206C04C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AE95154">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EA52A1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DD2591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24247CC">
            <w:pPr>
              <w:widowControl/>
              <w:jc w:val="left"/>
              <w:rPr>
                <w:rFonts w:ascii="宋体" w:hAnsi="宋体" w:eastAsia="宋体" w:cs="宋体"/>
                <w:kern w:val="0"/>
                <w:sz w:val="24"/>
                <w:szCs w:val="24"/>
              </w:rPr>
            </w:pPr>
          </w:p>
        </w:tc>
      </w:tr>
      <w:tr w14:paraId="321DB87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75D9A0C">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6C71785">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3889B00C">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77D7A91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B1131E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AFFCA0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734E20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8B224A">
            <w:pPr>
              <w:widowControl/>
              <w:jc w:val="left"/>
              <w:rPr>
                <w:rFonts w:ascii="宋体" w:hAnsi="宋体" w:eastAsia="宋体" w:cs="宋体"/>
                <w:kern w:val="0"/>
                <w:sz w:val="24"/>
                <w:szCs w:val="24"/>
              </w:rPr>
            </w:pPr>
          </w:p>
        </w:tc>
      </w:tr>
      <w:tr w14:paraId="2528ADA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E6DEAD7">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2EBBF7D">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CF62999">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64FA651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078EFE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141F04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ABA1C0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B4AE3DD">
            <w:pPr>
              <w:widowControl/>
              <w:jc w:val="left"/>
              <w:rPr>
                <w:rFonts w:ascii="宋体" w:hAnsi="宋体" w:eastAsia="宋体" w:cs="宋体"/>
                <w:kern w:val="0"/>
                <w:sz w:val="24"/>
                <w:szCs w:val="24"/>
              </w:rPr>
            </w:pPr>
          </w:p>
        </w:tc>
      </w:tr>
      <w:tr w14:paraId="5930E43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E313282">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E7BB710">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3C409C8B">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49F5B9D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2C7A9D9">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C17CB9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8F8CD4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FB081E2">
            <w:pPr>
              <w:widowControl/>
              <w:jc w:val="left"/>
              <w:rPr>
                <w:rFonts w:ascii="宋体" w:hAnsi="宋体" w:eastAsia="宋体" w:cs="宋体"/>
                <w:kern w:val="0"/>
                <w:sz w:val="24"/>
                <w:szCs w:val="24"/>
              </w:rPr>
            </w:pPr>
          </w:p>
        </w:tc>
      </w:tr>
      <w:tr w14:paraId="7F8BA27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78ED40">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E9BF7C2">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32365697">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27FA491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DE233F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80DE52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2C1D4E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7ED71E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A8494F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EAB731B">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A2881A1">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B29277D">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3B2E9C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021F1F4">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6E169A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84484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B9F0C92">
            <w:pPr>
              <w:widowControl/>
              <w:jc w:val="left"/>
              <w:rPr>
                <w:rFonts w:ascii="宋体" w:hAnsi="宋体" w:eastAsia="宋体" w:cs="宋体"/>
                <w:kern w:val="0"/>
                <w:sz w:val="24"/>
                <w:szCs w:val="24"/>
              </w:rPr>
            </w:pPr>
          </w:p>
        </w:tc>
      </w:tr>
      <w:tr w14:paraId="2229458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BED9638">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486A9B8">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2C9DC82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4D35310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794619F">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132EED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4ACCC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F093D83">
            <w:pPr>
              <w:widowControl/>
              <w:jc w:val="left"/>
              <w:rPr>
                <w:rFonts w:ascii="宋体" w:hAnsi="宋体" w:eastAsia="宋体" w:cs="宋体"/>
                <w:kern w:val="0"/>
                <w:sz w:val="24"/>
                <w:szCs w:val="24"/>
              </w:rPr>
            </w:pPr>
          </w:p>
        </w:tc>
      </w:tr>
    </w:tbl>
    <w:p w14:paraId="47AEF7E6"/>
    <w:p w14:paraId="6FC7A670">
      <w:pPr>
        <w:widowControl/>
        <w:jc w:val="left"/>
      </w:pPr>
      <w:r>
        <w:br w:type="page"/>
      </w:r>
    </w:p>
    <w:p w14:paraId="77F4393A"/>
    <w:tbl>
      <w:tblPr>
        <w:tblStyle w:val="5"/>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719DB945">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0D7F4D68">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69BCE721">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7E5EFA3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F13318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4A9AFD7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10F983B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616345B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1CBB2B3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6395945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6B1F1505">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705D2C65">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08F8CD">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51F9AB6">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26F795A5">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41A3D8F2">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219417A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E04DB93">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95098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5AB3D2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12708DF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5CE781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2696F2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4294FCE">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77E8849">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5E17FD2">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7470B8B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1B0397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E86E32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2C0DD2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982C096">
            <w:pPr>
              <w:widowControl/>
              <w:jc w:val="left"/>
              <w:rPr>
                <w:rFonts w:ascii="宋体" w:hAnsi="宋体" w:eastAsia="宋体" w:cs="宋体"/>
                <w:kern w:val="0"/>
                <w:sz w:val="24"/>
                <w:szCs w:val="24"/>
              </w:rPr>
            </w:pPr>
          </w:p>
        </w:tc>
      </w:tr>
      <w:tr w14:paraId="1F98011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4E3736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F10873B">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BC61BD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1987E8FF">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1F19F8A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BF59844">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9B73F7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585196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0A6D016">
            <w:pPr>
              <w:widowControl/>
              <w:jc w:val="left"/>
              <w:rPr>
                <w:rFonts w:ascii="宋体" w:hAnsi="宋体" w:eastAsia="宋体" w:cs="宋体"/>
                <w:kern w:val="0"/>
                <w:sz w:val="24"/>
                <w:szCs w:val="24"/>
              </w:rPr>
            </w:pPr>
          </w:p>
        </w:tc>
      </w:tr>
      <w:tr w14:paraId="5500DF8C">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97A767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E4A049C">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0173148">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3BCE24E4">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34C033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4C828E2">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08765C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7B412C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03D5AD1">
            <w:pPr>
              <w:widowControl/>
              <w:jc w:val="left"/>
              <w:rPr>
                <w:rFonts w:ascii="宋体" w:hAnsi="宋体" w:eastAsia="宋体" w:cs="宋体"/>
                <w:kern w:val="0"/>
                <w:sz w:val="24"/>
                <w:szCs w:val="24"/>
              </w:rPr>
            </w:pPr>
          </w:p>
        </w:tc>
      </w:tr>
      <w:tr w14:paraId="54B03E6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2C528D1">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1CD32ACE">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60FA1C5D">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00D14CC0">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0ED90BF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4A19FE2">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73A1CA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6835EA5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3CC524">
            <w:pPr>
              <w:widowControl/>
              <w:jc w:val="left"/>
              <w:rPr>
                <w:rFonts w:ascii="宋体" w:hAnsi="宋体" w:eastAsia="宋体" w:cs="宋体"/>
                <w:kern w:val="0"/>
                <w:sz w:val="24"/>
                <w:szCs w:val="24"/>
              </w:rPr>
            </w:pPr>
          </w:p>
        </w:tc>
      </w:tr>
      <w:tr w14:paraId="46BEB99F">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B5260F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E47AF97">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B35C6F1">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7253EA9">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2EA0E7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1E9FB6E">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60A8CEE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B7FA80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06072F">
            <w:pPr>
              <w:widowControl/>
              <w:jc w:val="left"/>
              <w:rPr>
                <w:rFonts w:ascii="宋体" w:hAnsi="宋体" w:eastAsia="宋体" w:cs="宋体"/>
                <w:kern w:val="0"/>
                <w:sz w:val="24"/>
                <w:szCs w:val="24"/>
              </w:rPr>
            </w:pPr>
          </w:p>
        </w:tc>
      </w:tr>
      <w:tr w14:paraId="2AD797DE">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11ABFB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6D6564B">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C4F3335">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1531E9B8">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BB648A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AF4DF25">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5ECC24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9364FA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6FC5783">
            <w:pPr>
              <w:widowControl/>
              <w:jc w:val="left"/>
              <w:rPr>
                <w:rFonts w:ascii="宋体" w:hAnsi="宋体" w:eastAsia="宋体" w:cs="宋体"/>
                <w:kern w:val="0"/>
                <w:sz w:val="24"/>
                <w:szCs w:val="24"/>
              </w:rPr>
            </w:pPr>
          </w:p>
        </w:tc>
      </w:tr>
      <w:tr w14:paraId="5D9229BC">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9FACDEB">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277723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13D01AD">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1976151A">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27690F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42059C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CAC84A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B8F6EE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E8E0D09">
            <w:pPr>
              <w:widowControl/>
              <w:jc w:val="left"/>
              <w:rPr>
                <w:rFonts w:ascii="宋体" w:hAnsi="宋体" w:eastAsia="宋体" w:cs="宋体"/>
                <w:kern w:val="0"/>
                <w:sz w:val="24"/>
                <w:szCs w:val="24"/>
              </w:rPr>
            </w:pPr>
          </w:p>
        </w:tc>
      </w:tr>
      <w:tr w14:paraId="70E8FD49">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71F7372">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EF0BAD9">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ADD9810">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34684447">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3E36E8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4ABA67D">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52C76E4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78C9B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24E55E">
            <w:pPr>
              <w:widowControl/>
              <w:jc w:val="left"/>
              <w:rPr>
                <w:rFonts w:ascii="宋体" w:hAnsi="宋体" w:eastAsia="宋体" w:cs="宋体"/>
                <w:kern w:val="0"/>
                <w:sz w:val="24"/>
                <w:szCs w:val="24"/>
              </w:rPr>
            </w:pPr>
          </w:p>
        </w:tc>
      </w:tr>
      <w:tr w14:paraId="5CA8607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1A34EF01">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174C7AF">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7A5AEA7B">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54411B43">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6F14828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AA87C9">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E1A2B0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6A404D8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BA86660">
            <w:pPr>
              <w:widowControl/>
              <w:jc w:val="left"/>
              <w:rPr>
                <w:rFonts w:ascii="宋体" w:hAnsi="宋体" w:eastAsia="宋体" w:cs="宋体"/>
                <w:kern w:val="0"/>
                <w:sz w:val="24"/>
                <w:szCs w:val="24"/>
              </w:rPr>
            </w:pPr>
          </w:p>
        </w:tc>
      </w:tr>
      <w:tr w14:paraId="7C1AB83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FA5392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46987EE">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169AA84">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D0A0157">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8439C8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684A565">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6325388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C141C6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63983FF">
            <w:pPr>
              <w:widowControl/>
              <w:jc w:val="left"/>
              <w:rPr>
                <w:rFonts w:ascii="宋体" w:hAnsi="宋体" w:eastAsia="宋体" w:cs="宋体"/>
                <w:kern w:val="0"/>
                <w:sz w:val="24"/>
                <w:szCs w:val="24"/>
              </w:rPr>
            </w:pPr>
          </w:p>
        </w:tc>
      </w:tr>
      <w:tr w14:paraId="1910931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CF065B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31CA44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18CEB3E">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4F879C5D">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F63994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3E054A0">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4FC341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A0F62E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C097094">
            <w:pPr>
              <w:widowControl/>
              <w:jc w:val="left"/>
              <w:rPr>
                <w:rFonts w:ascii="宋体" w:hAnsi="宋体" w:eastAsia="宋体" w:cs="宋体"/>
                <w:kern w:val="0"/>
                <w:sz w:val="24"/>
                <w:szCs w:val="24"/>
              </w:rPr>
            </w:pPr>
          </w:p>
        </w:tc>
      </w:tr>
      <w:tr w14:paraId="66F2C3E5">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14DA1E0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C698EA9">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E525DA9">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0533DAC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703FDAD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F04A50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3C529A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2F79AF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6C3945">
            <w:pPr>
              <w:widowControl/>
              <w:jc w:val="left"/>
              <w:rPr>
                <w:rFonts w:ascii="宋体" w:hAnsi="宋体" w:eastAsia="宋体" w:cs="宋体"/>
                <w:kern w:val="0"/>
                <w:sz w:val="24"/>
                <w:szCs w:val="24"/>
              </w:rPr>
            </w:pPr>
          </w:p>
        </w:tc>
      </w:tr>
      <w:tr w14:paraId="329A23A0">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7B9A571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五、应用</w:t>
            </w:r>
          </w:p>
          <w:p w14:paraId="5B544F53">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9888C3A">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30090F5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72AEE60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82A89B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6D1945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1BEE512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539915C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09FFA3">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BEAB0DF">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E9ABEC9">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3B4C0145">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49E3435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8EC605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FA0F9B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9BBFB8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261B079">
            <w:pPr>
              <w:widowControl/>
              <w:jc w:val="left"/>
              <w:rPr>
                <w:rFonts w:ascii="宋体" w:hAnsi="宋体" w:eastAsia="宋体" w:cs="宋体"/>
                <w:kern w:val="0"/>
                <w:sz w:val="24"/>
                <w:szCs w:val="24"/>
              </w:rPr>
            </w:pPr>
          </w:p>
        </w:tc>
      </w:tr>
      <w:tr w14:paraId="0552B656">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5465722F">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3BBFFE5">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D329A9F">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0DE8D56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C20911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F329B8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21481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C38DE4F">
            <w:pPr>
              <w:widowControl/>
              <w:jc w:val="left"/>
              <w:rPr>
                <w:rFonts w:ascii="宋体" w:hAnsi="宋体" w:eastAsia="宋体" w:cs="宋体"/>
                <w:kern w:val="0"/>
                <w:sz w:val="24"/>
                <w:szCs w:val="24"/>
              </w:rPr>
            </w:pPr>
          </w:p>
        </w:tc>
      </w:tr>
      <w:tr w14:paraId="46611754">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59B0099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六、知识</w:t>
            </w:r>
          </w:p>
          <w:p w14:paraId="74C22EB4">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32CA629">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6119FE52">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EF6292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87AA9A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539076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2A297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070F17E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7DFA44B">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05ACE9FB">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5E619CA">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02AF5F9D">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48D94DB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17838B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2A0DB3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BAAD6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FFA475">
            <w:pPr>
              <w:widowControl/>
              <w:jc w:val="left"/>
              <w:rPr>
                <w:rFonts w:ascii="宋体" w:hAnsi="宋体" w:eastAsia="宋体" w:cs="宋体"/>
                <w:kern w:val="0"/>
                <w:sz w:val="24"/>
                <w:szCs w:val="24"/>
              </w:rPr>
            </w:pPr>
          </w:p>
        </w:tc>
      </w:tr>
      <w:tr w14:paraId="1E9EC974">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6ECD4A46">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D6BFB39">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534E4631">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5E7EF65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951068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FDE459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7FD384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689D62E">
            <w:pPr>
              <w:widowControl/>
              <w:jc w:val="left"/>
              <w:rPr>
                <w:rFonts w:ascii="宋体" w:hAnsi="宋体" w:eastAsia="宋体" w:cs="宋体"/>
                <w:kern w:val="0"/>
                <w:sz w:val="24"/>
                <w:szCs w:val="24"/>
              </w:rPr>
            </w:pPr>
          </w:p>
        </w:tc>
      </w:tr>
      <w:tr w14:paraId="52CDC1C4">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50B9F6C">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8A79123">
            <w:pPr>
              <w:widowControl/>
              <w:spacing w:line="360" w:lineRule="exact"/>
              <w:jc w:val="center"/>
              <w:rPr>
                <w:rFonts w:hint="eastAsia" w:asciiTheme="minorEastAsia" w:hAnsiTheme="minorEastAsia" w:eastAsia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0954A633">
            <w:pPr>
              <w:widowControl/>
              <w:spacing w:line="360" w:lineRule="exact"/>
              <w:jc w:val="center"/>
              <w:rPr>
                <w:rFonts w:hint="eastAsia" w:asciiTheme="minorEastAsia" w:hAnsiTheme="minorEastAsia" w:eastAsia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2C9ECE71">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16B33C0">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01B5127B">
            <w:pPr>
              <w:widowControl/>
              <w:jc w:val="center"/>
              <w:rPr>
                <w:rFonts w:hint="eastAsia" w:asciiTheme="minorEastAsia" w:hAnsiTheme="minorEastAsia" w:eastAsiaTheme="minorEastAsia" w:cstheme="minorEastAsia"/>
                <w:kern w:val="0"/>
                <w:sz w:val="24"/>
                <w:szCs w:val="24"/>
              </w:rPr>
            </w:pPr>
          </w:p>
        </w:tc>
      </w:tr>
      <w:tr w14:paraId="0BB9CCA7">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9DB9F7F">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13306942">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32772D03">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5C98766D">
            <w:pPr>
              <w:widowControl/>
              <w:jc w:val="center"/>
              <w:rPr>
                <w:rFonts w:hint="eastAsia" w:asciiTheme="minorEastAsia" w:hAnsiTheme="minorEastAsia" w:eastAsiaTheme="minorEastAsia" w:cstheme="minorEastAsia"/>
                <w:kern w:val="0"/>
                <w:sz w:val="24"/>
                <w:szCs w:val="24"/>
              </w:rPr>
            </w:pPr>
          </w:p>
        </w:tc>
      </w:tr>
      <w:tr w14:paraId="79087BBD">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2AF17F">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108AC705">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01EE4769">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00646993">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4960920">
            <w:pPr>
              <w:widowControl/>
              <w:jc w:val="center"/>
              <w:rPr>
                <w:rFonts w:hint="eastAsia" w:asciiTheme="minorEastAsia" w:hAnsiTheme="minorEastAsia" w:eastAsiaTheme="minorEastAsia" w:cstheme="minorEastAsia"/>
                <w:kern w:val="0"/>
                <w:sz w:val="24"/>
                <w:szCs w:val="24"/>
              </w:rPr>
            </w:pPr>
          </w:p>
        </w:tc>
      </w:tr>
    </w:tbl>
    <w:p w14:paraId="469A34AA">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注</w:t>
      </w:r>
      <w:r>
        <w:rPr>
          <w:rFonts w:hint="eastAsia" w:asciiTheme="minorEastAsia" w:hAnsiTheme="minorEastAsia" w:eastAsiaTheme="minorEastAsia" w:cstheme="minorEastAsia"/>
          <w:kern w:val="0"/>
          <w:sz w:val="24"/>
          <w:szCs w:val="24"/>
          <w:lang w:eastAsia="zh-CN"/>
        </w:rPr>
        <w:t>：当</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超过</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的60%时，只将</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按</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的60%计入个人</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最终科研创新业绩量化总分值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（只折算一次）。</w:t>
      </w:r>
    </w:p>
    <w:p w14:paraId="13C534B8">
      <w:pPr>
        <w:rPr>
          <w:rFonts w:hint="eastAsia" w:asciiTheme="minorEastAsia" w:hAnsiTheme="minorEastAsia" w:eastAsiaTheme="minorEastAsia" w:cstheme="minorEastAsia"/>
          <w:kern w:val="0"/>
          <w:sz w:val="24"/>
          <w:szCs w:val="24"/>
          <w:lang w:eastAsia="zh-CN"/>
        </w:rPr>
      </w:pPr>
    </w:p>
    <w:p w14:paraId="33808774">
      <w:r>
        <w:rPr>
          <w:rFonts w:hint="eastAsia" w:ascii="宋体" w:hAnsi="宋体" w:eastAsia="宋体" w:cs="宋体"/>
          <w:kern w:val="0"/>
          <w:sz w:val="24"/>
          <w:szCs w:val="24"/>
        </w:rPr>
        <w:t>二级单位审核者签名：                     职能部门审核者签名：</w:t>
      </w:r>
    </w:p>
    <w:p w14:paraId="22E8FFB6"/>
    <w:p w14:paraId="43D391E5"/>
    <w:p w14:paraId="09811716">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00"/>
        <w:gridCol w:w="866"/>
        <w:gridCol w:w="2012"/>
        <w:gridCol w:w="1168"/>
        <w:gridCol w:w="932"/>
        <w:gridCol w:w="850"/>
        <w:gridCol w:w="851"/>
        <w:gridCol w:w="709"/>
        <w:gridCol w:w="708"/>
        <w:gridCol w:w="709"/>
      </w:tblGrid>
      <w:tr w14:paraId="1CBE43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2C1F5997">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460675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7CF0F6ED">
            <w:pPr>
              <w:jc w:val="center"/>
            </w:pPr>
            <w:r>
              <w:rPr>
                <w:rFonts w:hint="eastAsia"/>
                <w:b/>
                <w:bCs/>
                <w:highlight w:val="none"/>
              </w:rPr>
              <w:t>一、科研项目</w:t>
            </w:r>
          </w:p>
        </w:tc>
      </w:tr>
      <w:tr w14:paraId="30AB13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0759F663">
            <w:pPr>
              <w:jc w:val="center"/>
              <w:rPr>
                <w:rFonts w:eastAsia="宋体"/>
                <w:b/>
                <w:bCs/>
              </w:rPr>
            </w:pPr>
            <w:r>
              <w:rPr>
                <w:rFonts w:hint="eastAsia" w:eastAsia="宋体"/>
                <w:b/>
                <w:bCs/>
              </w:rPr>
              <w:t>类别</w:t>
            </w:r>
          </w:p>
        </w:tc>
        <w:tc>
          <w:tcPr>
            <w:tcW w:w="400" w:type="dxa"/>
            <w:tcBorders>
              <w:tl2br w:val="nil"/>
              <w:tr2bl w:val="nil"/>
            </w:tcBorders>
            <w:vAlign w:val="center"/>
          </w:tcPr>
          <w:p w14:paraId="15278A43">
            <w:pPr>
              <w:jc w:val="center"/>
              <w:rPr>
                <w:b/>
                <w:bCs/>
              </w:rPr>
            </w:pPr>
            <w:r>
              <w:rPr>
                <w:rFonts w:hint="eastAsia"/>
                <w:b/>
                <w:bCs/>
              </w:rPr>
              <w:t>序号</w:t>
            </w:r>
          </w:p>
        </w:tc>
        <w:tc>
          <w:tcPr>
            <w:tcW w:w="866" w:type="dxa"/>
            <w:tcBorders>
              <w:tl2br w:val="nil"/>
              <w:tr2bl w:val="nil"/>
            </w:tcBorders>
            <w:vAlign w:val="center"/>
          </w:tcPr>
          <w:p w14:paraId="43D8DABE">
            <w:pPr>
              <w:jc w:val="center"/>
              <w:rPr>
                <w:rFonts w:hint="eastAsia"/>
                <w:b/>
                <w:bCs/>
              </w:rPr>
            </w:pPr>
            <w:r>
              <w:rPr>
                <w:rFonts w:hint="eastAsia"/>
                <w:b/>
                <w:bCs/>
              </w:rPr>
              <w:t>项目</w:t>
            </w:r>
          </w:p>
          <w:p w14:paraId="30D74F92">
            <w:pPr>
              <w:jc w:val="center"/>
              <w:rPr>
                <w:b/>
                <w:bCs/>
              </w:rPr>
            </w:pPr>
            <w:r>
              <w:rPr>
                <w:rFonts w:hint="eastAsia"/>
                <w:b/>
                <w:bCs/>
              </w:rPr>
              <w:t>等级</w:t>
            </w:r>
          </w:p>
        </w:tc>
        <w:tc>
          <w:tcPr>
            <w:tcW w:w="2012" w:type="dxa"/>
            <w:tcBorders>
              <w:tl2br w:val="nil"/>
              <w:tr2bl w:val="nil"/>
            </w:tcBorders>
            <w:vAlign w:val="center"/>
          </w:tcPr>
          <w:p w14:paraId="72E6F1DF">
            <w:pPr>
              <w:jc w:val="center"/>
              <w:rPr>
                <w:b/>
                <w:bCs/>
              </w:rPr>
            </w:pPr>
            <w:r>
              <w:rPr>
                <w:rFonts w:hint="eastAsia"/>
                <w:b/>
                <w:bCs/>
              </w:rPr>
              <w:t>项目名称</w:t>
            </w:r>
          </w:p>
        </w:tc>
        <w:tc>
          <w:tcPr>
            <w:tcW w:w="1168" w:type="dxa"/>
            <w:tcBorders>
              <w:tl2br w:val="nil"/>
              <w:tr2bl w:val="nil"/>
            </w:tcBorders>
            <w:vAlign w:val="center"/>
          </w:tcPr>
          <w:p w14:paraId="726DE0F4">
            <w:pPr>
              <w:jc w:val="center"/>
              <w:rPr>
                <w:b/>
                <w:bCs/>
              </w:rPr>
            </w:pPr>
            <w:r>
              <w:rPr>
                <w:rFonts w:hint="eastAsia"/>
                <w:b/>
                <w:bCs/>
              </w:rPr>
              <w:t>批准号</w:t>
            </w:r>
          </w:p>
        </w:tc>
        <w:tc>
          <w:tcPr>
            <w:tcW w:w="932" w:type="dxa"/>
            <w:tcBorders>
              <w:tl2br w:val="nil"/>
              <w:tr2bl w:val="nil"/>
            </w:tcBorders>
            <w:vAlign w:val="center"/>
          </w:tcPr>
          <w:p w14:paraId="4CDE3247">
            <w:pPr>
              <w:jc w:val="center"/>
              <w:rPr>
                <w:b/>
                <w:bCs/>
              </w:rPr>
            </w:pPr>
            <w:r>
              <w:rPr>
                <w:rFonts w:hint="eastAsia"/>
                <w:b/>
                <w:bCs/>
              </w:rPr>
              <w:t>项目</w:t>
            </w:r>
          </w:p>
          <w:p w14:paraId="616BB72D">
            <w:pPr>
              <w:jc w:val="center"/>
              <w:rPr>
                <w:b/>
                <w:bCs/>
              </w:rPr>
            </w:pPr>
            <w:r>
              <w:rPr>
                <w:rFonts w:hint="eastAsia"/>
                <w:b/>
                <w:bCs/>
              </w:rPr>
              <w:t>来源</w:t>
            </w:r>
          </w:p>
        </w:tc>
        <w:tc>
          <w:tcPr>
            <w:tcW w:w="850" w:type="dxa"/>
            <w:tcBorders>
              <w:tl2br w:val="nil"/>
              <w:tr2bl w:val="nil"/>
            </w:tcBorders>
            <w:vAlign w:val="center"/>
          </w:tcPr>
          <w:p w14:paraId="658D3F52">
            <w:pPr>
              <w:jc w:val="center"/>
              <w:rPr>
                <w:b/>
                <w:bCs/>
              </w:rPr>
            </w:pPr>
            <w:r>
              <w:rPr>
                <w:rFonts w:hint="eastAsia"/>
                <w:b/>
                <w:bCs/>
              </w:rPr>
              <w:t>立项</w:t>
            </w:r>
          </w:p>
          <w:p w14:paraId="649BD32A">
            <w:pPr>
              <w:jc w:val="center"/>
              <w:rPr>
                <w:rFonts w:eastAsia="宋体"/>
                <w:b/>
                <w:bCs/>
              </w:rPr>
            </w:pPr>
            <w:r>
              <w:rPr>
                <w:rFonts w:hint="eastAsia"/>
                <w:b/>
                <w:bCs/>
              </w:rPr>
              <w:t>年月</w:t>
            </w:r>
          </w:p>
        </w:tc>
        <w:tc>
          <w:tcPr>
            <w:tcW w:w="851" w:type="dxa"/>
            <w:tcBorders>
              <w:tl2br w:val="nil"/>
              <w:tr2bl w:val="nil"/>
            </w:tcBorders>
            <w:vAlign w:val="center"/>
          </w:tcPr>
          <w:p w14:paraId="4C828219">
            <w:pPr>
              <w:jc w:val="center"/>
              <w:rPr>
                <w:rFonts w:eastAsia="宋体"/>
                <w:b/>
                <w:bCs/>
              </w:rPr>
            </w:pPr>
            <w:r>
              <w:rPr>
                <w:rFonts w:hint="eastAsia"/>
                <w:b/>
                <w:bCs/>
              </w:rPr>
              <w:t>立项经费（万元）</w:t>
            </w:r>
          </w:p>
        </w:tc>
        <w:tc>
          <w:tcPr>
            <w:tcW w:w="709" w:type="dxa"/>
            <w:tcBorders>
              <w:tl2br w:val="nil"/>
              <w:tr2bl w:val="nil"/>
            </w:tcBorders>
            <w:vAlign w:val="center"/>
          </w:tcPr>
          <w:p w14:paraId="493B1E14">
            <w:pPr>
              <w:jc w:val="center"/>
              <w:rPr>
                <w:b/>
                <w:bCs/>
              </w:rPr>
            </w:pPr>
            <w:r>
              <w:rPr>
                <w:rFonts w:hint="eastAsia"/>
                <w:b/>
                <w:bCs/>
              </w:rPr>
              <w:t>是否</w:t>
            </w:r>
          </w:p>
          <w:p w14:paraId="0E0E7319">
            <w:pPr>
              <w:jc w:val="center"/>
              <w:rPr>
                <w:rFonts w:eastAsia="宋体"/>
                <w:b/>
                <w:bCs/>
              </w:rPr>
            </w:pPr>
            <w:r>
              <w:rPr>
                <w:rFonts w:hint="eastAsia"/>
                <w:b/>
                <w:bCs/>
              </w:rPr>
              <w:t>主持</w:t>
            </w:r>
          </w:p>
        </w:tc>
        <w:tc>
          <w:tcPr>
            <w:tcW w:w="708" w:type="dxa"/>
            <w:tcBorders>
              <w:tl2br w:val="nil"/>
              <w:tr2bl w:val="nil"/>
            </w:tcBorders>
            <w:vAlign w:val="center"/>
          </w:tcPr>
          <w:p w14:paraId="3C4E86E0">
            <w:pPr>
              <w:widowControl/>
              <w:jc w:val="center"/>
              <w:rPr>
                <w:rFonts w:eastAsia="宋体"/>
                <w:b/>
                <w:bCs/>
              </w:rPr>
            </w:pPr>
            <w:r>
              <w:rPr>
                <w:rFonts w:hint="eastAsia" w:eastAsia="宋体"/>
                <w:b/>
                <w:bCs/>
              </w:rPr>
              <w:t>是否</w:t>
            </w:r>
          </w:p>
          <w:p w14:paraId="0840DC6F">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5E864980">
            <w:pPr>
              <w:widowControl/>
              <w:jc w:val="center"/>
              <w:rPr>
                <w:rFonts w:eastAsia="宋体"/>
                <w:b/>
                <w:bCs/>
              </w:rPr>
            </w:pPr>
            <w:r>
              <w:rPr>
                <w:rFonts w:hint="eastAsia" w:eastAsia="宋体"/>
                <w:b/>
                <w:bCs/>
              </w:rPr>
              <w:t>得分</w:t>
            </w:r>
          </w:p>
        </w:tc>
      </w:tr>
      <w:tr w14:paraId="097B5E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15356ABD">
            <w:pPr>
              <w:jc w:val="center"/>
              <w:rPr>
                <w:b/>
                <w:bCs/>
              </w:rPr>
            </w:pPr>
            <w:r>
              <w:rPr>
                <w:rFonts w:hint="eastAsia"/>
                <w:b/>
                <w:bCs/>
              </w:rPr>
              <w:t>可计分</w:t>
            </w:r>
          </w:p>
        </w:tc>
        <w:tc>
          <w:tcPr>
            <w:tcW w:w="400" w:type="dxa"/>
            <w:tcBorders>
              <w:tl2br w:val="nil"/>
              <w:tr2bl w:val="nil"/>
            </w:tcBorders>
            <w:vAlign w:val="center"/>
          </w:tcPr>
          <w:p w14:paraId="07E61A91">
            <w:pPr>
              <w:jc w:val="center"/>
              <w:rPr>
                <w:rFonts w:hint="eastAsia"/>
                <w:b w:val="0"/>
                <w:bCs w:val="0"/>
                <w:lang w:val="en-US" w:eastAsia="zh-CN"/>
              </w:rPr>
            </w:pPr>
            <w:r>
              <w:rPr>
                <w:rFonts w:hint="eastAsia"/>
                <w:b w:val="0"/>
                <w:bCs w:val="0"/>
                <w:lang w:val="en-US" w:eastAsia="zh-CN"/>
              </w:rPr>
              <w:t>1</w:t>
            </w:r>
          </w:p>
        </w:tc>
        <w:tc>
          <w:tcPr>
            <w:tcW w:w="866" w:type="dxa"/>
            <w:tcBorders>
              <w:tl2br w:val="nil"/>
              <w:tr2bl w:val="nil"/>
            </w:tcBorders>
            <w:vAlign w:val="center"/>
          </w:tcPr>
          <w:p w14:paraId="4ACC5D35">
            <w:pPr>
              <w:jc w:val="center"/>
              <w:rPr>
                <w:rFonts w:hint="eastAsia"/>
                <w:b w:val="0"/>
                <w:bCs w:val="0"/>
                <w:lang w:val="en-US" w:eastAsia="zh-CN"/>
              </w:rPr>
            </w:pPr>
            <w:r>
              <w:rPr>
                <w:rFonts w:hint="eastAsia"/>
                <w:b w:val="0"/>
                <w:bCs w:val="0"/>
                <w:lang w:val="en-US" w:eastAsia="zh-CN"/>
              </w:rPr>
              <w:t>国家级</w:t>
            </w:r>
          </w:p>
        </w:tc>
        <w:tc>
          <w:tcPr>
            <w:tcW w:w="2012" w:type="dxa"/>
            <w:tcBorders>
              <w:tl2br w:val="nil"/>
              <w:tr2bl w:val="nil"/>
            </w:tcBorders>
            <w:vAlign w:val="center"/>
          </w:tcPr>
          <w:p w14:paraId="068BDF16">
            <w:pPr>
              <w:jc w:val="center"/>
              <w:rPr>
                <w:rFonts w:hint="eastAsia"/>
                <w:b w:val="0"/>
                <w:bCs w:val="0"/>
                <w:lang w:eastAsia="zh-CN"/>
              </w:rPr>
            </w:pPr>
            <w:r>
              <w:rPr>
                <w:rFonts w:hint="eastAsia"/>
                <w:b w:val="0"/>
                <w:bCs w:val="0"/>
              </w:rPr>
              <w:t>基于丝绸之路出土刺绣文物调查的汉唐刺绣工艺研究</w:t>
            </w:r>
          </w:p>
        </w:tc>
        <w:tc>
          <w:tcPr>
            <w:tcW w:w="1168" w:type="dxa"/>
            <w:tcBorders>
              <w:tl2br w:val="nil"/>
              <w:tr2bl w:val="nil"/>
            </w:tcBorders>
            <w:vAlign w:val="center"/>
          </w:tcPr>
          <w:p w14:paraId="07244116">
            <w:pPr>
              <w:jc w:val="center"/>
              <w:rPr>
                <w:rFonts w:hint="eastAsia"/>
                <w:b w:val="0"/>
                <w:bCs w:val="0"/>
              </w:rPr>
            </w:pPr>
            <w:r>
              <w:rPr>
                <w:rFonts w:hint="eastAsia"/>
                <w:b w:val="0"/>
                <w:bCs w:val="0"/>
              </w:rPr>
              <w:t>22BG120</w:t>
            </w:r>
          </w:p>
        </w:tc>
        <w:tc>
          <w:tcPr>
            <w:tcW w:w="932" w:type="dxa"/>
            <w:tcBorders>
              <w:tl2br w:val="nil"/>
              <w:tr2bl w:val="nil"/>
            </w:tcBorders>
            <w:vAlign w:val="center"/>
          </w:tcPr>
          <w:p w14:paraId="318C15AF">
            <w:pPr>
              <w:jc w:val="center"/>
              <w:rPr>
                <w:rFonts w:hint="eastAsia"/>
                <w:b w:val="0"/>
                <w:bCs w:val="0"/>
              </w:rPr>
            </w:pPr>
            <w:r>
              <w:rPr>
                <w:rFonts w:hint="eastAsia"/>
                <w:b w:val="0"/>
                <w:bCs w:val="0"/>
              </w:rPr>
              <w:t>国家社科基金艺术学项目</w:t>
            </w:r>
          </w:p>
        </w:tc>
        <w:tc>
          <w:tcPr>
            <w:tcW w:w="850" w:type="dxa"/>
            <w:tcBorders>
              <w:tl2br w:val="nil"/>
              <w:tr2bl w:val="nil"/>
            </w:tcBorders>
            <w:vAlign w:val="center"/>
          </w:tcPr>
          <w:p w14:paraId="397EF919">
            <w:pPr>
              <w:jc w:val="center"/>
              <w:rPr>
                <w:rFonts w:hint="default"/>
                <w:b w:val="0"/>
                <w:bCs w:val="0"/>
                <w:lang w:val="en-US" w:eastAsia="zh-CN"/>
              </w:rPr>
            </w:pPr>
            <w:r>
              <w:rPr>
                <w:rFonts w:hint="eastAsia"/>
                <w:b w:val="0"/>
                <w:bCs w:val="0"/>
                <w:lang w:val="en-US" w:eastAsia="zh-CN"/>
              </w:rPr>
              <w:t>2022.10.08</w:t>
            </w:r>
          </w:p>
        </w:tc>
        <w:tc>
          <w:tcPr>
            <w:tcW w:w="851" w:type="dxa"/>
            <w:tcBorders>
              <w:tl2br w:val="nil"/>
              <w:tr2bl w:val="nil"/>
            </w:tcBorders>
            <w:vAlign w:val="center"/>
          </w:tcPr>
          <w:p w14:paraId="199EE539">
            <w:pPr>
              <w:jc w:val="center"/>
              <w:rPr>
                <w:rFonts w:hint="default"/>
                <w:b w:val="0"/>
                <w:bCs w:val="0"/>
                <w:lang w:val="en-US" w:eastAsia="zh-CN"/>
              </w:rPr>
            </w:pPr>
            <w:r>
              <w:rPr>
                <w:rFonts w:hint="eastAsia"/>
                <w:b w:val="0"/>
                <w:bCs w:val="0"/>
                <w:lang w:val="en-US" w:eastAsia="zh-CN"/>
              </w:rPr>
              <w:t>20万元</w:t>
            </w:r>
          </w:p>
        </w:tc>
        <w:tc>
          <w:tcPr>
            <w:tcW w:w="709" w:type="dxa"/>
            <w:tcBorders>
              <w:tl2br w:val="nil"/>
              <w:tr2bl w:val="nil"/>
            </w:tcBorders>
            <w:vAlign w:val="center"/>
          </w:tcPr>
          <w:p w14:paraId="62ECB66E">
            <w:pPr>
              <w:jc w:val="center"/>
              <w:rPr>
                <w:rFonts w:hint="eastAsia"/>
                <w:b w:val="0"/>
                <w:bCs w:val="0"/>
                <w:lang w:val="en-US" w:eastAsia="zh-CN"/>
              </w:rPr>
            </w:pPr>
            <w:r>
              <w:rPr>
                <w:rFonts w:hint="eastAsia"/>
                <w:b w:val="0"/>
                <w:bCs w:val="0"/>
                <w:lang w:val="en-US" w:eastAsia="zh-CN"/>
              </w:rPr>
              <w:t>是</w:t>
            </w:r>
          </w:p>
        </w:tc>
        <w:tc>
          <w:tcPr>
            <w:tcW w:w="708" w:type="dxa"/>
            <w:tcBorders>
              <w:tl2br w:val="nil"/>
              <w:tr2bl w:val="nil"/>
            </w:tcBorders>
            <w:vAlign w:val="center"/>
          </w:tcPr>
          <w:p w14:paraId="0D3E67DC">
            <w:pPr>
              <w:jc w:val="center"/>
              <w:rPr>
                <w:rFonts w:hint="eastAsia"/>
                <w:b w:val="0"/>
                <w:bCs w:val="0"/>
                <w:lang w:val="en-US" w:eastAsia="zh-CN"/>
              </w:rPr>
            </w:pPr>
            <w:r>
              <w:rPr>
                <w:rFonts w:hint="eastAsia"/>
                <w:b w:val="0"/>
                <w:bCs w:val="0"/>
                <w:lang w:val="en-US" w:eastAsia="zh-CN"/>
              </w:rPr>
              <w:t>否</w:t>
            </w:r>
          </w:p>
        </w:tc>
        <w:tc>
          <w:tcPr>
            <w:tcW w:w="709" w:type="dxa"/>
            <w:tcBorders>
              <w:tl2br w:val="nil"/>
              <w:tr2bl w:val="nil"/>
            </w:tcBorders>
            <w:vAlign w:val="center"/>
          </w:tcPr>
          <w:p w14:paraId="35A43EF4">
            <w:pPr>
              <w:jc w:val="center"/>
              <w:rPr>
                <w:rFonts w:hint="default" w:eastAsiaTheme="minorEastAsia"/>
                <w:b w:val="0"/>
                <w:bCs w:val="0"/>
                <w:lang w:val="en-US" w:eastAsia="zh-CN"/>
              </w:rPr>
            </w:pPr>
            <w:r>
              <w:rPr>
                <w:rFonts w:hint="eastAsia"/>
                <w:b w:val="0"/>
                <w:bCs w:val="0"/>
                <w:lang w:val="en-US" w:eastAsia="zh-CN"/>
              </w:rPr>
              <w:t>2000</w:t>
            </w:r>
          </w:p>
        </w:tc>
      </w:tr>
      <w:tr w14:paraId="639916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11FCA2F0">
            <w:pPr>
              <w:jc w:val="center"/>
              <w:rPr>
                <w:b/>
                <w:bCs/>
              </w:rPr>
            </w:pPr>
          </w:p>
        </w:tc>
        <w:tc>
          <w:tcPr>
            <w:tcW w:w="400" w:type="dxa"/>
            <w:tcBorders>
              <w:tl2br w:val="nil"/>
              <w:tr2bl w:val="nil"/>
            </w:tcBorders>
            <w:vAlign w:val="center"/>
          </w:tcPr>
          <w:p w14:paraId="71BC642E">
            <w:pPr>
              <w:rPr>
                <w:b w:val="0"/>
                <w:bCs w:val="0"/>
              </w:rPr>
            </w:pPr>
          </w:p>
        </w:tc>
        <w:tc>
          <w:tcPr>
            <w:tcW w:w="866" w:type="dxa"/>
            <w:tcBorders>
              <w:tl2br w:val="nil"/>
              <w:tr2bl w:val="nil"/>
            </w:tcBorders>
            <w:vAlign w:val="center"/>
          </w:tcPr>
          <w:p w14:paraId="7ECB4A67">
            <w:pPr>
              <w:rPr>
                <w:b w:val="0"/>
                <w:bCs w:val="0"/>
              </w:rPr>
            </w:pPr>
          </w:p>
        </w:tc>
        <w:tc>
          <w:tcPr>
            <w:tcW w:w="2012" w:type="dxa"/>
            <w:tcBorders>
              <w:tl2br w:val="nil"/>
              <w:tr2bl w:val="nil"/>
            </w:tcBorders>
            <w:vAlign w:val="center"/>
          </w:tcPr>
          <w:p w14:paraId="59F3091A">
            <w:pPr>
              <w:rPr>
                <w:b w:val="0"/>
                <w:bCs w:val="0"/>
              </w:rPr>
            </w:pPr>
          </w:p>
        </w:tc>
        <w:tc>
          <w:tcPr>
            <w:tcW w:w="1168" w:type="dxa"/>
            <w:tcBorders>
              <w:tl2br w:val="nil"/>
              <w:tr2bl w:val="nil"/>
            </w:tcBorders>
            <w:vAlign w:val="center"/>
          </w:tcPr>
          <w:p w14:paraId="41B90B9A">
            <w:pPr>
              <w:rPr>
                <w:b w:val="0"/>
                <w:bCs w:val="0"/>
              </w:rPr>
            </w:pPr>
          </w:p>
        </w:tc>
        <w:tc>
          <w:tcPr>
            <w:tcW w:w="932" w:type="dxa"/>
            <w:tcBorders>
              <w:tl2br w:val="nil"/>
              <w:tr2bl w:val="nil"/>
            </w:tcBorders>
            <w:vAlign w:val="center"/>
          </w:tcPr>
          <w:p w14:paraId="53C0719B">
            <w:pPr>
              <w:rPr>
                <w:b w:val="0"/>
                <w:bCs w:val="0"/>
              </w:rPr>
            </w:pPr>
          </w:p>
        </w:tc>
        <w:tc>
          <w:tcPr>
            <w:tcW w:w="850" w:type="dxa"/>
            <w:tcBorders>
              <w:tl2br w:val="nil"/>
              <w:tr2bl w:val="nil"/>
            </w:tcBorders>
            <w:vAlign w:val="center"/>
          </w:tcPr>
          <w:p w14:paraId="5D3E5FDA">
            <w:pPr>
              <w:rPr>
                <w:b w:val="0"/>
                <w:bCs w:val="0"/>
              </w:rPr>
            </w:pPr>
          </w:p>
        </w:tc>
        <w:tc>
          <w:tcPr>
            <w:tcW w:w="851" w:type="dxa"/>
            <w:tcBorders>
              <w:tl2br w:val="nil"/>
              <w:tr2bl w:val="nil"/>
            </w:tcBorders>
            <w:vAlign w:val="center"/>
          </w:tcPr>
          <w:p w14:paraId="50FDEDDC">
            <w:pPr>
              <w:rPr>
                <w:b w:val="0"/>
                <w:bCs w:val="0"/>
              </w:rPr>
            </w:pPr>
          </w:p>
        </w:tc>
        <w:tc>
          <w:tcPr>
            <w:tcW w:w="709" w:type="dxa"/>
            <w:tcBorders>
              <w:tl2br w:val="nil"/>
              <w:tr2bl w:val="nil"/>
            </w:tcBorders>
            <w:vAlign w:val="center"/>
          </w:tcPr>
          <w:p w14:paraId="70382303">
            <w:pPr>
              <w:rPr>
                <w:b w:val="0"/>
                <w:bCs w:val="0"/>
              </w:rPr>
            </w:pPr>
          </w:p>
        </w:tc>
        <w:tc>
          <w:tcPr>
            <w:tcW w:w="708" w:type="dxa"/>
            <w:tcBorders>
              <w:tl2br w:val="nil"/>
              <w:tr2bl w:val="nil"/>
            </w:tcBorders>
            <w:vAlign w:val="center"/>
          </w:tcPr>
          <w:p w14:paraId="6FDB3762">
            <w:pPr>
              <w:rPr>
                <w:b w:val="0"/>
                <w:bCs w:val="0"/>
              </w:rPr>
            </w:pPr>
          </w:p>
        </w:tc>
        <w:tc>
          <w:tcPr>
            <w:tcW w:w="709" w:type="dxa"/>
            <w:tcBorders>
              <w:tl2br w:val="nil"/>
              <w:tr2bl w:val="nil"/>
            </w:tcBorders>
            <w:vAlign w:val="center"/>
          </w:tcPr>
          <w:p w14:paraId="54A6027D">
            <w:pPr>
              <w:rPr>
                <w:b w:val="0"/>
                <w:bCs w:val="0"/>
              </w:rPr>
            </w:pPr>
          </w:p>
        </w:tc>
      </w:tr>
      <w:tr w14:paraId="62E4CD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14:paraId="1CBB8F4E">
            <w:pPr>
              <w:jc w:val="center"/>
              <w:rPr>
                <w:b/>
                <w:bCs/>
              </w:rPr>
            </w:pPr>
          </w:p>
        </w:tc>
        <w:tc>
          <w:tcPr>
            <w:tcW w:w="400" w:type="dxa"/>
            <w:tcBorders>
              <w:bottom w:val="single" w:color="000000" w:sz="12" w:space="0"/>
              <w:tl2br w:val="nil"/>
              <w:tr2bl w:val="nil"/>
            </w:tcBorders>
            <w:vAlign w:val="center"/>
          </w:tcPr>
          <w:p w14:paraId="3D37C216">
            <w:pPr>
              <w:rPr>
                <w:b w:val="0"/>
                <w:bCs w:val="0"/>
              </w:rPr>
            </w:pPr>
          </w:p>
        </w:tc>
        <w:tc>
          <w:tcPr>
            <w:tcW w:w="866" w:type="dxa"/>
            <w:tcBorders>
              <w:bottom w:val="single" w:color="000000" w:sz="12" w:space="0"/>
              <w:tl2br w:val="nil"/>
              <w:tr2bl w:val="nil"/>
            </w:tcBorders>
            <w:vAlign w:val="center"/>
          </w:tcPr>
          <w:p w14:paraId="696A9766">
            <w:pPr>
              <w:rPr>
                <w:b w:val="0"/>
                <w:bCs w:val="0"/>
              </w:rPr>
            </w:pPr>
          </w:p>
        </w:tc>
        <w:tc>
          <w:tcPr>
            <w:tcW w:w="2012" w:type="dxa"/>
            <w:tcBorders>
              <w:bottom w:val="single" w:color="000000" w:sz="12" w:space="0"/>
              <w:tl2br w:val="nil"/>
              <w:tr2bl w:val="nil"/>
            </w:tcBorders>
            <w:vAlign w:val="center"/>
          </w:tcPr>
          <w:p w14:paraId="648E3DB7">
            <w:pPr>
              <w:rPr>
                <w:b w:val="0"/>
                <w:bCs w:val="0"/>
              </w:rPr>
            </w:pPr>
          </w:p>
        </w:tc>
        <w:tc>
          <w:tcPr>
            <w:tcW w:w="1168" w:type="dxa"/>
            <w:tcBorders>
              <w:bottom w:val="single" w:color="000000" w:sz="12" w:space="0"/>
              <w:tl2br w:val="nil"/>
              <w:tr2bl w:val="nil"/>
            </w:tcBorders>
            <w:vAlign w:val="center"/>
          </w:tcPr>
          <w:p w14:paraId="0ADDF14B">
            <w:pPr>
              <w:rPr>
                <w:b w:val="0"/>
                <w:bCs w:val="0"/>
              </w:rPr>
            </w:pPr>
          </w:p>
        </w:tc>
        <w:tc>
          <w:tcPr>
            <w:tcW w:w="932" w:type="dxa"/>
            <w:tcBorders>
              <w:bottom w:val="single" w:color="000000" w:sz="12" w:space="0"/>
              <w:tl2br w:val="nil"/>
              <w:tr2bl w:val="nil"/>
            </w:tcBorders>
            <w:vAlign w:val="center"/>
          </w:tcPr>
          <w:p w14:paraId="2C66A2BC">
            <w:pPr>
              <w:rPr>
                <w:b w:val="0"/>
                <w:bCs w:val="0"/>
              </w:rPr>
            </w:pPr>
          </w:p>
        </w:tc>
        <w:tc>
          <w:tcPr>
            <w:tcW w:w="850" w:type="dxa"/>
            <w:tcBorders>
              <w:bottom w:val="single" w:color="000000" w:sz="12" w:space="0"/>
              <w:tl2br w:val="nil"/>
              <w:tr2bl w:val="nil"/>
            </w:tcBorders>
            <w:vAlign w:val="center"/>
          </w:tcPr>
          <w:p w14:paraId="0195C83E">
            <w:pPr>
              <w:rPr>
                <w:b w:val="0"/>
                <w:bCs w:val="0"/>
              </w:rPr>
            </w:pPr>
          </w:p>
        </w:tc>
        <w:tc>
          <w:tcPr>
            <w:tcW w:w="851" w:type="dxa"/>
            <w:tcBorders>
              <w:bottom w:val="single" w:color="000000" w:sz="12" w:space="0"/>
              <w:tl2br w:val="nil"/>
              <w:tr2bl w:val="nil"/>
            </w:tcBorders>
            <w:vAlign w:val="center"/>
          </w:tcPr>
          <w:p w14:paraId="1B5E5F6F">
            <w:pPr>
              <w:rPr>
                <w:b w:val="0"/>
                <w:bCs w:val="0"/>
              </w:rPr>
            </w:pPr>
          </w:p>
        </w:tc>
        <w:tc>
          <w:tcPr>
            <w:tcW w:w="709" w:type="dxa"/>
            <w:tcBorders>
              <w:bottom w:val="single" w:color="000000" w:sz="12" w:space="0"/>
              <w:tl2br w:val="nil"/>
              <w:tr2bl w:val="nil"/>
            </w:tcBorders>
            <w:vAlign w:val="center"/>
          </w:tcPr>
          <w:p w14:paraId="308C0394">
            <w:pPr>
              <w:rPr>
                <w:b w:val="0"/>
                <w:bCs w:val="0"/>
              </w:rPr>
            </w:pPr>
          </w:p>
        </w:tc>
        <w:tc>
          <w:tcPr>
            <w:tcW w:w="708" w:type="dxa"/>
            <w:tcBorders>
              <w:bottom w:val="single" w:color="000000" w:sz="12" w:space="0"/>
              <w:tl2br w:val="nil"/>
              <w:tr2bl w:val="nil"/>
            </w:tcBorders>
            <w:vAlign w:val="center"/>
          </w:tcPr>
          <w:p w14:paraId="3B529ABC">
            <w:pPr>
              <w:rPr>
                <w:b w:val="0"/>
                <w:bCs w:val="0"/>
              </w:rPr>
            </w:pPr>
          </w:p>
        </w:tc>
        <w:tc>
          <w:tcPr>
            <w:tcW w:w="709" w:type="dxa"/>
            <w:tcBorders>
              <w:bottom w:val="single" w:color="000000" w:sz="12" w:space="0"/>
              <w:tl2br w:val="nil"/>
              <w:tr2bl w:val="nil"/>
            </w:tcBorders>
            <w:vAlign w:val="center"/>
          </w:tcPr>
          <w:p w14:paraId="2DA6E419">
            <w:pPr>
              <w:rPr>
                <w:b w:val="0"/>
                <w:bCs w:val="0"/>
              </w:rPr>
            </w:pPr>
          </w:p>
        </w:tc>
      </w:tr>
      <w:tr w14:paraId="2E8C38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6A31512C">
            <w:pPr>
              <w:jc w:val="center"/>
              <w:rPr>
                <w:b/>
                <w:bCs/>
              </w:rPr>
            </w:pPr>
            <w:r>
              <w:rPr>
                <w:rFonts w:hint="eastAsia"/>
                <w:b/>
                <w:bCs/>
              </w:rPr>
              <w:t>不可计分</w:t>
            </w:r>
          </w:p>
        </w:tc>
        <w:tc>
          <w:tcPr>
            <w:tcW w:w="400" w:type="dxa"/>
            <w:tcBorders>
              <w:top w:val="single" w:color="000000" w:sz="12" w:space="0"/>
            </w:tcBorders>
            <w:vAlign w:val="center"/>
          </w:tcPr>
          <w:p w14:paraId="228711B7">
            <w:pPr>
              <w:rPr>
                <w:b w:val="0"/>
                <w:bCs w:val="0"/>
              </w:rPr>
            </w:pPr>
          </w:p>
        </w:tc>
        <w:tc>
          <w:tcPr>
            <w:tcW w:w="866" w:type="dxa"/>
            <w:tcBorders>
              <w:top w:val="single" w:color="000000" w:sz="12" w:space="0"/>
            </w:tcBorders>
            <w:vAlign w:val="center"/>
          </w:tcPr>
          <w:p w14:paraId="0AC0850A">
            <w:pPr>
              <w:rPr>
                <w:b w:val="0"/>
                <w:bCs w:val="0"/>
              </w:rPr>
            </w:pPr>
          </w:p>
        </w:tc>
        <w:tc>
          <w:tcPr>
            <w:tcW w:w="2012" w:type="dxa"/>
            <w:tcBorders>
              <w:top w:val="single" w:color="000000" w:sz="12" w:space="0"/>
            </w:tcBorders>
            <w:vAlign w:val="center"/>
          </w:tcPr>
          <w:p w14:paraId="18DF2562">
            <w:pPr>
              <w:rPr>
                <w:b w:val="0"/>
                <w:bCs w:val="0"/>
              </w:rPr>
            </w:pPr>
          </w:p>
        </w:tc>
        <w:tc>
          <w:tcPr>
            <w:tcW w:w="1168" w:type="dxa"/>
            <w:tcBorders>
              <w:top w:val="single" w:color="000000" w:sz="12" w:space="0"/>
            </w:tcBorders>
            <w:vAlign w:val="center"/>
          </w:tcPr>
          <w:p w14:paraId="792045D4">
            <w:pPr>
              <w:rPr>
                <w:b w:val="0"/>
                <w:bCs w:val="0"/>
              </w:rPr>
            </w:pPr>
          </w:p>
        </w:tc>
        <w:tc>
          <w:tcPr>
            <w:tcW w:w="932" w:type="dxa"/>
            <w:tcBorders>
              <w:top w:val="single" w:color="000000" w:sz="12" w:space="0"/>
            </w:tcBorders>
            <w:vAlign w:val="center"/>
          </w:tcPr>
          <w:p w14:paraId="08C5EE7C">
            <w:pPr>
              <w:rPr>
                <w:b w:val="0"/>
                <w:bCs w:val="0"/>
              </w:rPr>
            </w:pPr>
          </w:p>
        </w:tc>
        <w:tc>
          <w:tcPr>
            <w:tcW w:w="850" w:type="dxa"/>
            <w:tcBorders>
              <w:top w:val="single" w:color="000000" w:sz="12" w:space="0"/>
            </w:tcBorders>
            <w:vAlign w:val="center"/>
          </w:tcPr>
          <w:p w14:paraId="719B8096">
            <w:pPr>
              <w:rPr>
                <w:b w:val="0"/>
                <w:bCs w:val="0"/>
              </w:rPr>
            </w:pPr>
          </w:p>
        </w:tc>
        <w:tc>
          <w:tcPr>
            <w:tcW w:w="851" w:type="dxa"/>
            <w:tcBorders>
              <w:top w:val="single" w:color="000000" w:sz="12" w:space="0"/>
            </w:tcBorders>
            <w:vAlign w:val="center"/>
          </w:tcPr>
          <w:p w14:paraId="645DE0ED">
            <w:pPr>
              <w:rPr>
                <w:b w:val="0"/>
                <w:bCs w:val="0"/>
              </w:rPr>
            </w:pPr>
          </w:p>
        </w:tc>
        <w:tc>
          <w:tcPr>
            <w:tcW w:w="709" w:type="dxa"/>
            <w:tcBorders>
              <w:top w:val="single" w:color="000000" w:sz="12" w:space="0"/>
            </w:tcBorders>
            <w:vAlign w:val="center"/>
          </w:tcPr>
          <w:p w14:paraId="7F17CB4D">
            <w:pPr>
              <w:rPr>
                <w:b w:val="0"/>
                <w:bCs w:val="0"/>
              </w:rPr>
            </w:pPr>
          </w:p>
        </w:tc>
        <w:tc>
          <w:tcPr>
            <w:tcW w:w="708" w:type="dxa"/>
            <w:tcBorders>
              <w:top w:val="single" w:color="000000" w:sz="12" w:space="0"/>
            </w:tcBorders>
            <w:vAlign w:val="center"/>
          </w:tcPr>
          <w:p w14:paraId="0E663B2E">
            <w:pPr>
              <w:rPr>
                <w:b w:val="0"/>
                <w:bCs w:val="0"/>
              </w:rPr>
            </w:pPr>
          </w:p>
        </w:tc>
        <w:tc>
          <w:tcPr>
            <w:tcW w:w="709" w:type="dxa"/>
            <w:tcBorders>
              <w:top w:val="single" w:color="000000" w:sz="12" w:space="0"/>
            </w:tcBorders>
            <w:vAlign w:val="center"/>
          </w:tcPr>
          <w:p w14:paraId="2FA86214">
            <w:pPr>
              <w:snapToGrid w:val="0"/>
              <w:rPr>
                <w:b w:val="0"/>
                <w:bCs w:val="0"/>
              </w:rPr>
            </w:pPr>
          </w:p>
          <w:p w14:paraId="0A56C370">
            <w:pPr>
              <w:rPr>
                <w:b w:val="0"/>
                <w:bCs w:val="0"/>
              </w:rPr>
            </w:pPr>
          </w:p>
        </w:tc>
      </w:tr>
      <w:tr w14:paraId="7FD4F8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4D34B7E4">
            <w:pPr>
              <w:rPr>
                <w:b w:val="0"/>
                <w:bCs w:val="0"/>
              </w:rPr>
            </w:pPr>
          </w:p>
        </w:tc>
        <w:tc>
          <w:tcPr>
            <w:tcW w:w="400" w:type="dxa"/>
            <w:tcBorders>
              <w:tl2br w:val="nil"/>
              <w:tr2bl w:val="nil"/>
            </w:tcBorders>
            <w:vAlign w:val="center"/>
          </w:tcPr>
          <w:p w14:paraId="18826059">
            <w:pPr>
              <w:rPr>
                <w:b w:val="0"/>
                <w:bCs w:val="0"/>
              </w:rPr>
            </w:pPr>
          </w:p>
        </w:tc>
        <w:tc>
          <w:tcPr>
            <w:tcW w:w="866" w:type="dxa"/>
            <w:tcBorders>
              <w:tl2br w:val="nil"/>
              <w:tr2bl w:val="nil"/>
            </w:tcBorders>
            <w:vAlign w:val="center"/>
          </w:tcPr>
          <w:p w14:paraId="3003BA65">
            <w:pPr>
              <w:rPr>
                <w:b w:val="0"/>
                <w:bCs w:val="0"/>
              </w:rPr>
            </w:pPr>
          </w:p>
        </w:tc>
        <w:tc>
          <w:tcPr>
            <w:tcW w:w="2012" w:type="dxa"/>
            <w:tcBorders>
              <w:tl2br w:val="nil"/>
              <w:tr2bl w:val="nil"/>
            </w:tcBorders>
            <w:vAlign w:val="center"/>
          </w:tcPr>
          <w:p w14:paraId="1F1B1856">
            <w:pPr>
              <w:rPr>
                <w:b w:val="0"/>
                <w:bCs w:val="0"/>
              </w:rPr>
            </w:pPr>
          </w:p>
        </w:tc>
        <w:tc>
          <w:tcPr>
            <w:tcW w:w="1168" w:type="dxa"/>
            <w:tcBorders>
              <w:tl2br w:val="nil"/>
              <w:tr2bl w:val="nil"/>
            </w:tcBorders>
            <w:vAlign w:val="center"/>
          </w:tcPr>
          <w:p w14:paraId="6BCAD5D0">
            <w:pPr>
              <w:rPr>
                <w:b w:val="0"/>
                <w:bCs w:val="0"/>
              </w:rPr>
            </w:pPr>
          </w:p>
        </w:tc>
        <w:tc>
          <w:tcPr>
            <w:tcW w:w="932" w:type="dxa"/>
            <w:tcBorders>
              <w:tl2br w:val="nil"/>
              <w:tr2bl w:val="nil"/>
            </w:tcBorders>
            <w:vAlign w:val="center"/>
          </w:tcPr>
          <w:p w14:paraId="113415F1">
            <w:pPr>
              <w:rPr>
                <w:b w:val="0"/>
                <w:bCs w:val="0"/>
              </w:rPr>
            </w:pPr>
          </w:p>
        </w:tc>
        <w:tc>
          <w:tcPr>
            <w:tcW w:w="850" w:type="dxa"/>
            <w:tcBorders>
              <w:tl2br w:val="nil"/>
              <w:tr2bl w:val="nil"/>
            </w:tcBorders>
            <w:vAlign w:val="center"/>
          </w:tcPr>
          <w:p w14:paraId="11920AA9">
            <w:pPr>
              <w:rPr>
                <w:b w:val="0"/>
                <w:bCs w:val="0"/>
              </w:rPr>
            </w:pPr>
          </w:p>
        </w:tc>
        <w:tc>
          <w:tcPr>
            <w:tcW w:w="851" w:type="dxa"/>
            <w:tcBorders>
              <w:tl2br w:val="nil"/>
              <w:tr2bl w:val="nil"/>
            </w:tcBorders>
            <w:vAlign w:val="center"/>
          </w:tcPr>
          <w:p w14:paraId="598FD121">
            <w:pPr>
              <w:rPr>
                <w:b w:val="0"/>
                <w:bCs w:val="0"/>
              </w:rPr>
            </w:pPr>
          </w:p>
        </w:tc>
        <w:tc>
          <w:tcPr>
            <w:tcW w:w="709" w:type="dxa"/>
            <w:tcBorders>
              <w:tl2br w:val="nil"/>
              <w:tr2bl w:val="nil"/>
            </w:tcBorders>
            <w:vAlign w:val="center"/>
          </w:tcPr>
          <w:p w14:paraId="64C72336">
            <w:pPr>
              <w:rPr>
                <w:b w:val="0"/>
                <w:bCs w:val="0"/>
              </w:rPr>
            </w:pPr>
          </w:p>
        </w:tc>
        <w:tc>
          <w:tcPr>
            <w:tcW w:w="708" w:type="dxa"/>
            <w:tcBorders>
              <w:tl2br w:val="nil"/>
              <w:tr2bl w:val="nil"/>
            </w:tcBorders>
            <w:vAlign w:val="center"/>
          </w:tcPr>
          <w:p w14:paraId="48F9373B">
            <w:pPr>
              <w:rPr>
                <w:b w:val="0"/>
                <w:bCs w:val="0"/>
              </w:rPr>
            </w:pPr>
          </w:p>
        </w:tc>
        <w:tc>
          <w:tcPr>
            <w:tcW w:w="709" w:type="dxa"/>
            <w:tcBorders>
              <w:tl2br w:val="nil"/>
              <w:tr2bl w:val="nil"/>
            </w:tcBorders>
            <w:vAlign w:val="center"/>
          </w:tcPr>
          <w:p w14:paraId="5D807DB3">
            <w:pPr>
              <w:snapToGrid w:val="0"/>
              <w:rPr>
                <w:b w:val="0"/>
                <w:bCs w:val="0"/>
              </w:rPr>
            </w:pPr>
          </w:p>
          <w:p w14:paraId="5192C3D4">
            <w:pPr>
              <w:rPr>
                <w:b w:val="0"/>
                <w:bCs w:val="0"/>
              </w:rPr>
            </w:pPr>
          </w:p>
        </w:tc>
      </w:tr>
      <w:tr w14:paraId="4E47DF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49128640">
            <w:pPr>
              <w:rPr>
                <w:b w:val="0"/>
                <w:bCs w:val="0"/>
              </w:rPr>
            </w:pPr>
          </w:p>
        </w:tc>
        <w:tc>
          <w:tcPr>
            <w:tcW w:w="400" w:type="dxa"/>
            <w:tcBorders>
              <w:tl2br w:val="nil"/>
              <w:tr2bl w:val="nil"/>
            </w:tcBorders>
            <w:vAlign w:val="center"/>
          </w:tcPr>
          <w:p w14:paraId="0DA84B2E">
            <w:pPr>
              <w:rPr>
                <w:b w:val="0"/>
                <w:bCs w:val="0"/>
              </w:rPr>
            </w:pPr>
          </w:p>
        </w:tc>
        <w:tc>
          <w:tcPr>
            <w:tcW w:w="866" w:type="dxa"/>
            <w:tcBorders>
              <w:tl2br w:val="nil"/>
              <w:tr2bl w:val="nil"/>
            </w:tcBorders>
            <w:vAlign w:val="center"/>
          </w:tcPr>
          <w:p w14:paraId="1395E5FD">
            <w:pPr>
              <w:rPr>
                <w:b w:val="0"/>
                <w:bCs w:val="0"/>
              </w:rPr>
            </w:pPr>
          </w:p>
        </w:tc>
        <w:tc>
          <w:tcPr>
            <w:tcW w:w="2012" w:type="dxa"/>
            <w:tcBorders>
              <w:tl2br w:val="nil"/>
              <w:tr2bl w:val="nil"/>
            </w:tcBorders>
            <w:vAlign w:val="center"/>
          </w:tcPr>
          <w:p w14:paraId="34C4446A">
            <w:pPr>
              <w:rPr>
                <w:b w:val="0"/>
                <w:bCs w:val="0"/>
              </w:rPr>
            </w:pPr>
          </w:p>
        </w:tc>
        <w:tc>
          <w:tcPr>
            <w:tcW w:w="1168" w:type="dxa"/>
            <w:tcBorders>
              <w:tl2br w:val="nil"/>
              <w:tr2bl w:val="nil"/>
            </w:tcBorders>
            <w:vAlign w:val="center"/>
          </w:tcPr>
          <w:p w14:paraId="4989E4AC">
            <w:pPr>
              <w:rPr>
                <w:b w:val="0"/>
                <w:bCs w:val="0"/>
              </w:rPr>
            </w:pPr>
          </w:p>
        </w:tc>
        <w:tc>
          <w:tcPr>
            <w:tcW w:w="932" w:type="dxa"/>
            <w:tcBorders>
              <w:tl2br w:val="nil"/>
              <w:tr2bl w:val="nil"/>
            </w:tcBorders>
            <w:vAlign w:val="center"/>
          </w:tcPr>
          <w:p w14:paraId="387B6223">
            <w:pPr>
              <w:rPr>
                <w:b w:val="0"/>
                <w:bCs w:val="0"/>
              </w:rPr>
            </w:pPr>
          </w:p>
        </w:tc>
        <w:tc>
          <w:tcPr>
            <w:tcW w:w="850" w:type="dxa"/>
            <w:tcBorders>
              <w:tl2br w:val="nil"/>
              <w:tr2bl w:val="nil"/>
            </w:tcBorders>
            <w:vAlign w:val="center"/>
          </w:tcPr>
          <w:p w14:paraId="484E5CE6">
            <w:pPr>
              <w:rPr>
                <w:b w:val="0"/>
                <w:bCs w:val="0"/>
              </w:rPr>
            </w:pPr>
          </w:p>
        </w:tc>
        <w:tc>
          <w:tcPr>
            <w:tcW w:w="851" w:type="dxa"/>
            <w:tcBorders>
              <w:tl2br w:val="nil"/>
              <w:tr2bl w:val="nil"/>
            </w:tcBorders>
            <w:vAlign w:val="center"/>
          </w:tcPr>
          <w:p w14:paraId="3D343BE1">
            <w:pPr>
              <w:rPr>
                <w:b w:val="0"/>
                <w:bCs w:val="0"/>
              </w:rPr>
            </w:pPr>
          </w:p>
        </w:tc>
        <w:tc>
          <w:tcPr>
            <w:tcW w:w="709" w:type="dxa"/>
            <w:tcBorders>
              <w:tl2br w:val="nil"/>
              <w:tr2bl w:val="nil"/>
            </w:tcBorders>
            <w:vAlign w:val="center"/>
          </w:tcPr>
          <w:p w14:paraId="7863E21A">
            <w:pPr>
              <w:rPr>
                <w:b w:val="0"/>
                <w:bCs w:val="0"/>
              </w:rPr>
            </w:pPr>
          </w:p>
        </w:tc>
        <w:tc>
          <w:tcPr>
            <w:tcW w:w="708" w:type="dxa"/>
            <w:tcBorders>
              <w:tl2br w:val="nil"/>
              <w:tr2bl w:val="nil"/>
            </w:tcBorders>
            <w:vAlign w:val="center"/>
          </w:tcPr>
          <w:p w14:paraId="50ABA4F6">
            <w:pPr>
              <w:rPr>
                <w:b w:val="0"/>
                <w:bCs w:val="0"/>
              </w:rPr>
            </w:pPr>
          </w:p>
        </w:tc>
        <w:tc>
          <w:tcPr>
            <w:tcW w:w="709" w:type="dxa"/>
            <w:tcBorders>
              <w:tl2br w:val="nil"/>
              <w:tr2bl w:val="nil"/>
            </w:tcBorders>
            <w:vAlign w:val="center"/>
          </w:tcPr>
          <w:p w14:paraId="04005382">
            <w:pPr>
              <w:snapToGrid w:val="0"/>
              <w:rPr>
                <w:b w:val="0"/>
                <w:bCs w:val="0"/>
              </w:rPr>
            </w:pPr>
          </w:p>
          <w:p w14:paraId="426EA899">
            <w:pPr>
              <w:rPr>
                <w:b w:val="0"/>
                <w:bCs w:val="0"/>
              </w:rPr>
            </w:pPr>
          </w:p>
        </w:tc>
      </w:tr>
    </w:tbl>
    <w:p w14:paraId="1FFDA259">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注：人文社科类参考评审文件附件1-4填写，自然科学类参考附件1-5填写，项目等级：</w:t>
      </w:r>
      <w:r>
        <w:rPr>
          <w:rFonts w:hint="eastAsia" w:asciiTheme="minorEastAsia" w:hAnsiTheme="minorEastAsia" w:eastAsiaTheme="minorEastAsia" w:cstheme="minorEastAsia"/>
          <w:b w:val="0"/>
          <w:bCs w:val="0"/>
          <w:sz w:val="24"/>
          <w:szCs w:val="28"/>
        </w:rPr>
        <w:t>可计分类</w:t>
      </w:r>
      <w:r>
        <w:rPr>
          <w:rFonts w:hint="eastAsia" w:asciiTheme="minorEastAsia" w:hAnsiTheme="minorEastAsia" w:eastAsiaTheme="minorEastAsia" w:cstheme="minorEastAsia"/>
          <w:sz w:val="24"/>
          <w:szCs w:val="28"/>
        </w:rPr>
        <w:t>按A1到E3级填写，不可计分类为F级。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14:paraId="419B49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00726CC1">
            <w:pPr>
              <w:spacing w:line="240" w:lineRule="exact"/>
              <w:jc w:val="center"/>
              <w:rPr>
                <w:b/>
                <w:bCs/>
              </w:rPr>
            </w:pPr>
            <w:r>
              <w:rPr>
                <w:rFonts w:hint="eastAsia"/>
                <w:b/>
                <w:bCs/>
                <w:highlight w:val="none"/>
              </w:rPr>
              <w:t>二、发表学术论文</w:t>
            </w:r>
          </w:p>
        </w:tc>
      </w:tr>
      <w:tr w14:paraId="654FAD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24FA9FBC">
            <w:pPr>
              <w:jc w:val="center"/>
              <w:rPr>
                <w:rFonts w:eastAsia="宋体"/>
                <w:b/>
                <w:bCs/>
              </w:rPr>
            </w:pPr>
            <w:r>
              <w:rPr>
                <w:rFonts w:hint="eastAsia" w:eastAsia="宋体"/>
                <w:b/>
                <w:bCs/>
              </w:rPr>
              <w:t>类别</w:t>
            </w:r>
          </w:p>
        </w:tc>
        <w:tc>
          <w:tcPr>
            <w:tcW w:w="450" w:type="dxa"/>
            <w:tcBorders>
              <w:tl2br w:val="nil"/>
              <w:tr2bl w:val="nil"/>
            </w:tcBorders>
            <w:vAlign w:val="center"/>
          </w:tcPr>
          <w:p w14:paraId="43A3F8E6">
            <w:pPr>
              <w:jc w:val="center"/>
              <w:rPr>
                <w:rFonts w:eastAsia="宋体"/>
                <w:b/>
                <w:bCs/>
              </w:rPr>
            </w:pPr>
            <w:r>
              <w:rPr>
                <w:rFonts w:hint="eastAsia"/>
                <w:b/>
                <w:bCs/>
              </w:rPr>
              <w:t>序号</w:t>
            </w:r>
          </w:p>
        </w:tc>
        <w:tc>
          <w:tcPr>
            <w:tcW w:w="750" w:type="dxa"/>
            <w:tcBorders>
              <w:tl2br w:val="nil"/>
              <w:tr2bl w:val="nil"/>
            </w:tcBorders>
            <w:vAlign w:val="center"/>
          </w:tcPr>
          <w:p w14:paraId="357116DE">
            <w:pPr>
              <w:jc w:val="center"/>
              <w:rPr>
                <w:rFonts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14:paraId="10378A14">
            <w:pPr>
              <w:jc w:val="center"/>
              <w:rPr>
                <w:rFonts w:ascii="宋体" w:hAnsi="宋体" w:cs="Arial"/>
                <w:b/>
                <w:bCs/>
                <w:kern w:val="0"/>
                <w:szCs w:val="21"/>
              </w:rPr>
            </w:pPr>
            <w:r>
              <w:rPr>
                <w:rFonts w:hint="eastAsia" w:ascii="宋体" w:hAnsi="宋体" w:cs="Arial"/>
                <w:b/>
                <w:bCs/>
                <w:kern w:val="0"/>
                <w:szCs w:val="21"/>
              </w:rPr>
              <w:t>成果名称</w:t>
            </w:r>
          </w:p>
        </w:tc>
        <w:tc>
          <w:tcPr>
            <w:tcW w:w="2044" w:type="dxa"/>
            <w:tcBorders>
              <w:tl2br w:val="nil"/>
              <w:tr2bl w:val="nil"/>
            </w:tcBorders>
            <w:vAlign w:val="center"/>
          </w:tcPr>
          <w:p w14:paraId="320C61A1">
            <w:pPr>
              <w:widowControl/>
              <w:jc w:val="center"/>
              <w:rPr>
                <w:rFonts w:hint="eastAsia" w:ascii="宋体" w:hAnsi="宋体" w:cs="Arial"/>
                <w:b/>
                <w:bCs/>
                <w:kern w:val="0"/>
                <w:szCs w:val="21"/>
              </w:rPr>
            </w:pPr>
            <w:r>
              <w:rPr>
                <w:rFonts w:hint="eastAsia" w:ascii="宋体" w:hAnsi="宋体" w:cs="Arial"/>
                <w:b/>
                <w:bCs/>
                <w:kern w:val="0"/>
                <w:szCs w:val="21"/>
              </w:rPr>
              <w:t>刊物名称，</w:t>
            </w:r>
          </w:p>
          <w:p w14:paraId="3ED24321">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731A268B">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09BB736E">
            <w:pPr>
              <w:widowControl/>
              <w:jc w:val="center"/>
              <w:rPr>
                <w:b/>
                <w:bCs/>
              </w:rPr>
            </w:pPr>
            <w:r>
              <w:rPr>
                <w:rFonts w:hint="eastAsia"/>
                <w:b/>
                <w:bCs/>
              </w:rPr>
              <w:t>转载</w:t>
            </w:r>
          </w:p>
          <w:p w14:paraId="15DDEF31">
            <w:pPr>
              <w:widowControl/>
              <w:jc w:val="center"/>
              <w:rPr>
                <w:rFonts w:eastAsia="宋体"/>
                <w:b/>
                <w:bCs/>
              </w:rPr>
            </w:pPr>
            <w:r>
              <w:rPr>
                <w:rFonts w:hint="eastAsia"/>
                <w:b/>
                <w:bCs/>
              </w:rPr>
              <w:t>情况</w:t>
            </w:r>
          </w:p>
        </w:tc>
        <w:tc>
          <w:tcPr>
            <w:tcW w:w="1210" w:type="dxa"/>
            <w:tcBorders>
              <w:tl2br w:val="nil"/>
              <w:tr2bl w:val="nil"/>
            </w:tcBorders>
            <w:vAlign w:val="center"/>
          </w:tcPr>
          <w:p w14:paraId="6CA53290">
            <w:pPr>
              <w:widowControl/>
              <w:jc w:val="center"/>
              <w:rPr>
                <w:rFonts w:ascii="宋体" w:hAnsi="宋体" w:cs="Arial"/>
                <w:b/>
                <w:bCs/>
                <w:kern w:val="0"/>
                <w:szCs w:val="21"/>
              </w:rPr>
            </w:pPr>
            <w:r>
              <w:rPr>
                <w:rFonts w:hint="eastAsia" w:ascii="宋体" w:hAnsi="宋体" w:cs="Arial"/>
                <w:b/>
                <w:bCs/>
                <w:kern w:val="0"/>
                <w:szCs w:val="21"/>
              </w:rPr>
              <w:t>检索证明</w:t>
            </w:r>
          </w:p>
          <w:p w14:paraId="3D1A0B1C">
            <w:pPr>
              <w:widowControl/>
              <w:jc w:val="center"/>
              <w:rPr>
                <w:rFonts w:eastAsia="宋体"/>
                <w:b/>
                <w:bCs/>
              </w:rPr>
            </w:pPr>
            <w:r>
              <w:rPr>
                <w:rFonts w:hint="eastAsia" w:ascii="宋体" w:hAnsi="宋体" w:cs="Arial"/>
                <w:b/>
                <w:bCs/>
                <w:kern w:val="0"/>
                <w:szCs w:val="21"/>
                <w:lang w:eastAsia="zh-CN"/>
              </w:rPr>
              <w:t>（</w:t>
            </w:r>
            <w:r>
              <w:rPr>
                <w:rFonts w:hint="eastAsia" w:ascii="宋体" w:hAnsi="宋体" w:cs="Arial"/>
                <w:b/>
                <w:bCs/>
                <w:kern w:val="0"/>
                <w:szCs w:val="21"/>
              </w:rPr>
              <w:t>有或无</w:t>
            </w:r>
            <w:r>
              <w:rPr>
                <w:rFonts w:hint="eastAsia" w:ascii="宋体" w:hAnsi="宋体" w:cs="Arial"/>
                <w:b/>
                <w:bCs/>
                <w:kern w:val="0"/>
                <w:szCs w:val="21"/>
                <w:lang w:eastAsia="zh-CN"/>
              </w:rPr>
              <w:t>）</w:t>
            </w:r>
          </w:p>
        </w:tc>
        <w:tc>
          <w:tcPr>
            <w:tcW w:w="831" w:type="dxa"/>
            <w:tcBorders>
              <w:tl2br w:val="nil"/>
              <w:tr2bl w:val="nil"/>
            </w:tcBorders>
            <w:vAlign w:val="center"/>
          </w:tcPr>
          <w:p w14:paraId="687BBE39">
            <w:pPr>
              <w:widowControl/>
              <w:jc w:val="center"/>
              <w:rPr>
                <w:rFonts w:eastAsia="宋体"/>
                <w:b/>
                <w:bCs/>
              </w:rPr>
            </w:pPr>
            <w:r>
              <w:rPr>
                <w:rFonts w:hint="eastAsia" w:eastAsia="宋体"/>
                <w:b/>
                <w:bCs/>
              </w:rPr>
              <w:t>得分</w:t>
            </w:r>
          </w:p>
        </w:tc>
      </w:tr>
      <w:tr w14:paraId="6DEBA1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14:paraId="4D2CA449">
            <w:pPr>
              <w:jc w:val="center"/>
            </w:pPr>
            <w:r>
              <w:rPr>
                <w:rFonts w:hint="eastAsia"/>
                <w:b/>
                <w:bCs/>
              </w:rPr>
              <w:t>可计分</w:t>
            </w:r>
          </w:p>
        </w:tc>
        <w:tc>
          <w:tcPr>
            <w:tcW w:w="450" w:type="dxa"/>
            <w:tcBorders>
              <w:tl2br w:val="nil"/>
              <w:tr2bl w:val="nil"/>
            </w:tcBorders>
            <w:vAlign w:val="center"/>
          </w:tcPr>
          <w:p w14:paraId="25A66682">
            <w:pPr>
              <w:jc w:val="center"/>
              <w:rPr>
                <w:rFonts w:hint="eastAsia" w:eastAsiaTheme="minorEastAsia"/>
                <w:b w:val="0"/>
                <w:bCs w:val="0"/>
                <w:lang w:val="en-US" w:eastAsia="zh-CN"/>
              </w:rPr>
            </w:pPr>
            <w:r>
              <w:rPr>
                <w:rFonts w:hint="eastAsia"/>
                <w:b w:val="0"/>
                <w:bCs w:val="0"/>
                <w:lang w:val="en-US" w:eastAsia="zh-CN"/>
              </w:rPr>
              <w:t>1</w:t>
            </w:r>
          </w:p>
        </w:tc>
        <w:tc>
          <w:tcPr>
            <w:tcW w:w="750" w:type="dxa"/>
            <w:tcBorders>
              <w:tl2br w:val="nil"/>
              <w:tr2bl w:val="nil"/>
            </w:tcBorders>
            <w:vAlign w:val="center"/>
          </w:tcPr>
          <w:p w14:paraId="0A51AD3C">
            <w:pPr>
              <w:widowControl/>
              <w:jc w:val="center"/>
              <w:rPr>
                <w:b w:val="0"/>
                <w:bCs w:val="0"/>
              </w:rPr>
            </w:pPr>
            <w:r>
              <w:rPr>
                <w:rFonts w:hint="default"/>
                <w:b w:val="0"/>
                <w:bCs w:val="0"/>
                <w:lang w:val="en-US" w:eastAsia="zh-CN"/>
              </w:rPr>
              <w:t>F</w:t>
            </w:r>
          </w:p>
        </w:tc>
        <w:tc>
          <w:tcPr>
            <w:tcW w:w="2190" w:type="dxa"/>
            <w:tcBorders>
              <w:tl2br w:val="nil"/>
              <w:tr2bl w:val="nil"/>
            </w:tcBorders>
            <w:vAlign w:val="center"/>
          </w:tcPr>
          <w:p w14:paraId="6B5F3C26">
            <w:pPr>
              <w:widowControl/>
              <w:jc w:val="center"/>
              <w:rPr>
                <w:b w:val="0"/>
                <w:bCs w:val="0"/>
              </w:rPr>
            </w:pPr>
            <w:r>
              <w:rPr>
                <w:rFonts w:hint="eastAsia"/>
                <w:lang w:val="en-US" w:eastAsia="zh-Hans"/>
              </w:rPr>
              <w:t>丝绸之路出土刺绣所见多元文化的影响</w:t>
            </w:r>
          </w:p>
        </w:tc>
        <w:tc>
          <w:tcPr>
            <w:tcW w:w="2044" w:type="dxa"/>
            <w:tcBorders>
              <w:tl2br w:val="nil"/>
              <w:tr2bl w:val="nil"/>
            </w:tcBorders>
            <w:vAlign w:val="center"/>
          </w:tcPr>
          <w:p w14:paraId="20996B2B">
            <w:pPr>
              <w:widowControl/>
              <w:jc w:val="center"/>
              <w:rPr>
                <w:b w:val="0"/>
                <w:bCs w:val="0"/>
              </w:rPr>
            </w:pPr>
            <w:r>
              <w:rPr>
                <w:rFonts w:hint="eastAsia"/>
                <w:lang w:val="en-US" w:eastAsia="zh-CN"/>
              </w:rPr>
              <w:t>《</w:t>
            </w:r>
            <w:r>
              <w:rPr>
                <w:rFonts w:hint="eastAsia"/>
                <w:lang w:val="en-US" w:eastAsia="zh-Hans"/>
              </w:rPr>
              <w:t>丝绸</w:t>
            </w:r>
            <w:r>
              <w:rPr>
                <w:rFonts w:hint="eastAsia"/>
                <w:lang w:val="en-US" w:eastAsia="zh-CN"/>
              </w:rPr>
              <w:t>》，20</w:t>
            </w:r>
            <w:r>
              <w:rPr>
                <w:rFonts w:hint="default"/>
                <w:lang w:val="en-US" w:eastAsia="zh-CN"/>
              </w:rPr>
              <w:t>20</w:t>
            </w:r>
            <w:r>
              <w:rPr>
                <w:rFonts w:hint="eastAsia"/>
                <w:lang w:val="en-US" w:eastAsia="zh-CN"/>
              </w:rPr>
              <w:t>年，第10期</w:t>
            </w:r>
          </w:p>
        </w:tc>
        <w:tc>
          <w:tcPr>
            <w:tcW w:w="796" w:type="dxa"/>
            <w:tcBorders>
              <w:tl2br w:val="nil"/>
              <w:tr2bl w:val="nil"/>
            </w:tcBorders>
            <w:vAlign w:val="center"/>
          </w:tcPr>
          <w:p w14:paraId="397FD6F2">
            <w:pPr>
              <w:widowControl/>
              <w:jc w:val="center"/>
              <w:rPr>
                <w:b w:val="0"/>
                <w:bCs w:val="0"/>
              </w:rPr>
            </w:pPr>
          </w:p>
        </w:tc>
        <w:tc>
          <w:tcPr>
            <w:tcW w:w="923" w:type="dxa"/>
            <w:tcBorders>
              <w:tl2br w:val="nil"/>
              <w:tr2bl w:val="nil"/>
            </w:tcBorders>
            <w:vAlign w:val="center"/>
          </w:tcPr>
          <w:p w14:paraId="158D090F">
            <w:pPr>
              <w:widowControl/>
              <w:jc w:val="center"/>
              <w:rPr>
                <w:b w:val="0"/>
                <w:bCs w:val="0"/>
              </w:rPr>
            </w:pPr>
          </w:p>
        </w:tc>
        <w:tc>
          <w:tcPr>
            <w:tcW w:w="1210" w:type="dxa"/>
            <w:tcBorders>
              <w:tl2br w:val="nil"/>
              <w:tr2bl w:val="nil"/>
            </w:tcBorders>
            <w:vAlign w:val="center"/>
          </w:tcPr>
          <w:p w14:paraId="355C1280">
            <w:pPr>
              <w:widowControl/>
              <w:jc w:val="center"/>
              <w:rPr>
                <w:b w:val="0"/>
                <w:bCs w:val="0"/>
              </w:rPr>
            </w:pPr>
            <w:r>
              <w:rPr>
                <w:rFonts w:hint="eastAsia"/>
                <w:b w:val="0"/>
                <w:bCs w:val="0"/>
                <w:lang w:val="en-US" w:eastAsia="zh-CN"/>
              </w:rPr>
              <w:t>有</w:t>
            </w:r>
          </w:p>
        </w:tc>
        <w:tc>
          <w:tcPr>
            <w:tcW w:w="831" w:type="dxa"/>
            <w:tcBorders>
              <w:tl2br w:val="nil"/>
              <w:tr2bl w:val="nil"/>
            </w:tcBorders>
          </w:tcPr>
          <w:p w14:paraId="31D9C9D5">
            <w:pPr>
              <w:widowControl/>
              <w:jc w:val="center"/>
              <w:rPr>
                <w:rFonts w:hint="default" w:eastAsiaTheme="minorEastAsia"/>
                <w:b w:val="0"/>
                <w:bCs w:val="0"/>
                <w:lang w:val="en-US" w:eastAsia="zh-CN"/>
              </w:rPr>
            </w:pPr>
            <w:r>
              <w:rPr>
                <w:rFonts w:hint="eastAsia"/>
                <w:b w:val="0"/>
                <w:bCs w:val="0"/>
                <w:lang w:val="en-US" w:eastAsia="zh-CN"/>
              </w:rPr>
              <w:t>20</w:t>
            </w:r>
          </w:p>
        </w:tc>
      </w:tr>
      <w:tr w14:paraId="16E587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45E89C13">
            <w:pPr>
              <w:jc w:val="center"/>
            </w:pPr>
          </w:p>
        </w:tc>
        <w:tc>
          <w:tcPr>
            <w:tcW w:w="450" w:type="dxa"/>
            <w:tcBorders>
              <w:tl2br w:val="nil"/>
              <w:tr2bl w:val="nil"/>
            </w:tcBorders>
            <w:vAlign w:val="center"/>
          </w:tcPr>
          <w:p w14:paraId="6693D5AB">
            <w:pPr>
              <w:jc w:val="center"/>
              <w:rPr>
                <w:rFonts w:hint="eastAsia" w:eastAsiaTheme="minorEastAsia"/>
                <w:b w:val="0"/>
                <w:bCs w:val="0"/>
                <w:lang w:val="en-US" w:eastAsia="zh-CN"/>
              </w:rPr>
            </w:pPr>
            <w:r>
              <w:rPr>
                <w:rFonts w:hint="eastAsia"/>
                <w:b w:val="0"/>
                <w:bCs w:val="0"/>
                <w:lang w:val="en-US" w:eastAsia="zh-CN"/>
              </w:rPr>
              <w:t>2</w:t>
            </w:r>
          </w:p>
        </w:tc>
        <w:tc>
          <w:tcPr>
            <w:tcW w:w="750" w:type="dxa"/>
            <w:tcBorders>
              <w:tl2br w:val="nil"/>
              <w:tr2bl w:val="nil"/>
            </w:tcBorders>
            <w:vAlign w:val="center"/>
          </w:tcPr>
          <w:p w14:paraId="6945EFB4">
            <w:pPr>
              <w:widowControl/>
              <w:jc w:val="center"/>
              <w:rPr>
                <w:b w:val="0"/>
                <w:bCs w:val="0"/>
              </w:rPr>
            </w:pPr>
          </w:p>
        </w:tc>
        <w:tc>
          <w:tcPr>
            <w:tcW w:w="2190" w:type="dxa"/>
            <w:tcBorders>
              <w:tl2br w:val="nil"/>
              <w:tr2bl w:val="nil"/>
            </w:tcBorders>
            <w:vAlign w:val="center"/>
          </w:tcPr>
          <w:p w14:paraId="21D0EA84">
            <w:pPr>
              <w:widowControl/>
              <w:jc w:val="center"/>
              <w:rPr>
                <w:b w:val="0"/>
                <w:bCs w:val="0"/>
              </w:rPr>
            </w:pPr>
            <w:r>
              <w:rPr>
                <w:rFonts w:hint="eastAsia"/>
                <w:b w:val="0"/>
                <w:bCs w:val="0"/>
                <w:lang w:val="en-US" w:eastAsia="zh-CN"/>
              </w:rPr>
              <w:t>关于潮绣传承与发展问题的新思考</w:t>
            </w:r>
          </w:p>
        </w:tc>
        <w:tc>
          <w:tcPr>
            <w:tcW w:w="2044" w:type="dxa"/>
            <w:tcBorders>
              <w:tl2br w:val="nil"/>
              <w:tr2bl w:val="nil"/>
            </w:tcBorders>
            <w:vAlign w:val="center"/>
          </w:tcPr>
          <w:p w14:paraId="3936CE58">
            <w:pPr>
              <w:widowControl/>
              <w:jc w:val="center"/>
              <w:rPr>
                <w:b w:val="0"/>
                <w:bCs w:val="0"/>
              </w:rPr>
            </w:pPr>
            <w:r>
              <w:rPr>
                <w:rFonts w:hint="eastAsia"/>
                <w:b w:val="0"/>
                <w:bCs w:val="0"/>
                <w:lang w:eastAsia="zh-CN"/>
              </w:rPr>
              <w:t>《</w:t>
            </w:r>
            <w:r>
              <w:rPr>
                <w:rFonts w:hint="eastAsia"/>
                <w:b w:val="0"/>
                <w:bCs w:val="0"/>
                <w:lang w:val="en-US" w:eastAsia="zh-CN"/>
              </w:rPr>
              <w:t>巧手匠心——博物馆手艺传习研究》，2020年</w:t>
            </w:r>
          </w:p>
        </w:tc>
        <w:tc>
          <w:tcPr>
            <w:tcW w:w="796" w:type="dxa"/>
            <w:tcBorders>
              <w:tl2br w:val="nil"/>
              <w:tr2bl w:val="nil"/>
            </w:tcBorders>
            <w:vAlign w:val="center"/>
          </w:tcPr>
          <w:p w14:paraId="6950E774">
            <w:pPr>
              <w:widowControl/>
              <w:jc w:val="center"/>
              <w:rPr>
                <w:b w:val="0"/>
                <w:bCs w:val="0"/>
              </w:rPr>
            </w:pPr>
          </w:p>
        </w:tc>
        <w:tc>
          <w:tcPr>
            <w:tcW w:w="923" w:type="dxa"/>
            <w:tcBorders>
              <w:tl2br w:val="nil"/>
              <w:tr2bl w:val="nil"/>
            </w:tcBorders>
            <w:vAlign w:val="center"/>
          </w:tcPr>
          <w:p w14:paraId="7227A2F6">
            <w:pPr>
              <w:widowControl/>
              <w:jc w:val="center"/>
              <w:rPr>
                <w:b w:val="0"/>
                <w:bCs w:val="0"/>
              </w:rPr>
            </w:pPr>
          </w:p>
        </w:tc>
        <w:tc>
          <w:tcPr>
            <w:tcW w:w="1210" w:type="dxa"/>
            <w:tcBorders>
              <w:tl2br w:val="nil"/>
              <w:tr2bl w:val="nil"/>
            </w:tcBorders>
            <w:vAlign w:val="center"/>
          </w:tcPr>
          <w:p w14:paraId="5F625F18">
            <w:pPr>
              <w:widowControl/>
              <w:jc w:val="center"/>
              <w:rPr>
                <w:b w:val="0"/>
                <w:bCs w:val="0"/>
              </w:rPr>
            </w:pPr>
            <w:r>
              <w:rPr>
                <w:rFonts w:hint="eastAsia"/>
                <w:b w:val="0"/>
                <w:bCs w:val="0"/>
                <w:lang w:val="en-US" w:eastAsia="zh-CN"/>
              </w:rPr>
              <w:t>有</w:t>
            </w:r>
          </w:p>
        </w:tc>
        <w:tc>
          <w:tcPr>
            <w:tcW w:w="831" w:type="dxa"/>
            <w:tcBorders>
              <w:tl2br w:val="nil"/>
              <w:tr2bl w:val="nil"/>
            </w:tcBorders>
          </w:tcPr>
          <w:p w14:paraId="4E93B002">
            <w:pPr>
              <w:widowControl/>
              <w:jc w:val="center"/>
              <w:rPr>
                <w:rFonts w:hint="eastAsia" w:eastAsiaTheme="minorEastAsia"/>
                <w:b w:val="0"/>
                <w:bCs w:val="0"/>
                <w:lang w:val="en-US" w:eastAsia="zh-CN"/>
              </w:rPr>
            </w:pPr>
            <w:r>
              <w:rPr>
                <w:rFonts w:hint="eastAsia"/>
                <w:b w:val="0"/>
                <w:bCs w:val="0"/>
                <w:lang w:val="en-US" w:eastAsia="zh-CN"/>
              </w:rPr>
              <w:t>0</w:t>
            </w:r>
          </w:p>
        </w:tc>
      </w:tr>
      <w:tr w14:paraId="5975A7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14:paraId="55CC5340">
            <w:pPr>
              <w:jc w:val="center"/>
            </w:pPr>
          </w:p>
        </w:tc>
        <w:tc>
          <w:tcPr>
            <w:tcW w:w="450" w:type="dxa"/>
            <w:tcBorders>
              <w:bottom w:val="single" w:color="000000" w:sz="12" w:space="0"/>
              <w:tl2br w:val="nil"/>
              <w:tr2bl w:val="nil"/>
            </w:tcBorders>
          </w:tcPr>
          <w:p w14:paraId="05F70945">
            <w:pPr>
              <w:jc w:val="center"/>
              <w:rPr>
                <w:b w:val="0"/>
                <w:bCs w:val="0"/>
              </w:rPr>
            </w:pPr>
          </w:p>
        </w:tc>
        <w:tc>
          <w:tcPr>
            <w:tcW w:w="750" w:type="dxa"/>
            <w:tcBorders>
              <w:bottom w:val="single" w:color="000000" w:sz="12" w:space="0"/>
              <w:tl2br w:val="nil"/>
              <w:tr2bl w:val="nil"/>
            </w:tcBorders>
          </w:tcPr>
          <w:p w14:paraId="01C03211">
            <w:pPr>
              <w:widowControl/>
              <w:jc w:val="center"/>
              <w:rPr>
                <w:b w:val="0"/>
                <w:bCs w:val="0"/>
              </w:rPr>
            </w:pPr>
          </w:p>
        </w:tc>
        <w:tc>
          <w:tcPr>
            <w:tcW w:w="2190" w:type="dxa"/>
            <w:tcBorders>
              <w:bottom w:val="single" w:color="000000" w:sz="12" w:space="0"/>
              <w:tl2br w:val="nil"/>
              <w:tr2bl w:val="nil"/>
            </w:tcBorders>
          </w:tcPr>
          <w:p w14:paraId="4E3F1F91">
            <w:pPr>
              <w:widowControl/>
              <w:jc w:val="center"/>
              <w:rPr>
                <w:b w:val="0"/>
                <w:bCs w:val="0"/>
              </w:rPr>
            </w:pPr>
          </w:p>
        </w:tc>
        <w:tc>
          <w:tcPr>
            <w:tcW w:w="2044" w:type="dxa"/>
            <w:tcBorders>
              <w:bottom w:val="single" w:color="000000" w:sz="12" w:space="0"/>
              <w:tl2br w:val="nil"/>
              <w:tr2bl w:val="nil"/>
            </w:tcBorders>
          </w:tcPr>
          <w:p w14:paraId="499A7788">
            <w:pPr>
              <w:widowControl/>
              <w:jc w:val="center"/>
              <w:rPr>
                <w:b w:val="0"/>
                <w:bCs w:val="0"/>
              </w:rPr>
            </w:pPr>
          </w:p>
        </w:tc>
        <w:tc>
          <w:tcPr>
            <w:tcW w:w="796" w:type="dxa"/>
            <w:tcBorders>
              <w:bottom w:val="single" w:color="000000" w:sz="12" w:space="0"/>
              <w:tl2br w:val="nil"/>
              <w:tr2bl w:val="nil"/>
            </w:tcBorders>
          </w:tcPr>
          <w:p w14:paraId="779E660E">
            <w:pPr>
              <w:widowControl/>
              <w:jc w:val="center"/>
              <w:rPr>
                <w:b w:val="0"/>
                <w:bCs w:val="0"/>
              </w:rPr>
            </w:pPr>
          </w:p>
        </w:tc>
        <w:tc>
          <w:tcPr>
            <w:tcW w:w="923" w:type="dxa"/>
            <w:tcBorders>
              <w:bottom w:val="single" w:color="000000" w:sz="12" w:space="0"/>
              <w:tl2br w:val="nil"/>
              <w:tr2bl w:val="nil"/>
            </w:tcBorders>
          </w:tcPr>
          <w:p w14:paraId="0D71CDDD">
            <w:pPr>
              <w:widowControl/>
              <w:jc w:val="center"/>
              <w:rPr>
                <w:b w:val="0"/>
                <w:bCs w:val="0"/>
              </w:rPr>
            </w:pPr>
          </w:p>
        </w:tc>
        <w:tc>
          <w:tcPr>
            <w:tcW w:w="1210" w:type="dxa"/>
            <w:tcBorders>
              <w:bottom w:val="single" w:color="000000" w:sz="12" w:space="0"/>
              <w:tl2br w:val="nil"/>
              <w:tr2bl w:val="nil"/>
            </w:tcBorders>
          </w:tcPr>
          <w:p w14:paraId="7C700DB0">
            <w:pPr>
              <w:widowControl/>
              <w:jc w:val="center"/>
              <w:rPr>
                <w:b w:val="0"/>
                <w:bCs w:val="0"/>
              </w:rPr>
            </w:pPr>
          </w:p>
        </w:tc>
        <w:tc>
          <w:tcPr>
            <w:tcW w:w="831" w:type="dxa"/>
            <w:tcBorders>
              <w:bottom w:val="single" w:color="000000" w:sz="12" w:space="0"/>
              <w:tl2br w:val="nil"/>
              <w:tr2bl w:val="nil"/>
            </w:tcBorders>
          </w:tcPr>
          <w:p w14:paraId="6AC15467">
            <w:pPr>
              <w:widowControl/>
              <w:jc w:val="center"/>
              <w:rPr>
                <w:b w:val="0"/>
                <w:bCs w:val="0"/>
              </w:rPr>
            </w:pPr>
          </w:p>
        </w:tc>
      </w:tr>
      <w:tr w14:paraId="274B91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21188145">
            <w:pPr>
              <w:jc w:val="center"/>
            </w:pPr>
            <w:r>
              <w:rPr>
                <w:rFonts w:hint="eastAsia"/>
                <w:b/>
                <w:bCs/>
              </w:rPr>
              <w:t>不可计分</w:t>
            </w:r>
          </w:p>
        </w:tc>
        <w:tc>
          <w:tcPr>
            <w:tcW w:w="450" w:type="dxa"/>
            <w:tcBorders>
              <w:top w:val="single" w:color="000000" w:sz="12" w:space="0"/>
            </w:tcBorders>
          </w:tcPr>
          <w:p w14:paraId="0B63CABF">
            <w:pPr>
              <w:jc w:val="center"/>
              <w:rPr>
                <w:b w:val="0"/>
                <w:bCs w:val="0"/>
              </w:rPr>
            </w:pPr>
          </w:p>
        </w:tc>
        <w:tc>
          <w:tcPr>
            <w:tcW w:w="750" w:type="dxa"/>
            <w:tcBorders>
              <w:top w:val="single" w:color="000000" w:sz="12" w:space="0"/>
            </w:tcBorders>
          </w:tcPr>
          <w:p w14:paraId="523C4153">
            <w:pPr>
              <w:widowControl/>
              <w:jc w:val="center"/>
              <w:rPr>
                <w:b w:val="0"/>
                <w:bCs w:val="0"/>
              </w:rPr>
            </w:pPr>
          </w:p>
        </w:tc>
        <w:tc>
          <w:tcPr>
            <w:tcW w:w="2190" w:type="dxa"/>
            <w:tcBorders>
              <w:top w:val="single" w:color="000000" w:sz="12" w:space="0"/>
            </w:tcBorders>
          </w:tcPr>
          <w:p w14:paraId="1CDE48D0">
            <w:pPr>
              <w:widowControl/>
              <w:jc w:val="center"/>
              <w:rPr>
                <w:b w:val="0"/>
                <w:bCs w:val="0"/>
              </w:rPr>
            </w:pPr>
          </w:p>
        </w:tc>
        <w:tc>
          <w:tcPr>
            <w:tcW w:w="2044" w:type="dxa"/>
            <w:tcBorders>
              <w:top w:val="single" w:color="000000" w:sz="12" w:space="0"/>
            </w:tcBorders>
          </w:tcPr>
          <w:p w14:paraId="64D7B57C">
            <w:pPr>
              <w:widowControl/>
              <w:jc w:val="center"/>
              <w:rPr>
                <w:b w:val="0"/>
                <w:bCs w:val="0"/>
              </w:rPr>
            </w:pPr>
          </w:p>
        </w:tc>
        <w:tc>
          <w:tcPr>
            <w:tcW w:w="796" w:type="dxa"/>
            <w:tcBorders>
              <w:top w:val="single" w:color="000000" w:sz="12" w:space="0"/>
            </w:tcBorders>
          </w:tcPr>
          <w:p w14:paraId="5F385C3A">
            <w:pPr>
              <w:widowControl/>
              <w:jc w:val="center"/>
              <w:rPr>
                <w:b w:val="0"/>
                <w:bCs w:val="0"/>
              </w:rPr>
            </w:pPr>
          </w:p>
        </w:tc>
        <w:tc>
          <w:tcPr>
            <w:tcW w:w="923" w:type="dxa"/>
            <w:tcBorders>
              <w:top w:val="single" w:color="000000" w:sz="12" w:space="0"/>
            </w:tcBorders>
          </w:tcPr>
          <w:p w14:paraId="69047759">
            <w:pPr>
              <w:widowControl/>
              <w:jc w:val="center"/>
              <w:rPr>
                <w:b w:val="0"/>
                <w:bCs w:val="0"/>
              </w:rPr>
            </w:pPr>
          </w:p>
        </w:tc>
        <w:tc>
          <w:tcPr>
            <w:tcW w:w="1210" w:type="dxa"/>
            <w:tcBorders>
              <w:top w:val="single" w:color="000000" w:sz="12" w:space="0"/>
            </w:tcBorders>
          </w:tcPr>
          <w:p w14:paraId="7083737D">
            <w:pPr>
              <w:widowControl/>
              <w:jc w:val="center"/>
              <w:rPr>
                <w:b w:val="0"/>
                <w:bCs w:val="0"/>
              </w:rPr>
            </w:pPr>
          </w:p>
        </w:tc>
        <w:tc>
          <w:tcPr>
            <w:tcW w:w="831" w:type="dxa"/>
            <w:tcBorders>
              <w:top w:val="single" w:color="000000" w:sz="12" w:space="0"/>
            </w:tcBorders>
          </w:tcPr>
          <w:p w14:paraId="50674B2F">
            <w:pPr>
              <w:widowControl/>
              <w:jc w:val="center"/>
              <w:rPr>
                <w:b w:val="0"/>
                <w:bCs w:val="0"/>
              </w:rPr>
            </w:pPr>
          </w:p>
        </w:tc>
      </w:tr>
      <w:tr w14:paraId="219BF9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794819F6">
            <w:pPr>
              <w:jc w:val="center"/>
            </w:pPr>
          </w:p>
        </w:tc>
        <w:tc>
          <w:tcPr>
            <w:tcW w:w="450" w:type="dxa"/>
            <w:tcBorders>
              <w:tl2br w:val="nil"/>
              <w:tr2bl w:val="nil"/>
            </w:tcBorders>
          </w:tcPr>
          <w:p w14:paraId="774243B1">
            <w:pPr>
              <w:jc w:val="center"/>
              <w:rPr>
                <w:b w:val="0"/>
                <w:bCs w:val="0"/>
              </w:rPr>
            </w:pPr>
          </w:p>
        </w:tc>
        <w:tc>
          <w:tcPr>
            <w:tcW w:w="750" w:type="dxa"/>
            <w:tcBorders>
              <w:tl2br w:val="nil"/>
              <w:tr2bl w:val="nil"/>
            </w:tcBorders>
          </w:tcPr>
          <w:p w14:paraId="318C60CA">
            <w:pPr>
              <w:widowControl/>
              <w:jc w:val="center"/>
              <w:rPr>
                <w:b w:val="0"/>
                <w:bCs w:val="0"/>
              </w:rPr>
            </w:pPr>
          </w:p>
        </w:tc>
        <w:tc>
          <w:tcPr>
            <w:tcW w:w="2190" w:type="dxa"/>
            <w:tcBorders>
              <w:tl2br w:val="nil"/>
              <w:tr2bl w:val="nil"/>
            </w:tcBorders>
          </w:tcPr>
          <w:p w14:paraId="69385EFC">
            <w:pPr>
              <w:widowControl/>
              <w:jc w:val="center"/>
              <w:rPr>
                <w:b w:val="0"/>
                <w:bCs w:val="0"/>
              </w:rPr>
            </w:pPr>
          </w:p>
        </w:tc>
        <w:tc>
          <w:tcPr>
            <w:tcW w:w="2044" w:type="dxa"/>
            <w:tcBorders>
              <w:tl2br w:val="nil"/>
              <w:tr2bl w:val="nil"/>
            </w:tcBorders>
          </w:tcPr>
          <w:p w14:paraId="09BEE497">
            <w:pPr>
              <w:widowControl/>
              <w:jc w:val="center"/>
              <w:rPr>
                <w:b w:val="0"/>
                <w:bCs w:val="0"/>
              </w:rPr>
            </w:pPr>
          </w:p>
        </w:tc>
        <w:tc>
          <w:tcPr>
            <w:tcW w:w="796" w:type="dxa"/>
            <w:tcBorders>
              <w:tl2br w:val="nil"/>
              <w:tr2bl w:val="nil"/>
            </w:tcBorders>
          </w:tcPr>
          <w:p w14:paraId="2BA96C4A">
            <w:pPr>
              <w:widowControl/>
              <w:jc w:val="center"/>
              <w:rPr>
                <w:b w:val="0"/>
                <w:bCs w:val="0"/>
              </w:rPr>
            </w:pPr>
          </w:p>
        </w:tc>
        <w:tc>
          <w:tcPr>
            <w:tcW w:w="923" w:type="dxa"/>
            <w:tcBorders>
              <w:tl2br w:val="nil"/>
              <w:tr2bl w:val="nil"/>
            </w:tcBorders>
          </w:tcPr>
          <w:p w14:paraId="1B541524">
            <w:pPr>
              <w:widowControl/>
              <w:jc w:val="center"/>
              <w:rPr>
                <w:b w:val="0"/>
                <w:bCs w:val="0"/>
              </w:rPr>
            </w:pPr>
          </w:p>
        </w:tc>
        <w:tc>
          <w:tcPr>
            <w:tcW w:w="1210" w:type="dxa"/>
            <w:tcBorders>
              <w:tl2br w:val="nil"/>
              <w:tr2bl w:val="nil"/>
            </w:tcBorders>
          </w:tcPr>
          <w:p w14:paraId="6E14C99E">
            <w:pPr>
              <w:widowControl/>
              <w:jc w:val="center"/>
              <w:rPr>
                <w:b w:val="0"/>
                <w:bCs w:val="0"/>
              </w:rPr>
            </w:pPr>
          </w:p>
        </w:tc>
        <w:tc>
          <w:tcPr>
            <w:tcW w:w="831" w:type="dxa"/>
            <w:tcBorders>
              <w:tl2br w:val="nil"/>
              <w:tr2bl w:val="nil"/>
            </w:tcBorders>
          </w:tcPr>
          <w:p w14:paraId="2F37A675">
            <w:pPr>
              <w:widowControl/>
              <w:snapToGrid w:val="0"/>
              <w:jc w:val="center"/>
              <w:rPr>
                <w:b w:val="0"/>
                <w:bCs w:val="0"/>
              </w:rPr>
            </w:pPr>
          </w:p>
          <w:p w14:paraId="6C1C628D">
            <w:pPr>
              <w:widowControl/>
              <w:jc w:val="center"/>
              <w:rPr>
                <w:b w:val="0"/>
                <w:bCs w:val="0"/>
              </w:rPr>
            </w:pPr>
          </w:p>
        </w:tc>
      </w:tr>
      <w:tr w14:paraId="3E9E74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Borders>
              <w:tl2br w:val="nil"/>
              <w:tr2bl w:val="nil"/>
            </w:tcBorders>
          </w:tcPr>
          <w:p w14:paraId="7817DC0F">
            <w:pPr>
              <w:jc w:val="center"/>
            </w:pPr>
          </w:p>
        </w:tc>
        <w:tc>
          <w:tcPr>
            <w:tcW w:w="450" w:type="dxa"/>
            <w:tcBorders>
              <w:tl2br w:val="nil"/>
              <w:tr2bl w:val="nil"/>
            </w:tcBorders>
          </w:tcPr>
          <w:p w14:paraId="4702B2F5">
            <w:pPr>
              <w:jc w:val="center"/>
              <w:rPr>
                <w:b w:val="0"/>
                <w:bCs w:val="0"/>
              </w:rPr>
            </w:pPr>
          </w:p>
        </w:tc>
        <w:tc>
          <w:tcPr>
            <w:tcW w:w="750" w:type="dxa"/>
            <w:tcBorders>
              <w:tl2br w:val="nil"/>
              <w:tr2bl w:val="nil"/>
            </w:tcBorders>
          </w:tcPr>
          <w:p w14:paraId="38842137">
            <w:pPr>
              <w:widowControl/>
              <w:jc w:val="center"/>
              <w:rPr>
                <w:b w:val="0"/>
                <w:bCs w:val="0"/>
              </w:rPr>
            </w:pPr>
          </w:p>
        </w:tc>
        <w:tc>
          <w:tcPr>
            <w:tcW w:w="2190" w:type="dxa"/>
            <w:tcBorders>
              <w:tl2br w:val="nil"/>
              <w:tr2bl w:val="nil"/>
            </w:tcBorders>
          </w:tcPr>
          <w:p w14:paraId="0E780F01">
            <w:pPr>
              <w:widowControl/>
              <w:jc w:val="center"/>
              <w:rPr>
                <w:b w:val="0"/>
                <w:bCs w:val="0"/>
              </w:rPr>
            </w:pPr>
          </w:p>
        </w:tc>
        <w:tc>
          <w:tcPr>
            <w:tcW w:w="2044" w:type="dxa"/>
            <w:tcBorders>
              <w:tl2br w:val="nil"/>
              <w:tr2bl w:val="nil"/>
            </w:tcBorders>
          </w:tcPr>
          <w:p w14:paraId="3A8F7613">
            <w:pPr>
              <w:widowControl/>
              <w:jc w:val="center"/>
              <w:rPr>
                <w:b w:val="0"/>
                <w:bCs w:val="0"/>
              </w:rPr>
            </w:pPr>
          </w:p>
        </w:tc>
        <w:tc>
          <w:tcPr>
            <w:tcW w:w="796" w:type="dxa"/>
            <w:tcBorders>
              <w:tl2br w:val="nil"/>
              <w:tr2bl w:val="nil"/>
            </w:tcBorders>
          </w:tcPr>
          <w:p w14:paraId="3C0231AD">
            <w:pPr>
              <w:widowControl/>
              <w:jc w:val="center"/>
              <w:rPr>
                <w:b w:val="0"/>
                <w:bCs w:val="0"/>
              </w:rPr>
            </w:pPr>
          </w:p>
        </w:tc>
        <w:tc>
          <w:tcPr>
            <w:tcW w:w="923" w:type="dxa"/>
            <w:tcBorders>
              <w:tl2br w:val="nil"/>
              <w:tr2bl w:val="nil"/>
            </w:tcBorders>
          </w:tcPr>
          <w:p w14:paraId="63FE86CA">
            <w:pPr>
              <w:widowControl/>
              <w:jc w:val="center"/>
              <w:rPr>
                <w:b w:val="0"/>
                <w:bCs w:val="0"/>
              </w:rPr>
            </w:pPr>
          </w:p>
        </w:tc>
        <w:tc>
          <w:tcPr>
            <w:tcW w:w="1210" w:type="dxa"/>
            <w:tcBorders>
              <w:tl2br w:val="nil"/>
              <w:tr2bl w:val="nil"/>
            </w:tcBorders>
          </w:tcPr>
          <w:p w14:paraId="78B9D50E">
            <w:pPr>
              <w:widowControl/>
              <w:jc w:val="center"/>
              <w:rPr>
                <w:b w:val="0"/>
                <w:bCs w:val="0"/>
              </w:rPr>
            </w:pPr>
          </w:p>
        </w:tc>
        <w:tc>
          <w:tcPr>
            <w:tcW w:w="831" w:type="dxa"/>
            <w:tcBorders>
              <w:tl2br w:val="nil"/>
              <w:tr2bl w:val="nil"/>
            </w:tcBorders>
          </w:tcPr>
          <w:p w14:paraId="229FDABF">
            <w:pPr>
              <w:widowControl/>
              <w:snapToGrid w:val="0"/>
              <w:jc w:val="center"/>
              <w:rPr>
                <w:b w:val="0"/>
                <w:bCs w:val="0"/>
              </w:rPr>
            </w:pPr>
          </w:p>
          <w:p w14:paraId="1CEDA827">
            <w:pPr>
              <w:widowControl/>
              <w:jc w:val="center"/>
              <w:rPr>
                <w:b w:val="0"/>
                <w:bCs w:val="0"/>
              </w:rPr>
            </w:pPr>
          </w:p>
        </w:tc>
      </w:tr>
    </w:tbl>
    <w:p w14:paraId="562C942B">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注：人文社科类参考评审文件附件1-4填写，自然科学类参考附件1-5填写，刊物级别：</w:t>
      </w:r>
      <w:r>
        <w:rPr>
          <w:rFonts w:hint="eastAsia" w:asciiTheme="minorEastAsia" w:hAnsiTheme="minorEastAsia" w:eastAsiaTheme="minorEastAsia" w:cstheme="minorEastAsia"/>
          <w:b w:val="0"/>
          <w:bCs w:val="0"/>
          <w:sz w:val="24"/>
          <w:szCs w:val="24"/>
        </w:rPr>
        <w:t>可计分类</w:t>
      </w:r>
      <w:r>
        <w:rPr>
          <w:rFonts w:hint="eastAsia" w:asciiTheme="minorEastAsia" w:hAnsiTheme="minorEastAsia" w:eastAsiaTheme="minorEastAsia" w:cstheme="minorEastAsia"/>
          <w:sz w:val="24"/>
          <w:szCs w:val="24"/>
        </w:rPr>
        <w:t>按A到F级填写，不可计分类为G级。</w:t>
      </w:r>
    </w:p>
    <w:p w14:paraId="57778413">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sz w:val="24"/>
          <w:szCs w:val="24"/>
        </w:rPr>
      </w:pPr>
    </w:p>
    <w:p w14:paraId="194F9769">
      <w:pPr>
        <w:widowControl/>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0BA122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408A0209">
            <w:pPr>
              <w:jc w:val="center"/>
              <w:rPr>
                <w:b/>
                <w:bCs/>
              </w:rPr>
            </w:pPr>
            <w:r>
              <w:rPr>
                <w:rFonts w:hint="eastAsia"/>
                <w:b/>
                <w:bCs/>
                <w:highlight w:val="none"/>
              </w:rPr>
              <w:t>三、出版学术著作</w:t>
            </w:r>
          </w:p>
        </w:tc>
      </w:tr>
      <w:tr w14:paraId="7983EC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457B04EA">
            <w:pPr>
              <w:widowControl/>
              <w:rPr>
                <w:rFonts w:eastAsia="宋体"/>
              </w:rPr>
            </w:pPr>
            <w:r>
              <w:rPr>
                <w:rFonts w:hint="eastAsia" w:eastAsia="宋体"/>
                <w:b/>
                <w:bCs/>
              </w:rPr>
              <w:t>类别</w:t>
            </w:r>
          </w:p>
        </w:tc>
        <w:tc>
          <w:tcPr>
            <w:tcW w:w="467" w:type="dxa"/>
            <w:tcBorders>
              <w:tl2br w:val="nil"/>
              <w:tr2bl w:val="nil"/>
            </w:tcBorders>
            <w:vAlign w:val="center"/>
          </w:tcPr>
          <w:p w14:paraId="48351768">
            <w:pPr>
              <w:widowControl/>
              <w:rPr>
                <w:rFonts w:eastAsia="宋体"/>
                <w:b/>
                <w:bCs/>
              </w:rPr>
            </w:pPr>
            <w:r>
              <w:rPr>
                <w:rFonts w:hint="eastAsia"/>
                <w:b/>
                <w:bCs/>
              </w:rPr>
              <w:t>序号</w:t>
            </w:r>
          </w:p>
        </w:tc>
        <w:tc>
          <w:tcPr>
            <w:tcW w:w="885" w:type="dxa"/>
            <w:tcBorders>
              <w:tl2br w:val="nil"/>
              <w:tr2bl w:val="nil"/>
            </w:tcBorders>
            <w:vAlign w:val="center"/>
          </w:tcPr>
          <w:p w14:paraId="58A18C59">
            <w:pPr>
              <w:widowControl/>
              <w:jc w:val="center"/>
              <w:rPr>
                <w:b/>
                <w:bCs/>
              </w:rPr>
            </w:pPr>
            <w:r>
              <w:rPr>
                <w:rFonts w:hint="eastAsia"/>
                <w:b/>
                <w:bCs/>
              </w:rPr>
              <w:t>著作</w:t>
            </w:r>
          </w:p>
          <w:p w14:paraId="4B89516F">
            <w:pPr>
              <w:widowControl/>
              <w:jc w:val="center"/>
              <w:rPr>
                <w:b/>
                <w:bCs/>
              </w:rPr>
            </w:pPr>
            <w:r>
              <w:rPr>
                <w:rFonts w:hint="eastAsia"/>
                <w:b/>
                <w:bCs/>
              </w:rPr>
              <w:t>等级</w:t>
            </w:r>
          </w:p>
        </w:tc>
        <w:tc>
          <w:tcPr>
            <w:tcW w:w="1695" w:type="dxa"/>
            <w:tcBorders>
              <w:tl2br w:val="nil"/>
              <w:tr2bl w:val="nil"/>
            </w:tcBorders>
            <w:vAlign w:val="center"/>
          </w:tcPr>
          <w:p w14:paraId="01DC46E2">
            <w:pPr>
              <w:widowControl/>
              <w:jc w:val="center"/>
              <w:rPr>
                <w:rFonts w:eastAsia="宋体"/>
                <w:b/>
                <w:bCs/>
              </w:rPr>
            </w:pPr>
            <w:r>
              <w:rPr>
                <w:rFonts w:hint="eastAsia"/>
                <w:b/>
                <w:bCs/>
              </w:rPr>
              <w:t>成果名称</w:t>
            </w:r>
          </w:p>
        </w:tc>
        <w:tc>
          <w:tcPr>
            <w:tcW w:w="1020" w:type="dxa"/>
            <w:tcBorders>
              <w:tl2br w:val="nil"/>
              <w:tr2bl w:val="nil"/>
            </w:tcBorders>
            <w:vAlign w:val="center"/>
          </w:tcPr>
          <w:p w14:paraId="6B966B2F">
            <w:pPr>
              <w:widowControl/>
              <w:rPr>
                <w:b/>
                <w:bCs/>
              </w:rPr>
            </w:pPr>
            <w:r>
              <w:rPr>
                <w:rFonts w:hint="eastAsia"/>
                <w:b/>
                <w:bCs/>
              </w:rPr>
              <w:t>合（独）著译及排名</w:t>
            </w:r>
          </w:p>
        </w:tc>
        <w:tc>
          <w:tcPr>
            <w:tcW w:w="1110" w:type="dxa"/>
            <w:tcBorders>
              <w:tl2br w:val="nil"/>
              <w:tr2bl w:val="nil"/>
            </w:tcBorders>
            <w:vAlign w:val="center"/>
          </w:tcPr>
          <w:p w14:paraId="5B22A42A">
            <w:pPr>
              <w:widowControl/>
              <w:rPr>
                <w:rFonts w:eastAsia="宋体"/>
                <w:b/>
                <w:bCs/>
              </w:rPr>
            </w:pPr>
            <w:r>
              <w:rPr>
                <w:rFonts w:hint="eastAsia"/>
                <w:b/>
                <w:bCs/>
              </w:rPr>
              <w:t>出版社和出版年月</w:t>
            </w:r>
          </w:p>
        </w:tc>
        <w:tc>
          <w:tcPr>
            <w:tcW w:w="730" w:type="dxa"/>
            <w:tcBorders>
              <w:tl2br w:val="nil"/>
              <w:tr2bl w:val="nil"/>
            </w:tcBorders>
            <w:vAlign w:val="center"/>
          </w:tcPr>
          <w:p w14:paraId="4799CF7B">
            <w:pPr>
              <w:widowControl/>
              <w:rPr>
                <w:rFonts w:eastAsia="宋体"/>
                <w:b/>
                <w:bCs/>
              </w:rPr>
            </w:pPr>
            <w:r>
              <w:rPr>
                <w:rFonts w:hint="eastAsia"/>
                <w:b/>
                <w:bCs/>
              </w:rPr>
              <w:t>CIP核字号</w:t>
            </w:r>
          </w:p>
        </w:tc>
        <w:tc>
          <w:tcPr>
            <w:tcW w:w="1100" w:type="dxa"/>
            <w:tcBorders>
              <w:tl2br w:val="nil"/>
              <w:tr2bl w:val="nil"/>
            </w:tcBorders>
            <w:vAlign w:val="center"/>
          </w:tcPr>
          <w:p w14:paraId="14013282">
            <w:pPr>
              <w:widowControl/>
              <w:jc w:val="center"/>
              <w:rPr>
                <w:b/>
                <w:bCs/>
              </w:rPr>
            </w:pPr>
            <w:r>
              <w:rPr>
                <w:rFonts w:hint="eastAsia"/>
                <w:b/>
                <w:bCs/>
              </w:rPr>
              <w:t>总字数</w:t>
            </w:r>
          </w:p>
          <w:p w14:paraId="79CF9B05">
            <w:pPr>
              <w:widowControl/>
              <w:jc w:val="center"/>
              <w:rPr>
                <w:b/>
                <w:bCs/>
              </w:rPr>
            </w:pPr>
            <w:r>
              <w:rPr>
                <w:rFonts w:hint="eastAsia"/>
                <w:b/>
                <w:bCs/>
                <w:sz w:val="18"/>
                <w:szCs w:val="18"/>
              </w:rPr>
              <w:t>（万字）</w:t>
            </w:r>
          </w:p>
        </w:tc>
        <w:tc>
          <w:tcPr>
            <w:tcW w:w="860" w:type="dxa"/>
            <w:tcBorders>
              <w:tl2br w:val="nil"/>
              <w:tr2bl w:val="nil"/>
            </w:tcBorders>
            <w:vAlign w:val="center"/>
          </w:tcPr>
          <w:p w14:paraId="3B38F2BB">
            <w:pPr>
              <w:widowControl/>
              <w:rPr>
                <w:b/>
                <w:bCs/>
              </w:rPr>
            </w:pPr>
            <w:r>
              <w:rPr>
                <w:rFonts w:hint="eastAsia"/>
                <w:b/>
                <w:bCs/>
              </w:rPr>
              <w:t>个人撰</w:t>
            </w:r>
          </w:p>
          <w:p w14:paraId="26875BCE">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4363BDAF">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5A94101C">
            <w:pPr>
              <w:widowControl/>
              <w:rPr>
                <w:rFonts w:eastAsia="宋体"/>
                <w:b/>
                <w:bCs/>
              </w:rPr>
            </w:pPr>
            <w:r>
              <w:rPr>
                <w:rFonts w:hint="eastAsia" w:eastAsia="宋体"/>
                <w:b/>
                <w:bCs/>
              </w:rPr>
              <w:t>得分</w:t>
            </w:r>
          </w:p>
        </w:tc>
      </w:tr>
      <w:tr w14:paraId="3042A7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tcBorders>
              <w:tl2br w:val="nil"/>
              <w:tr2bl w:val="nil"/>
            </w:tcBorders>
            <w:vAlign w:val="center"/>
          </w:tcPr>
          <w:p w14:paraId="3F7E5894">
            <w:pPr>
              <w:widowControl/>
              <w:rPr>
                <w:rFonts w:hint="eastAsia"/>
                <w:b/>
                <w:bCs/>
              </w:rPr>
            </w:pPr>
          </w:p>
        </w:tc>
        <w:tc>
          <w:tcPr>
            <w:tcW w:w="467" w:type="dxa"/>
            <w:tcBorders>
              <w:tl2br w:val="nil"/>
              <w:tr2bl w:val="nil"/>
            </w:tcBorders>
            <w:vAlign w:val="center"/>
          </w:tcPr>
          <w:p w14:paraId="55986D7F">
            <w:pPr>
              <w:widowControl/>
              <w:jc w:val="center"/>
            </w:pPr>
            <w:r>
              <w:rPr>
                <w:rFonts w:hint="eastAsia"/>
                <w:lang w:val="en-US" w:eastAsia="zh-CN"/>
              </w:rPr>
              <w:t>1</w:t>
            </w:r>
          </w:p>
        </w:tc>
        <w:tc>
          <w:tcPr>
            <w:tcW w:w="885" w:type="dxa"/>
            <w:tcBorders>
              <w:tl2br w:val="nil"/>
              <w:tr2bl w:val="nil"/>
            </w:tcBorders>
            <w:vAlign w:val="center"/>
          </w:tcPr>
          <w:p w14:paraId="106DA5E4">
            <w:pPr>
              <w:widowControl/>
              <w:jc w:val="center"/>
            </w:pPr>
            <w:r>
              <w:rPr>
                <w:rFonts w:hint="default"/>
                <w:lang w:val="en-US"/>
              </w:rPr>
              <w:t>A</w:t>
            </w:r>
          </w:p>
        </w:tc>
        <w:tc>
          <w:tcPr>
            <w:tcW w:w="1695" w:type="dxa"/>
            <w:tcBorders>
              <w:tl2br w:val="nil"/>
              <w:tr2bl w:val="nil"/>
            </w:tcBorders>
            <w:vAlign w:val="center"/>
          </w:tcPr>
          <w:p w14:paraId="70C8ED2B">
            <w:pPr>
              <w:widowControl/>
              <w:jc w:val="center"/>
            </w:pPr>
            <w:r>
              <w:rPr>
                <w:rFonts w:hint="eastAsia"/>
                <w:lang w:val="en-US" w:eastAsia="zh-CN"/>
              </w:rPr>
              <w:t>《</w:t>
            </w:r>
            <w:r>
              <w:rPr>
                <w:rFonts w:hint="eastAsia"/>
                <w:lang w:val="en-US" w:eastAsia="zh-Hans"/>
              </w:rPr>
              <w:t>中国历代丝绸艺术•民间刺绣</w:t>
            </w:r>
            <w:r>
              <w:rPr>
                <w:rFonts w:hint="eastAsia"/>
                <w:lang w:val="en-US" w:eastAsia="zh-CN"/>
              </w:rPr>
              <w:t>》</w:t>
            </w:r>
          </w:p>
        </w:tc>
        <w:tc>
          <w:tcPr>
            <w:tcW w:w="1020" w:type="dxa"/>
            <w:tcBorders>
              <w:tl2br w:val="nil"/>
              <w:tr2bl w:val="nil"/>
            </w:tcBorders>
            <w:vAlign w:val="center"/>
          </w:tcPr>
          <w:p w14:paraId="13187682">
            <w:pPr>
              <w:widowControl/>
              <w:jc w:val="center"/>
            </w:pPr>
            <w:r>
              <w:rPr>
                <w:rFonts w:hint="eastAsia"/>
                <w:lang w:val="en-US" w:eastAsia="zh-CN"/>
              </w:rPr>
              <w:t>独著</w:t>
            </w:r>
          </w:p>
        </w:tc>
        <w:tc>
          <w:tcPr>
            <w:tcW w:w="1110" w:type="dxa"/>
            <w:tcBorders>
              <w:tl2br w:val="nil"/>
              <w:tr2bl w:val="nil"/>
            </w:tcBorders>
            <w:vAlign w:val="center"/>
          </w:tcPr>
          <w:p w14:paraId="34B26143">
            <w:pPr>
              <w:widowControl/>
              <w:jc w:val="center"/>
            </w:pPr>
            <w:r>
              <w:rPr>
                <w:rFonts w:hint="eastAsia"/>
                <w:lang w:val="en-US" w:eastAsia="zh-Hans"/>
              </w:rPr>
              <w:t>浙江大学出版社，2021年</w:t>
            </w:r>
            <w:r>
              <w:rPr>
                <w:rFonts w:hint="eastAsia"/>
                <w:lang w:val="en-US" w:eastAsia="zh-CN"/>
              </w:rPr>
              <w:t>6月</w:t>
            </w:r>
          </w:p>
        </w:tc>
        <w:tc>
          <w:tcPr>
            <w:tcW w:w="730" w:type="dxa"/>
            <w:tcBorders>
              <w:tl2br w:val="nil"/>
              <w:tr2bl w:val="nil"/>
            </w:tcBorders>
            <w:vAlign w:val="center"/>
          </w:tcPr>
          <w:p w14:paraId="563E7BB8">
            <w:pPr>
              <w:widowControl/>
              <w:jc w:val="center"/>
            </w:pPr>
            <w:r>
              <w:rPr>
                <w:rFonts w:hint="eastAsia"/>
                <w:lang w:val="en-US" w:eastAsia="zh-CN"/>
              </w:rPr>
              <w:t>2020244396</w:t>
            </w:r>
          </w:p>
        </w:tc>
        <w:tc>
          <w:tcPr>
            <w:tcW w:w="1100" w:type="dxa"/>
            <w:tcBorders>
              <w:tl2br w:val="nil"/>
              <w:tr2bl w:val="nil"/>
            </w:tcBorders>
            <w:vAlign w:val="center"/>
          </w:tcPr>
          <w:p w14:paraId="3A10D194">
            <w:pPr>
              <w:widowControl/>
              <w:jc w:val="center"/>
              <w:rPr>
                <w:rFonts w:hint="default" w:eastAsiaTheme="minorEastAsia"/>
                <w:lang w:val="en-US" w:eastAsia="zh-CN"/>
              </w:rPr>
            </w:pPr>
            <w:r>
              <w:rPr>
                <w:rFonts w:hint="eastAsia"/>
                <w:lang w:val="en-US" w:eastAsia="zh-CN"/>
              </w:rPr>
              <w:t>17.5</w:t>
            </w:r>
          </w:p>
        </w:tc>
        <w:tc>
          <w:tcPr>
            <w:tcW w:w="860" w:type="dxa"/>
            <w:tcBorders>
              <w:tl2br w:val="nil"/>
              <w:tr2bl w:val="nil"/>
            </w:tcBorders>
            <w:vAlign w:val="center"/>
          </w:tcPr>
          <w:p w14:paraId="58DC2334">
            <w:pPr>
              <w:widowControl/>
              <w:jc w:val="center"/>
            </w:pPr>
            <w:r>
              <w:rPr>
                <w:rFonts w:hint="eastAsia"/>
                <w:lang w:val="en-US" w:eastAsia="zh-CN"/>
              </w:rPr>
              <w:t>17.5</w:t>
            </w:r>
          </w:p>
        </w:tc>
        <w:tc>
          <w:tcPr>
            <w:tcW w:w="1035" w:type="dxa"/>
            <w:tcBorders>
              <w:tl2br w:val="nil"/>
              <w:tr2bl w:val="nil"/>
            </w:tcBorders>
            <w:vAlign w:val="center"/>
          </w:tcPr>
          <w:p w14:paraId="44C63A55">
            <w:pPr>
              <w:widowControl/>
              <w:jc w:val="center"/>
            </w:pPr>
            <w:r>
              <w:rPr>
                <w:rFonts w:hint="eastAsia"/>
                <w:lang w:val="en-US" w:eastAsia="zh-CN"/>
              </w:rPr>
              <w:t>有</w:t>
            </w:r>
          </w:p>
        </w:tc>
        <w:tc>
          <w:tcPr>
            <w:tcW w:w="675" w:type="dxa"/>
            <w:tcBorders>
              <w:tl2br w:val="nil"/>
              <w:tr2bl w:val="nil"/>
            </w:tcBorders>
            <w:vAlign w:val="center"/>
          </w:tcPr>
          <w:p w14:paraId="7056E789">
            <w:pPr>
              <w:widowControl/>
              <w:jc w:val="center"/>
              <w:rPr>
                <w:rFonts w:hint="default" w:eastAsiaTheme="minorEastAsia"/>
                <w:lang w:val="en-US" w:eastAsia="zh-CN"/>
              </w:rPr>
            </w:pPr>
            <w:r>
              <w:rPr>
                <w:rFonts w:hint="eastAsia"/>
                <w:lang w:val="en-US" w:eastAsia="zh-CN"/>
              </w:rPr>
              <w:t>300</w:t>
            </w:r>
          </w:p>
        </w:tc>
      </w:tr>
      <w:tr w14:paraId="764B1A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3A832486">
            <w:pPr>
              <w:widowControl/>
            </w:pPr>
            <w:r>
              <w:rPr>
                <w:rFonts w:hint="eastAsia"/>
                <w:b/>
                <w:bCs/>
              </w:rPr>
              <w:t>可计分</w:t>
            </w:r>
          </w:p>
        </w:tc>
        <w:tc>
          <w:tcPr>
            <w:tcW w:w="467" w:type="dxa"/>
            <w:tcBorders>
              <w:tl2br w:val="nil"/>
              <w:tr2bl w:val="nil"/>
            </w:tcBorders>
            <w:vAlign w:val="center"/>
          </w:tcPr>
          <w:p w14:paraId="0272A710">
            <w:pPr>
              <w:widowControl/>
              <w:jc w:val="center"/>
            </w:pPr>
            <w:r>
              <w:rPr>
                <w:rFonts w:hint="eastAsia"/>
                <w:lang w:val="en-US" w:eastAsia="zh-CN"/>
              </w:rPr>
              <w:t>2</w:t>
            </w:r>
          </w:p>
        </w:tc>
        <w:tc>
          <w:tcPr>
            <w:tcW w:w="885" w:type="dxa"/>
            <w:tcBorders>
              <w:tl2br w:val="nil"/>
              <w:tr2bl w:val="nil"/>
            </w:tcBorders>
            <w:vAlign w:val="center"/>
          </w:tcPr>
          <w:p w14:paraId="1B86C5CE">
            <w:pPr>
              <w:widowControl/>
              <w:jc w:val="center"/>
            </w:pPr>
            <w:r>
              <w:rPr>
                <w:rFonts w:hint="default"/>
                <w:lang w:val="en-US"/>
              </w:rPr>
              <w:t>C</w:t>
            </w:r>
          </w:p>
        </w:tc>
        <w:tc>
          <w:tcPr>
            <w:tcW w:w="1695" w:type="dxa"/>
            <w:tcBorders>
              <w:tl2br w:val="nil"/>
              <w:tr2bl w:val="nil"/>
            </w:tcBorders>
            <w:vAlign w:val="center"/>
          </w:tcPr>
          <w:p w14:paraId="0384C4B8">
            <w:pPr>
              <w:widowControl/>
              <w:jc w:val="center"/>
            </w:pPr>
            <w:r>
              <w:rPr>
                <w:rFonts w:hint="eastAsia"/>
                <w:lang w:val="en-US" w:eastAsia="zh-Hans"/>
              </w:rPr>
              <w:t>《敦煌丝绸艺术全集（</w:t>
            </w:r>
            <w:r>
              <w:rPr>
                <w:rFonts w:hint="eastAsia"/>
                <w:lang w:val="en-US" w:eastAsia="zh-CN"/>
              </w:rPr>
              <w:t>旅顺</w:t>
            </w:r>
            <w:r>
              <w:rPr>
                <w:rFonts w:hint="eastAsia"/>
                <w:lang w:val="en-US" w:eastAsia="zh-Hans"/>
              </w:rPr>
              <w:t>卷）》</w:t>
            </w:r>
          </w:p>
        </w:tc>
        <w:tc>
          <w:tcPr>
            <w:tcW w:w="1020" w:type="dxa"/>
            <w:tcBorders>
              <w:tl2br w:val="nil"/>
              <w:tr2bl w:val="nil"/>
            </w:tcBorders>
            <w:vAlign w:val="center"/>
          </w:tcPr>
          <w:p w14:paraId="66FE80B2">
            <w:pPr>
              <w:widowControl/>
              <w:jc w:val="center"/>
            </w:pPr>
            <w:r>
              <w:rPr>
                <w:rFonts w:hint="eastAsia"/>
                <w:lang w:val="en-US" w:eastAsia="zh-CN"/>
              </w:rPr>
              <w:t>译著</w:t>
            </w:r>
          </w:p>
        </w:tc>
        <w:tc>
          <w:tcPr>
            <w:tcW w:w="1110" w:type="dxa"/>
            <w:tcBorders>
              <w:tl2br w:val="nil"/>
              <w:tr2bl w:val="nil"/>
            </w:tcBorders>
            <w:vAlign w:val="center"/>
          </w:tcPr>
          <w:p w14:paraId="444D9D57">
            <w:pPr>
              <w:widowControl/>
              <w:jc w:val="center"/>
            </w:pPr>
            <w:r>
              <w:rPr>
                <w:rFonts w:hint="eastAsia"/>
                <w:lang w:val="en-US" w:eastAsia="zh-Hans"/>
              </w:rPr>
              <w:t>东华大学出版社，202</w:t>
            </w:r>
            <w:r>
              <w:rPr>
                <w:rFonts w:hint="default"/>
                <w:lang w:eastAsia="zh-Hans"/>
              </w:rPr>
              <w:t>3</w:t>
            </w:r>
            <w:r>
              <w:rPr>
                <w:rFonts w:hint="eastAsia"/>
                <w:lang w:val="en-US" w:eastAsia="zh-Hans"/>
              </w:rPr>
              <w:t>年</w:t>
            </w:r>
            <w:r>
              <w:rPr>
                <w:rFonts w:hint="eastAsia"/>
                <w:lang w:val="en-US" w:eastAsia="zh-CN"/>
              </w:rPr>
              <w:t>10月</w:t>
            </w:r>
          </w:p>
        </w:tc>
        <w:tc>
          <w:tcPr>
            <w:tcW w:w="730" w:type="dxa"/>
            <w:tcBorders>
              <w:tl2br w:val="nil"/>
              <w:tr2bl w:val="nil"/>
            </w:tcBorders>
            <w:vAlign w:val="center"/>
          </w:tcPr>
          <w:p w14:paraId="7A9A678D">
            <w:pPr>
              <w:widowControl/>
              <w:jc w:val="center"/>
            </w:pPr>
            <w:r>
              <w:rPr>
                <w:rFonts w:hint="eastAsia"/>
                <w:lang w:val="en-US" w:eastAsia="zh-CN"/>
              </w:rPr>
              <w:t>2021189788</w:t>
            </w:r>
          </w:p>
        </w:tc>
        <w:tc>
          <w:tcPr>
            <w:tcW w:w="1100" w:type="dxa"/>
            <w:tcBorders>
              <w:tl2br w:val="nil"/>
              <w:tr2bl w:val="nil"/>
            </w:tcBorders>
            <w:vAlign w:val="center"/>
          </w:tcPr>
          <w:p w14:paraId="107884B0">
            <w:pPr>
              <w:widowControl/>
              <w:jc w:val="center"/>
              <w:rPr>
                <w:rFonts w:hint="eastAsia" w:eastAsiaTheme="minorEastAsia"/>
                <w:color w:val="0070C0"/>
                <w:highlight w:val="none"/>
                <w:lang w:eastAsia="zh-CN"/>
              </w:rPr>
            </w:pPr>
          </w:p>
        </w:tc>
        <w:tc>
          <w:tcPr>
            <w:tcW w:w="860" w:type="dxa"/>
            <w:tcBorders>
              <w:tl2br w:val="nil"/>
              <w:tr2bl w:val="nil"/>
            </w:tcBorders>
            <w:vAlign w:val="center"/>
          </w:tcPr>
          <w:p w14:paraId="5360D0D7">
            <w:pPr>
              <w:widowControl/>
              <w:jc w:val="center"/>
              <w:rPr>
                <w:rFonts w:hint="eastAsia" w:eastAsiaTheme="minorEastAsia"/>
                <w:color w:val="0070C0"/>
                <w:highlight w:val="none"/>
                <w:lang w:eastAsia="zh-CN"/>
              </w:rPr>
            </w:pPr>
          </w:p>
        </w:tc>
        <w:tc>
          <w:tcPr>
            <w:tcW w:w="1035" w:type="dxa"/>
            <w:tcBorders>
              <w:tl2br w:val="nil"/>
              <w:tr2bl w:val="nil"/>
            </w:tcBorders>
            <w:vAlign w:val="center"/>
          </w:tcPr>
          <w:p w14:paraId="3AFCA87F">
            <w:pPr>
              <w:widowControl/>
              <w:jc w:val="center"/>
            </w:pPr>
            <w:r>
              <w:rPr>
                <w:rFonts w:hint="eastAsia"/>
                <w:lang w:val="en-US" w:eastAsia="zh-CN"/>
              </w:rPr>
              <w:t>有</w:t>
            </w:r>
          </w:p>
        </w:tc>
        <w:tc>
          <w:tcPr>
            <w:tcW w:w="675" w:type="dxa"/>
            <w:tcBorders>
              <w:tl2br w:val="nil"/>
              <w:tr2bl w:val="nil"/>
            </w:tcBorders>
            <w:vAlign w:val="center"/>
          </w:tcPr>
          <w:p w14:paraId="61B477F8">
            <w:pPr>
              <w:widowControl/>
              <w:jc w:val="center"/>
              <w:rPr>
                <w:rFonts w:hint="default" w:eastAsiaTheme="minorEastAsia"/>
                <w:lang w:val="en-US" w:eastAsia="zh-CN"/>
              </w:rPr>
            </w:pPr>
            <w:r>
              <w:rPr>
                <w:rFonts w:hint="eastAsia"/>
                <w:lang w:val="en-US" w:eastAsia="zh-CN"/>
              </w:rPr>
              <w:t>100</w:t>
            </w:r>
          </w:p>
        </w:tc>
      </w:tr>
      <w:tr w14:paraId="3539CC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670A5FA2">
            <w:pPr>
              <w:widowControl/>
            </w:pPr>
          </w:p>
        </w:tc>
        <w:tc>
          <w:tcPr>
            <w:tcW w:w="467" w:type="dxa"/>
            <w:tcBorders>
              <w:bottom w:val="single" w:color="000000" w:sz="12" w:space="0"/>
              <w:tl2br w:val="nil"/>
              <w:tr2bl w:val="nil"/>
            </w:tcBorders>
            <w:vAlign w:val="center"/>
          </w:tcPr>
          <w:p w14:paraId="074EF784">
            <w:pPr>
              <w:widowControl/>
              <w:jc w:val="center"/>
            </w:pPr>
            <w:r>
              <w:rPr>
                <w:rFonts w:hint="eastAsia"/>
                <w:lang w:val="en-US" w:eastAsia="zh-CN"/>
              </w:rPr>
              <w:t>3</w:t>
            </w:r>
          </w:p>
        </w:tc>
        <w:tc>
          <w:tcPr>
            <w:tcW w:w="885" w:type="dxa"/>
            <w:tcBorders>
              <w:bottom w:val="single" w:color="000000" w:sz="12" w:space="0"/>
              <w:tl2br w:val="nil"/>
              <w:tr2bl w:val="nil"/>
            </w:tcBorders>
            <w:vAlign w:val="center"/>
          </w:tcPr>
          <w:p w14:paraId="4F654249">
            <w:pPr>
              <w:widowControl/>
              <w:jc w:val="center"/>
            </w:pPr>
            <w:r>
              <w:rPr>
                <w:rFonts w:hint="default"/>
                <w:lang w:val="en-US"/>
              </w:rPr>
              <w:t>C</w:t>
            </w:r>
          </w:p>
        </w:tc>
        <w:tc>
          <w:tcPr>
            <w:tcW w:w="1695" w:type="dxa"/>
            <w:tcBorders>
              <w:bottom w:val="single" w:color="000000" w:sz="12" w:space="0"/>
              <w:tl2br w:val="nil"/>
              <w:tr2bl w:val="nil"/>
            </w:tcBorders>
            <w:vAlign w:val="center"/>
          </w:tcPr>
          <w:p w14:paraId="58DAAA48">
            <w:pPr>
              <w:widowControl/>
              <w:jc w:val="center"/>
            </w:pPr>
            <w:r>
              <w:rPr>
                <w:rFonts w:hint="eastAsia"/>
                <w:lang w:val="en-US" w:eastAsia="zh-CN"/>
              </w:rPr>
              <w:t>《</w:t>
            </w:r>
            <w:r>
              <w:rPr>
                <w:rFonts w:hint="eastAsia"/>
                <w:lang w:val="en-US" w:eastAsia="zh-Hans"/>
              </w:rPr>
              <w:t>现代服饰史</w:t>
            </w:r>
            <w:r>
              <w:rPr>
                <w:rFonts w:hint="eastAsia"/>
                <w:lang w:val="en-US" w:eastAsia="zh-CN"/>
              </w:rPr>
              <w:t>》</w:t>
            </w:r>
          </w:p>
        </w:tc>
        <w:tc>
          <w:tcPr>
            <w:tcW w:w="1020" w:type="dxa"/>
            <w:tcBorders>
              <w:bottom w:val="single" w:color="000000" w:sz="12" w:space="0"/>
              <w:tl2br w:val="nil"/>
              <w:tr2bl w:val="nil"/>
            </w:tcBorders>
            <w:vAlign w:val="center"/>
          </w:tcPr>
          <w:p w14:paraId="0B5517EC">
            <w:pPr>
              <w:widowControl/>
              <w:jc w:val="center"/>
            </w:pPr>
            <w:r>
              <w:rPr>
                <w:rFonts w:hint="eastAsia"/>
                <w:lang w:val="en-US" w:eastAsia="zh-CN"/>
              </w:rPr>
              <w:t>译著</w:t>
            </w:r>
          </w:p>
        </w:tc>
        <w:tc>
          <w:tcPr>
            <w:tcW w:w="1110" w:type="dxa"/>
            <w:tcBorders>
              <w:bottom w:val="single" w:color="000000" w:sz="12" w:space="0"/>
              <w:tl2br w:val="nil"/>
              <w:tr2bl w:val="nil"/>
            </w:tcBorders>
            <w:vAlign w:val="center"/>
          </w:tcPr>
          <w:p w14:paraId="112E01AD">
            <w:pPr>
              <w:widowControl/>
              <w:jc w:val="center"/>
            </w:pPr>
            <w:r>
              <w:rPr>
                <w:rFonts w:hint="eastAsia"/>
                <w:lang w:val="en-US" w:eastAsia="zh-Hans"/>
              </w:rPr>
              <w:t>东华大学出版社，202</w:t>
            </w:r>
            <w:r>
              <w:rPr>
                <w:rFonts w:hint="default"/>
                <w:lang w:eastAsia="zh-Hans"/>
              </w:rPr>
              <w:t>3</w:t>
            </w:r>
            <w:r>
              <w:rPr>
                <w:rFonts w:hint="eastAsia"/>
                <w:lang w:val="en-US" w:eastAsia="zh-Hans"/>
              </w:rPr>
              <w:t>年</w:t>
            </w:r>
            <w:r>
              <w:rPr>
                <w:rFonts w:hint="eastAsia"/>
                <w:lang w:val="en-US" w:eastAsia="zh-CN"/>
              </w:rPr>
              <w:t>3月</w:t>
            </w:r>
          </w:p>
        </w:tc>
        <w:tc>
          <w:tcPr>
            <w:tcW w:w="730" w:type="dxa"/>
            <w:tcBorders>
              <w:bottom w:val="single" w:color="000000" w:sz="12" w:space="0"/>
              <w:tl2br w:val="nil"/>
              <w:tr2bl w:val="nil"/>
            </w:tcBorders>
            <w:vAlign w:val="center"/>
          </w:tcPr>
          <w:p w14:paraId="1A596FD1">
            <w:pPr>
              <w:widowControl/>
              <w:jc w:val="center"/>
            </w:pPr>
            <w:r>
              <w:rPr>
                <w:rFonts w:hint="eastAsia"/>
                <w:lang w:val="en-US" w:eastAsia="zh-CN"/>
              </w:rPr>
              <w:t>261736</w:t>
            </w:r>
          </w:p>
        </w:tc>
        <w:tc>
          <w:tcPr>
            <w:tcW w:w="1100" w:type="dxa"/>
            <w:tcBorders>
              <w:bottom w:val="single" w:color="000000" w:sz="12" w:space="0"/>
              <w:tl2br w:val="nil"/>
              <w:tr2bl w:val="nil"/>
            </w:tcBorders>
            <w:vAlign w:val="center"/>
          </w:tcPr>
          <w:p w14:paraId="62298D36">
            <w:pPr>
              <w:widowControl/>
              <w:jc w:val="center"/>
              <w:rPr>
                <w:rFonts w:hint="default" w:eastAsiaTheme="minorEastAsia"/>
                <w:lang w:val="en-US" w:eastAsia="zh-CN"/>
              </w:rPr>
            </w:pPr>
            <w:r>
              <w:rPr>
                <w:rFonts w:hint="eastAsia"/>
                <w:lang w:val="en-US" w:eastAsia="zh-CN"/>
              </w:rPr>
              <w:t>100.3</w:t>
            </w:r>
          </w:p>
        </w:tc>
        <w:tc>
          <w:tcPr>
            <w:tcW w:w="860" w:type="dxa"/>
            <w:tcBorders>
              <w:bottom w:val="single" w:color="000000" w:sz="12" w:space="0"/>
              <w:tl2br w:val="nil"/>
              <w:tr2bl w:val="nil"/>
            </w:tcBorders>
            <w:vAlign w:val="center"/>
          </w:tcPr>
          <w:p w14:paraId="330D59C8">
            <w:pPr>
              <w:widowControl/>
              <w:jc w:val="center"/>
              <w:rPr>
                <w:rFonts w:hint="default" w:eastAsiaTheme="minorEastAsia"/>
                <w:lang w:val="en-US" w:eastAsia="zh-CN"/>
              </w:rPr>
            </w:pPr>
            <w:r>
              <w:rPr>
                <w:rFonts w:hint="eastAsia"/>
                <w:lang w:val="en-US" w:eastAsia="zh-CN"/>
              </w:rPr>
              <w:t>100.3</w:t>
            </w:r>
          </w:p>
        </w:tc>
        <w:tc>
          <w:tcPr>
            <w:tcW w:w="1035" w:type="dxa"/>
            <w:tcBorders>
              <w:bottom w:val="single" w:color="000000" w:sz="12" w:space="0"/>
              <w:tl2br w:val="nil"/>
              <w:tr2bl w:val="nil"/>
            </w:tcBorders>
            <w:vAlign w:val="center"/>
          </w:tcPr>
          <w:p w14:paraId="1BF7D9CA">
            <w:pPr>
              <w:widowControl/>
              <w:jc w:val="center"/>
            </w:pPr>
            <w:r>
              <w:rPr>
                <w:rFonts w:hint="eastAsia"/>
                <w:lang w:val="en-US" w:eastAsia="zh-CN"/>
              </w:rPr>
              <w:t>有</w:t>
            </w:r>
          </w:p>
        </w:tc>
        <w:tc>
          <w:tcPr>
            <w:tcW w:w="675" w:type="dxa"/>
            <w:tcBorders>
              <w:bottom w:val="single" w:color="000000" w:sz="12" w:space="0"/>
              <w:tl2br w:val="nil"/>
              <w:tr2bl w:val="nil"/>
            </w:tcBorders>
            <w:vAlign w:val="center"/>
          </w:tcPr>
          <w:p w14:paraId="56C91902">
            <w:pPr>
              <w:widowControl/>
              <w:jc w:val="center"/>
              <w:rPr>
                <w:rFonts w:hint="default" w:eastAsiaTheme="minorEastAsia"/>
                <w:lang w:val="en-US" w:eastAsia="zh-CN"/>
              </w:rPr>
            </w:pPr>
            <w:r>
              <w:rPr>
                <w:rFonts w:hint="eastAsia"/>
                <w:lang w:val="en-US" w:eastAsia="zh-CN"/>
              </w:rPr>
              <w:t>100</w:t>
            </w:r>
          </w:p>
        </w:tc>
      </w:tr>
      <w:tr w14:paraId="2395B5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786FF58E">
            <w:pPr>
              <w:widowControl/>
            </w:pPr>
            <w:r>
              <w:rPr>
                <w:rFonts w:hint="eastAsia"/>
                <w:b/>
                <w:bCs/>
              </w:rPr>
              <w:t>不可计分</w:t>
            </w:r>
          </w:p>
        </w:tc>
        <w:tc>
          <w:tcPr>
            <w:tcW w:w="467" w:type="dxa"/>
            <w:tcBorders>
              <w:top w:val="single" w:color="000000" w:sz="12" w:space="0"/>
            </w:tcBorders>
            <w:vAlign w:val="center"/>
          </w:tcPr>
          <w:p w14:paraId="7408BDC3">
            <w:pPr>
              <w:widowControl/>
            </w:pPr>
          </w:p>
        </w:tc>
        <w:tc>
          <w:tcPr>
            <w:tcW w:w="885" w:type="dxa"/>
            <w:tcBorders>
              <w:top w:val="single" w:color="000000" w:sz="12" w:space="0"/>
            </w:tcBorders>
            <w:vAlign w:val="center"/>
          </w:tcPr>
          <w:p w14:paraId="58398D15">
            <w:pPr>
              <w:widowControl/>
            </w:pPr>
          </w:p>
        </w:tc>
        <w:tc>
          <w:tcPr>
            <w:tcW w:w="1695" w:type="dxa"/>
            <w:tcBorders>
              <w:top w:val="single" w:color="000000" w:sz="12" w:space="0"/>
            </w:tcBorders>
            <w:vAlign w:val="center"/>
          </w:tcPr>
          <w:p w14:paraId="5E7A6C85">
            <w:pPr>
              <w:widowControl/>
            </w:pPr>
          </w:p>
        </w:tc>
        <w:tc>
          <w:tcPr>
            <w:tcW w:w="1020" w:type="dxa"/>
            <w:tcBorders>
              <w:top w:val="single" w:color="000000" w:sz="12" w:space="0"/>
            </w:tcBorders>
            <w:vAlign w:val="center"/>
          </w:tcPr>
          <w:p w14:paraId="1DD9075C">
            <w:pPr>
              <w:widowControl/>
            </w:pPr>
          </w:p>
        </w:tc>
        <w:tc>
          <w:tcPr>
            <w:tcW w:w="1110" w:type="dxa"/>
            <w:tcBorders>
              <w:top w:val="single" w:color="000000" w:sz="12" w:space="0"/>
            </w:tcBorders>
            <w:vAlign w:val="center"/>
          </w:tcPr>
          <w:p w14:paraId="7EA13B03">
            <w:pPr>
              <w:widowControl/>
            </w:pPr>
          </w:p>
        </w:tc>
        <w:tc>
          <w:tcPr>
            <w:tcW w:w="730" w:type="dxa"/>
            <w:tcBorders>
              <w:top w:val="single" w:color="000000" w:sz="12" w:space="0"/>
            </w:tcBorders>
            <w:vAlign w:val="center"/>
          </w:tcPr>
          <w:p w14:paraId="07F7D983">
            <w:pPr>
              <w:widowControl/>
            </w:pPr>
          </w:p>
        </w:tc>
        <w:tc>
          <w:tcPr>
            <w:tcW w:w="1100" w:type="dxa"/>
            <w:tcBorders>
              <w:top w:val="single" w:color="000000" w:sz="12" w:space="0"/>
            </w:tcBorders>
            <w:vAlign w:val="center"/>
          </w:tcPr>
          <w:p w14:paraId="724D799A">
            <w:pPr>
              <w:widowControl/>
            </w:pPr>
          </w:p>
        </w:tc>
        <w:tc>
          <w:tcPr>
            <w:tcW w:w="860" w:type="dxa"/>
            <w:tcBorders>
              <w:top w:val="single" w:color="000000" w:sz="12" w:space="0"/>
            </w:tcBorders>
            <w:vAlign w:val="center"/>
          </w:tcPr>
          <w:p w14:paraId="4F88F456">
            <w:pPr>
              <w:widowControl/>
            </w:pPr>
          </w:p>
        </w:tc>
        <w:tc>
          <w:tcPr>
            <w:tcW w:w="1035" w:type="dxa"/>
            <w:tcBorders>
              <w:top w:val="single" w:color="000000" w:sz="12" w:space="0"/>
            </w:tcBorders>
            <w:vAlign w:val="center"/>
          </w:tcPr>
          <w:p w14:paraId="46DD4D08">
            <w:pPr>
              <w:widowControl/>
            </w:pPr>
          </w:p>
        </w:tc>
        <w:tc>
          <w:tcPr>
            <w:tcW w:w="675" w:type="dxa"/>
            <w:tcBorders>
              <w:top w:val="single" w:color="000000" w:sz="12" w:space="0"/>
            </w:tcBorders>
            <w:vAlign w:val="center"/>
          </w:tcPr>
          <w:p w14:paraId="23DC48E2">
            <w:pPr>
              <w:widowControl/>
              <w:snapToGrid w:val="0"/>
            </w:pPr>
          </w:p>
          <w:p w14:paraId="57F5AFB3">
            <w:pPr>
              <w:widowControl/>
            </w:pPr>
          </w:p>
        </w:tc>
      </w:tr>
      <w:tr w14:paraId="39CD2C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6ED4314D">
            <w:pPr>
              <w:widowControl/>
            </w:pPr>
          </w:p>
        </w:tc>
        <w:tc>
          <w:tcPr>
            <w:tcW w:w="467" w:type="dxa"/>
            <w:tcBorders>
              <w:tl2br w:val="nil"/>
              <w:tr2bl w:val="nil"/>
            </w:tcBorders>
            <w:vAlign w:val="center"/>
          </w:tcPr>
          <w:p w14:paraId="7C1DBA7A">
            <w:pPr>
              <w:widowControl/>
            </w:pPr>
          </w:p>
        </w:tc>
        <w:tc>
          <w:tcPr>
            <w:tcW w:w="885" w:type="dxa"/>
            <w:tcBorders>
              <w:tl2br w:val="nil"/>
              <w:tr2bl w:val="nil"/>
            </w:tcBorders>
            <w:vAlign w:val="center"/>
          </w:tcPr>
          <w:p w14:paraId="6B5DFB26">
            <w:pPr>
              <w:widowControl/>
            </w:pPr>
          </w:p>
        </w:tc>
        <w:tc>
          <w:tcPr>
            <w:tcW w:w="1695" w:type="dxa"/>
            <w:tcBorders>
              <w:tl2br w:val="nil"/>
              <w:tr2bl w:val="nil"/>
            </w:tcBorders>
            <w:vAlign w:val="center"/>
          </w:tcPr>
          <w:p w14:paraId="403B8570">
            <w:pPr>
              <w:widowControl/>
            </w:pPr>
          </w:p>
        </w:tc>
        <w:tc>
          <w:tcPr>
            <w:tcW w:w="1020" w:type="dxa"/>
            <w:tcBorders>
              <w:tl2br w:val="nil"/>
              <w:tr2bl w:val="nil"/>
            </w:tcBorders>
            <w:vAlign w:val="center"/>
          </w:tcPr>
          <w:p w14:paraId="7A473F59">
            <w:pPr>
              <w:widowControl/>
            </w:pPr>
          </w:p>
        </w:tc>
        <w:tc>
          <w:tcPr>
            <w:tcW w:w="1110" w:type="dxa"/>
            <w:tcBorders>
              <w:tl2br w:val="nil"/>
              <w:tr2bl w:val="nil"/>
            </w:tcBorders>
            <w:vAlign w:val="center"/>
          </w:tcPr>
          <w:p w14:paraId="633CC981">
            <w:pPr>
              <w:widowControl/>
            </w:pPr>
          </w:p>
        </w:tc>
        <w:tc>
          <w:tcPr>
            <w:tcW w:w="730" w:type="dxa"/>
            <w:tcBorders>
              <w:tl2br w:val="nil"/>
              <w:tr2bl w:val="nil"/>
            </w:tcBorders>
            <w:vAlign w:val="center"/>
          </w:tcPr>
          <w:p w14:paraId="0E68332C">
            <w:pPr>
              <w:widowControl/>
            </w:pPr>
          </w:p>
        </w:tc>
        <w:tc>
          <w:tcPr>
            <w:tcW w:w="1100" w:type="dxa"/>
            <w:tcBorders>
              <w:tl2br w:val="nil"/>
              <w:tr2bl w:val="nil"/>
            </w:tcBorders>
            <w:vAlign w:val="center"/>
          </w:tcPr>
          <w:p w14:paraId="64699847">
            <w:pPr>
              <w:widowControl/>
            </w:pPr>
          </w:p>
        </w:tc>
        <w:tc>
          <w:tcPr>
            <w:tcW w:w="860" w:type="dxa"/>
            <w:tcBorders>
              <w:tl2br w:val="nil"/>
              <w:tr2bl w:val="nil"/>
            </w:tcBorders>
            <w:vAlign w:val="center"/>
          </w:tcPr>
          <w:p w14:paraId="00D68EC7">
            <w:pPr>
              <w:widowControl/>
            </w:pPr>
          </w:p>
        </w:tc>
        <w:tc>
          <w:tcPr>
            <w:tcW w:w="1035" w:type="dxa"/>
            <w:tcBorders>
              <w:tl2br w:val="nil"/>
              <w:tr2bl w:val="nil"/>
            </w:tcBorders>
            <w:vAlign w:val="center"/>
          </w:tcPr>
          <w:p w14:paraId="2F6E9969">
            <w:pPr>
              <w:widowControl/>
            </w:pPr>
          </w:p>
        </w:tc>
        <w:tc>
          <w:tcPr>
            <w:tcW w:w="675" w:type="dxa"/>
            <w:tcBorders>
              <w:tl2br w:val="nil"/>
              <w:tr2bl w:val="nil"/>
            </w:tcBorders>
            <w:vAlign w:val="center"/>
          </w:tcPr>
          <w:p w14:paraId="729DB4E7">
            <w:pPr>
              <w:widowControl/>
              <w:snapToGrid w:val="0"/>
            </w:pPr>
          </w:p>
          <w:p w14:paraId="23853EE1">
            <w:pPr>
              <w:widowControl/>
            </w:pPr>
          </w:p>
        </w:tc>
      </w:tr>
    </w:tbl>
    <w:p w14:paraId="4CC3370B">
      <w:pPr>
        <w:keepNext w:val="0"/>
        <w:keepLines/>
        <w:pageBreakBefore w:val="0"/>
        <w:widowControl/>
        <w:kinsoku/>
        <w:wordWrap/>
        <w:overflowPunct/>
        <w:topLinePunct w:val="0"/>
        <w:autoSpaceDE/>
        <w:autoSpaceDN/>
        <w:bidi w:val="0"/>
        <w:adjustRightInd/>
        <w:snapToGrid/>
        <w:spacing w:before="157" w:beforeLines="50"/>
        <w:ind w:firstLine="630" w:firstLineChars="3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1187"/>
        <w:gridCol w:w="654"/>
        <w:gridCol w:w="1104"/>
        <w:gridCol w:w="750"/>
        <w:gridCol w:w="648"/>
      </w:tblGrid>
      <w:tr w14:paraId="27CDA9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6160D23B">
            <w:pPr>
              <w:overflowPunct w:val="0"/>
              <w:ind w:firstLine="4081" w:firstLineChars="1936"/>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highlight w:val="none"/>
              </w:rPr>
              <w:t>四、科研成果奖</w:t>
            </w:r>
          </w:p>
        </w:tc>
      </w:tr>
      <w:tr w14:paraId="4538C2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73AB33AC">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7" w:type="dxa"/>
            <w:tcBorders>
              <w:tl2br w:val="nil"/>
              <w:tr2bl w:val="nil"/>
            </w:tcBorders>
            <w:vAlign w:val="center"/>
          </w:tcPr>
          <w:p w14:paraId="0D199D5C">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281" w:type="dxa"/>
            <w:tcBorders>
              <w:tl2br w:val="nil"/>
              <w:tr2bl w:val="nil"/>
            </w:tcBorders>
            <w:vAlign w:val="center"/>
          </w:tcPr>
          <w:p w14:paraId="6DA2712E">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奖励等级</w:t>
            </w:r>
          </w:p>
        </w:tc>
        <w:tc>
          <w:tcPr>
            <w:tcW w:w="1814" w:type="dxa"/>
            <w:tcBorders>
              <w:tl2br w:val="nil"/>
              <w:tr2bl w:val="nil"/>
            </w:tcBorders>
            <w:vAlign w:val="center"/>
          </w:tcPr>
          <w:p w14:paraId="579569F3">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获奖成果名称</w:t>
            </w:r>
          </w:p>
        </w:tc>
        <w:tc>
          <w:tcPr>
            <w:tcW w:w="1200" w:type="dxa"/>
            <w:tcBorders>
              <w:tl2br w:val="nil"/>
              <w:tr2bl w:val="nil"/>
            </w:tcBorders>
            <w:vAlign w:val="center"/>
          </w:tcPr>
          <w:p w14:paraId="7076443F">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14:paraId="26BFA5E3">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1187" w:type="dxa"/>
            <w:tcBorders>
              <w:tl2br w:val="nil"/>
              <w:tr2bl w:val="nil"/>
            </w:tcBorders>
            <w:vAlign w:val="center"/>
          </w:tcPr>
          <w:p w14:paraId="57B21181">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奖励名称</w:t>
            </w:r>
          </w:p>
        </w:tc>
        <w:tc>
          <w:tcPr>
            <w:tcW w:w="654" w:type="dxa"/>
            <w:tcBorders>
              <w:tl2br w:val="nil"/>
              <w:tr2bl w:val="nil"/>
            </w:tcBorders>
            <w:vAlign w:val="center"/>
          </w:tcPr>
          <w:p w14:paraId="6D2D24BB">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14:paraId="70FF996E">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1104" w:type="dxa"/>
            <w:tcBorders>
              <w:tl2br w:val="nil"/>
              <w:tr2bl w:val="nil"/>
            </w:tcBorders>
            <w:vAlign w:val="center"/>
          </w:tcPr>
          <w:p w14:paraId="4A2FADA0">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w:t>
            </w:r>
          </w:p>
          <w:p w14:paraId="41119194">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完成人</w:t>
            </w:r>
          </w:p>
        </w:tc>
        <w:tc>
          <w:tcPr>
            <w:tcW w:w="750" w:type="dxa"/>
            <w:tcBorders>
              <w:tl2br w:val="nil"/>
              <w:tr2bl w:val="nil"/>
            </w:tcBorders>
            <w:vAlign w:val="center"/>
          </w:tcPr>
          <w:p w14:paraId="368FEFFF">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备注</w:t>
            </w:r>
          </w:p>
        </w:tc>
        <w:tc>
          <w:tcPr>
            <w:tcW w:w="648" w:type="dxa"/>
            <w:tcBorders>
              <w:tl2br w:val="nil"/>
              <w:tr2bl w:val="nil"/>
            </w:tcBorders>
            <w:vAlign w:val="center"/>
          </w:tcPr>
          <w:p w14:paraId="39D6D6F4">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4E5B6D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tcBorders>
              <w:tl2br w:val="nil"/>
              <w:tr2bl w:val="nil"/>
            </w:tcBorders>
            <w:vAlign w:val="center"/>
          </w:tcPr>
          <w:p w14:paraId="6D4A59BD">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可计分</w:t>
            </w:r>
          </w:p>
        </w:tc>
        <w:tc>
          <w:tcPr>
            <w:tcW w:w="887" w:type="dxa"/>
            <w:tcBorders>
              <w:tl2br w:val="nil"/>
              <w:tr2bl w:val="nil"/>
            </w:tcBorders>
            <w:vAlign w:val="center"/>
          </w:tcPr>
          <w:p w14:paraId="76FC1871">
            <w:pPr>
              <w:jc w:val="center"/>
              <w:rPr>
                <w:rFonts w:hint="eastAsia" w:asciiTheme="minorEastAsia" w:hAnsiTheme="minorEastAsia" w:eastAsiaTheme="minorEastAsia" w:cstheme="minorEastAsia"/>
              </w:rPr>
            </w:pPr>
            <w:r>
              <w:rPr>
                <w:rFonts w:hint="eastAsia" w:cs="宋体" w:asciiTheme="minorEastAsia" w:hAnsiTheme="minorEastAsia"/>
                <w:kern w:val="0"/>
                <w:szCs w:val="21"/>
                <w:lang w:val="en-US" w:eastAsia="zh-CN"/>
              </w:rPr>
              <w:t>1</w:t>
            </w:r>
          </w:p>
        </w:tc>
        <w:tc>
          <w:tcPr>
            <w:tcW w:w="1281" w:type="dxa"/>
            <w:tcBorders>
              <w:tl2br w:val="nil"/>
              <w:tr2bl w:val="nil"/>
            </w:tcBorders>
            <w:vAlign w:val="center"/>
          </w:tcPr>
          <w:p w14:paraId="3420AF10">
            <w:pPr>
              <w:spacing w:line="240" w:lineRule="auto"/>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省级</w:t>
            </w:r>
          </w:p>
        </w:tc>
        <w:tc>
          <w:tcPr>
            <w:tcW w:w="1814" w:type="dxa"/>
            <w:tcBorders>
              <w:tl2br w:val="nil"/>
              <w:tr2bl w:val="nil"/>
            </w:tcBorders>
            <w:vAlign w:val="center"/>
          </w:tcPr>
          <w:p w14:paraId="3CD5210A">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专著</w:t>
            </w:r>
          </w:p>
          <w:p w14:paraId="611C9766">
            <w:pPr>
              <w:jc w:val="center"/>
              <w:rPr>
                <w:rFonts w:hint="eastAsia" w:asciiTheme="minorEastAsia" w:hAnsiTheme="minorEastAsia" w:eastAsiaTheme="minorEastAsia" w:cstheme="minorEastAsia"/>
              </w:rPr>
            </w:pP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中国历代丝绸·艺术民间刺绣》</w:t>
            </w:r>
          </w:p>
        </w:tc>
        <w:tc>
          <w:tcPr>
            <w:tcW w:w="1200" w:type="dxa"/>
            <w:tcBorders>
              <w:tl2br w:val="nil"/>
              <w:tr2bl w:val="nil"/>
            </w:tcBorders>
            <w:vAlign w:val="center"/>
          </w:tcPr>
          <w:p w14:paraId="5E221343">
            <w:pPr>
              <w:jc w:val="center"/>
              <w:rPr>
                <w:rFonts w:hint="eastAsia" w:asciiTheme="minorEastAsia" w:hAnsiTheme="minorEastAsia" w:eastAsiaTheme="minorEastAsia" w:cstheme="minorEastAsia"/>
              </w:rPr>
            </w:pPr>
            <w:r>
              <w:rPr>
                <w:rFonts w:hint="eastAsia" w:cs="宋体" w:asciiTheme="minorEastAsia" w:hAnsiTheme="minorEastAsia"/>
                <w:kern w:val="0"/>
                <w:szCs w:val="21"/>
                <w:lang w:val="en-US" w:eastAsia="zh-CN"/>
              </w:rPr>
              <w:t>三等奖</w:t>
            </w:r>
          </w:p>
        </w:tc>
        <w:tc>
          <w:tcPr>
            <w:tcW w:w="1187" w:type="dxa"/>
            <w:tcBorders>
              <w:tl2br w:val="nil"/>
              <w:tr2bl w:val="nil"/>
            </w:tcBorders>
            <w:vAlign w:val="center"/>
          </w:tcPr>
          <w:p w14:paraId="1F8FDBB7">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海南省社会</w:t>
            </w:r>
          </w:p>
          <w:p w14:paraId="618C3F72">
            <w:pPr>
              <w:jc w:val="center"/>
              <w:rPr>
                <w:rFonts w:hint="eastAsia" w:asciiTheme="minorEastAsia" w:hAnsiTheme="minorEastAsia" w:eastAsiaTheme="minorEastAsia" w:cstheme="minorEastAsia"/>
              </w:rPr>
            </w:pPr>
            <w:r>
              <w:rPr>
                <w:rFonts w:hint="eastAsia" w:cs="宋体" w:asciiTheme="minorEastAsia" w:hAnsiTheme="minorEastAsia"/>
                <w:kern w:val="0"/>
                <w:szCs w:val="21"/>
                <w:lang w:val="en-US" w:eastAsia="zh-CN"/>
              </w:rPr>
              <w:t>科学优秀成果评价委员会</w:t>
            </w:r>
          </w:p>
        </w:tc>
        <w:tc>
          <w:tcPr>
            <w:tcW w:w="654" w:type="dxa"/>
            <w:tcBorders>
              <w:tl2br w:val="nil"/>
              <w:tr2bl w:val="nil"/>
            </w:tcBorders>
            <w:vAlign w:val="center"/>
          </w:tcPr>
          <w:p w14:paraId="1E0B3C80">
            <w:pPr>
              <w:overflowPunct w:val="0"/>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2022年10月</w:t>
            </w:r>
          </w:p>
        </w:tc>
        <w:tc>
          <w:tcPr>
            <w:tcW w:w="1104" w:type="dxa"/>
            <w:tcBorders>
              <w:tl2br w:val="nil"/>
              <w:tr2bl w:val="nil"/>
            </w:tcBorders>
            <w:vAlign w:val="center"/>
          </w:tcPr>
          <w:p w14:paraId="55604407">
            <w:pPr>
              <w:overflowPunct w:val="0"/>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1</w:t>
            </w:r>
          </w:p>
        </w:tc>
        <w:tc>
          <w:tcPr>
            <w:tcW w:w="750" w:type="dxa"/>
            <w:tcBorders>
              <w:tl2br w:val="nil"/>
              <w:tr2bl w:val="nil"/>
            </w:tcBorders>
            <w:vAlign w:val="center"/>
          </w:tcPr>
          <w:p w14:paraId="6DD2ED97">
            <w:pPr>
              <w:overflowPunct w:val="0"/>
              <w:jc w:val="center"/>
              <w:rPr>
                <w:rFonts w:hint="eastAsia" w:asciiTheme="minorEastAsia" w:hAnsiTheme="minorEastAsia" w:eastAsiaTheme="minorEastAsia" w:cstheme="minorEastAsia"/>
              </w:rPr>
            </w:pPr>
          </w:p>
        </w:tc>
        <w:tc>
          <w:tcPr>
            <w:tcW w:w="648" w:type="dxa"/>
            <w:tcBorders>
              <w:tl2br w:val="nil"/>
              <w:tr2bl w:val="nil"/>
            </w:tcBorders>
            <w:vAlign w:val="center"/>
          </w:tcPr>
          <w:p w14:paraId="004B0B64">
            <w:pPr>
              <w:overflowPunct w:val="0"/>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400</w:t>
            </w:r>
          </w:p>
        </w:tc>
      </w:tr>
      <w:tr w14:paraId="727899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0E5FAECC">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不可计分</w:t>
            </w:r>
          </w:p>
        </w:tc>
        <w:tc>
          <w:tcPr>
            <w:tcW w:w="887" w:type="dxa"/>
            <w:tcBorders>
              <w:top w:val="single" w:color="000000" w:sz="12" w:space="0"/>
            </w:tcBorders>
          </w:tcPr>
          <w:p w14:paraId="6FB385EB">
            <w:pPr>
              <w:overflowPunct w:val="0"/>
              <w:jc w:val="center"/>
              <w:rPr>
                <w:rFonts w:hint="eastAsia" w:asciiTheme="minorEastAsia" w:hAnsiTheme="minorEastAsia" w:eastAsiaTheme="minorEastAsia" w:cstheme="minorEastAsia"/>
              </w:rPr>
            </w:pPr>
          </w:p>
        </w:tc>
        <w:tc>
          <w:tcPr>
            <w:tcW w:w="1281" w:type="dxa"/>
            <w:tcBorders>
              <w:top w:val="single" w:color="000000" w:sz="12" w:space="0"/>
            </w:tcBorders>
          </w:tcPr>
          <w:p w14:paraId="52BAE0CB">
            <w:pPr>
              <w:overflowPunct w:val="0"/>
              <w:jc w:val="center"/>
              <w:rPr>
                <w:rFonts w:hint="eastAsia" w:asciiTheme="minorEastAsia" w:hAnsiTheme="minorEastAsia" w:eastAsiaTheme="minorEastAsia" w:cstheme="minorEastAsia"/>
              </w:rPr>
            </w:pPr>
          </w:p>
        </w:tc>
        <w:tc>
          <w:tcPr>
            <w:tcW w:w="1814" w:type="dxa"/>
            <w:tcBorders>
              <w:top w:val="single" w:color="000000" w:sz="12" w:space="0"/>
            </w:tcBorders>
          </w:tcPr>
          <w:p w14:paraId="139FCD00">
            <w:pPr>
              <w:overflowPunct w:val="0"/>
              <w:jc w:val="center"/>
              <w:rPr>
                <w:rFonts w:hint="eastAsia" w:asciiTheme="minorEastAsia" w:hAnsiTheme="minorEastAsia" w:eastAsiaTheme="minorEastAsia" w:cstheme="minorEastAsia"/>
              </w:rPr>
            </w:pPr>
          </w:p>
        </w:tc>
        <w:tc>
          <w:tcPr>
            <w:tcW w:w="1200" w:type="dxa"/>
            <w:tcBorders>
              <w:top w:val="single" w:color="000000" w:sz="12" w:space="0"/>
            </w:tcBorders>
          </w:tcPr>
          <w:p w14:paraId="071EFDB0">
            <w:pPr>
              <w:overflowPunct w:val="0"/>
              <w:jc w:val="center"/>
              <w:rPr>
                <w:rFonts w:hint="eastAsia" w:asciiTheme="minorEastAsia" w:hAnsiTheme="minorEastAsia" w:eastAsiaTheme="minorEastAsia" w:cstheme="minorEastAsia"/>
              </w:rPr>
            </w:pPr>
          </w:p>
        </w:tc>
        <w:tc>
          <w:tcPr>
            <w:tcW w:w="1187" w:type="dxa"/>
            <w:tcBorders>
              <w:top w:val="single" w:color="000000" w:sz="12" w:space="0"/>
            </w:tcBorders>
          </w:tcPr>
          <w:p w14:paraId="3F43E5C3">
            <w:pPr>
              <w:overflowPunct w:val="0"/>
              <w:jc w:val="center"/>
              <w:rPr>
                <w:rFonts w:hint="eastAsia" w:asciiTheme="minorEastAsia" w:hAnsiTheme="minorEastAsia" w:eastAsiaTheme="minorEastAsia" w:cstheme="minorEastAsia"/>
              </w:rPr>
            </w:pPr>
          </w:p>
        </w:tc>
        <w:tc>
          <w:tcPr>
            <w:tcW w:w="654" w:type="dxa"/>
            <w:tcBorders>
              <w:top w:val="single" w:color="000000" w:sz="12" w:space="0"/>
            </w:tcBorders>
          </w:tcPr>
          <w:p w14:paraId="3F532546">
            <w:pPr>
              <w:overflowPunct w:val="0"/>
              <w:jc w:val="center"/>
              <w:rPr>
                <w:rFonts w:hint="eastAsia" w:asciiTheme="minorEastAsia" w:hAnsiTheme="minorEastAsia" w:eastAsiaTheme="minorEastAsia" w:cstheme="minorEastAsia"/>
              </w:rPr>
            </w:pPr>
          </w:p>
        </w:tc>
        <w:tc>
          <w:tcPr>
            <w:tcW w:w="1104" w:type="dxa"/>
            <w:tcBorders>
              <w:top w:val="single" w:color="000000" w:sz="12" w:space="0"/>
            </w:tcBorders>
          </w:tcPr>
          <w:p w14:paraId="767FEE27">
            <w:pPr>
              <w:overflowPunct w:val="0"/>
              <w:jc w:val="center"/>
              <w:rPr>
                <w:rFonts w:hint="eastAsia" w:asciiTheme="minorEastAsia" w:hAnsiTheme="minorEastAsia" w:eastAsiaTheme="minorEastAsia" w:cstheme="minorEastAsia"/>
              </w:rPr>
            </w:pPr>
          </w:p>
        </w:tc>
        <w:tc>
          <w:tcPr>
            <w:tcW w:w="750" w:type="dxa"/>
            <w:tcBorders>
              <w:top w:val="single" w:color="000000" w:sz="12" w:space="0"/>
            </w:tcBorders>
          </w:tcPr>
          <w:p w14:paraId="15346771">
            <w:pPr>
              <w:overflowPunct w:val="0"/>
              <w:jc w:val="center"/>
              <w:rPr>
                <w:rFonts w:hint="eastAsia" w:asciiTheme="minorEastAsia" w:hAnsiTheme="minorEastAsia" w:eastAsiaTheme="minorEastAsia" w:cstheme="minorEastAsia"/>
              </w:rPr>
            </w:pPr>
          </w:p>
        </w:tc>
        <w:tc>
          <w:tcPr>
            <w:tcW w:w="648" w:type="dxa"/>
            <w:tcBorders>
              <w:top w:val="single" w:color="000000" w:sz="12" w:space="0"/>
            </w:tcBorders>
          </w:tcPr>
          <w:p w14:paraId="16933115">
            <w:pPr>
              <w:overflowPunct w:val="0"/>
              <w:snapToGrid w:val="0"/>
              <w:jc w:val="center"/>
              <w:rPr>
                <w:rFonts w:hint="eastAsia" w:asciiTheme="minorEastAsia" w:hAnsiTheme="minorEastAsia" w:eastAsiaTheme="minorEastAsia" w:cstheme="minorEastAsia"/>
              </w:rPr>
            </w:pPr>
          </w:p>
          <w:p w14:paraId="370715A5">
            <w:pPr>
              <w:overflowPunct w:val="0"/>
              <w:jc w:val="center"/>
              <w:rPr>
                <w:rFonts w:hint="eastAsia" w:asciiTheme="minorEastAsia" w:hAnsiTheme="minorEastAsia" w:eastAsiaTheme="minorEastAsia" w:cstheme="minorEastAsia"/>
              </w:rPr>
            </w:pPr>
          </w:p>
        </w:tc>
      </w:tr>
      <w:tr w14:paraId="7C5045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2006B3D5">
            <w:pPr>
              <w:widowControl/>
              <w:overflowPunct w:val="0"/>
              <w:rPr>
                <w:rFonts w:hint="eastAsia" w:asciiTheme="minorEastAsia" w:hAnsiTheme="minorEastAsia" w:eastAsiaTheme="minorEastAsia" w:cstheme="minorEastAsia"/>
                <w:b/>
                <w:bCs/>
              </w:rPr>
            </w:pPr>
          </w:p>
        </w:tc>
        <w:tc>
          <w:tcPr>
            <w:tcW w:w="887" w:type="dxa"/>
            <w:tcBorders>
              <w:tl2br w:val="nil"/>
              <w:tr2bl w:val="nil"/>
            </w:tcBorders>
          </w:tcPr>
          <w:p w14:paraId="519D808A">
            <w:pPr>
              <w:overflowPunct w:val="0"/>
              <w:jc w:val="center"/>
              <w:rPr>
                <w:rFonts w:hint="eastAsia" w:asciiTheme="minorEastAsia" w:hAnsiTheme="minorEastAsia" w:eastAsiaTheme="minorEastAsia" w:cstheme="minorEastAsia"/>
              </w:rPr>
            </w:pPr>
          </w:p>
        </w:tc>
        <w:tc>
          <w:tcPr>
            <w:tcW w:w="1281" w:type="dxa"/>
            <w:tcBorders>
              <w:tl2br w:val="nil"/>
              <w:tr2bl w:val="nil"/>
            </w:tcBorders>
          </w:tcPr>
          <w:p w14:paraId="13703883">
            <w:pPr>
              <w:overflowPunct w:val="0"/>
              <w:jc w:val="center"/>
              <w:rPr>
                <w:rFonts w:hint="eastAsia" w:asciiTheme="minorEastAsia" w:hAnsiTheme="minorEastAsia" w:eastAsiaTheme="minorEastAsia" w:cstheme="minorEastAsia"/>
              </w:rPr>
            </w:pPr>
          </w:p>
        </w:tc>
        <w:tc>
          <w:tcPr>
            <w:tcW w:w="1814" w:type="dxa"/>
            <w:tcBorders>
              <w:tl2br w:val="nil"/>
              <w:tr2bl w:val="nil"/>
            </w:tcBorders>
          </w:tcPr>
          <w:p w14:paraId="4EC00B3E">
            <w:pPr>
              <w:overflowPunct w:val="0"/>
              <w:jc w:val="center"/>
              <w:rPr>
                <w:rFonts w:hint="eastAsia" w:asciiTheme="minorEastAsia" w:hAnsiTheme="minorEastAsia" w:eastAsiaTheme="minorEastAsia" w:cstheme="minorEastAsia"/>
              </w:rPr>
            </w:pPr>
          </w:p>
        </w:tc>
        <w:tc>
          <w:tcPr>
            <w:tcW w:w="1200" w:type="dxa"/>
            <w:tcBorders>
              <w:tl2br w:val="nil"/>
              <w:tr2bl w:val="nil"/>
            </w:tcBorders>
          </w:tcPr>
          <w:p w14:paraId="6F98FDE0">
            <w:pPr>
              <w:overflowPunct w:val="0"/>
              <w:jc w:val="center"/>
              <w:rPr>
                <w:rFonts w:hint="eastAsia" w:asciiTheme="minorEastAsia" w:hAnsiTheme="minorEastAsia" w:eastAsiaTheme="minorEastAsia" w:cstheme="minorEastAsia"/>
              </w:rPr>
            </w:pPr>
          </w:p>
        </w:tc>
        <w:tc>
          <w:tcPr>
            <w:tcW w:w="1187" w:type="dxa"/>
            <w:tcBorders>
              <w:tl2br w:val="nil"/>
              <w:tr2bl w:val="nil"/>
            </w:tcBorders>
          </w:tcPr>
          <w:p w14:paraId="73F10CDC">
            <w:pPr>
              <w:overflowPunct w:val="0"/>
              <w:jc w:val="center"/>
              <w:rPr>
                <w:rFonts w:hint="eastAsia" w:asciiTheme="minorEastAsia" w:hAnsiTheme="minorEastAsia" w:eastAsiaTheme="minorEastAsia" w:cstheme="minorEastAsia"/>
              </w:rPr>
            </w:pPr>
          </w:p>
        </w:tc>
        <w:tc>
          <w:tcPr>
            <w:tcW w:w="654" w:type="dxa"/>
            <w:tcBorders>
              <w:tl2br w:val="nil"/>
              <w:tr2bl w:val="nil"/>
            </w:tcBorders>
          </w:tcPr>
          <w:p w14:paraId="72A40EE4">
            <w:pPr>
              <w:overflowPunct w:val="0"/>
              <w:jc w:val="center"/>
              <w:rPr>
                <w:rFonts w:hint="eastAsia" w:asciiTheme="minorEastAsia" w:hAnsiTheme="minorEastAsia" w:eastAsiaTheme="minorEastAsia" w:cstheme="minorEastAsia"/>
              </w:rPr>
            </w:pPr>
          </w:p>
        </w:tc>
        <w:tc>
          <w:tcPr>
            <w:tcW w:w="1104" w:type="dxa"/>
            <w:tcBorders>
              <w:tl2br w:val="nil"/>
              <w:tr2bl w:val="nil"/>
            </w:tcBorders>
          </w:tcPr>
          <w:p w14:paraId="69D786F4">
            <w:pPr>
              <w:overflowPunct w:val="0"/>
              <w:jc w:val="center"/>
              <w:rPr>
                <w:rFonts w:hint="eastAsia" w:asciiTheme="minorEastAsia" w:hAnsiTheme="minorEastAsia" w:eastAsiaTheme="minorEastAsia" w:cstheme="minorEastAsia"/>
              </w:rPr>
            </w:pPr>
          </w:p>
        </w:tc>
        <w:tc>
          <w:tcPr>
            <w:tcW w:w="750" w:type="dxa"/>
            <w:tcBorders>
              <w:tl2br w:val="nil"/>
              <w:tr2bl w:val="nil"/>
            </w:tcBorders>
          </w:tcPr>
          <w:p w14:paraId="110A237E">
            <w:pPr>
              <w:overflowPunct w:val="0"/>
              <w:jc w:val="center"/>
              <w:rPr>
                <w:rFonts w:hint="eastAsia" w:asciiTheme="minorEastAsia" w:hAnsiTheme="minorEastAsia" w:eastAsiaTheme="minorEastAsia" w:cstheme="minorEastAsia"/>
              </w:rPr>
            </w:pPr>
          </w:p>
        </w:tc>
        <w:tc>
          <w:tcPr>
            <w:tcW w:w="648" w:type="dxa"/>
            <w:tcBorders>
              <w:tl2br w:val="nil"/>
              <w:tr2bl w:val="nil"/>
            </w:tcBorders>
          </w:tcPr>
          <w:p w14:paraId="7B3BDC0E">
            <w:pPr>
              <w:overflowPunct w:val="0"/>
              <w:snapToGrid w:val="0"/>
              <w:jc w:val="center"/>
              <w:rPr>
                <w:rFonts w:hint="eastAsia" w:asciiTheme="minorEastAsia" w:hAnsiTheme="minorEastAsia" w:eastAsiaTheme="minorEastAsia" w:cstheme="minorEastAsia"/>
              </w:rPr>
            </w:pPr>
          </w:p>
          <w:p w14:paraId="0D1FD1D4">
            <w:pPr>
              <w:overflowPunct w:val="0"/>
              <w:jc w:val="center"/>
              <w:rPr>
                <w:rFonts w:hint="eastAsia" w:asciiTheme="minorEastAsia" w:hAnsiTheme="minorEastAsia" w:eastAsiaTheme="minorEastAsia" w:cstheme="minorEastAsia"/>
              </w:rPr>
            </w:pPr>
          </w:p>
        </w:tc>
      </w:tr>
    </w:tbl>
    <w:p w14:paraId="5349703E">
      <w:pPr>
        <w:keepNext w:val="0"/>
        <w:keepLines w:val="0"/>
        <w:pageBreakBefore w:val="0"/>
        <w:widowControl w:val="0"/>
        <w:kinsoku/>
        <w:wordWrap/>
        <w:overflowPunct w:val="0"/>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注：人文社科类参考评审文件附件1-4填写，自然科学类参考附件1-5填写，奖励等级：可计分类按A级-C级填写，不可类分类为D级；获奖等级按特等奖、一等奖、二等奖、三等奖、其他类填写。</w:t>
      </w:r>
    </w:p>
    <w:p w14:paraId="68DB598A">
      <w:pPr>
        <w:keepNext w:val="0"/>
        <w:keepLines w:val="0"/>
        <w:pageBreakBefore w:val="0"/>
        <w:widowControl w:val="0"/>
        <w:kinsoku/>
        <w:wordWrap/>
        <w:overflowPunct w:val="0"/>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p>
    <w:p w14:paraId="475531E8">
      <w:pPr>
        <w:keepNext w:val="0"/>
        <w:keepLines w:val="0"/>
        <w:pageBreakBefore w:val="0"/>
        <w:widowControl w:val="0"/>
        <w:kinsoku/>
        <w:wordWrap/>
        <w:overflowPunct w:val="0"/>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4A2E1F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5747CD1A">
            <w:pPr>
              <w:widowControl/>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五、应用成果</w:t>
            </w:r>
          </w:p>
        </w:tc>
      </w:tr>
      <w:tr w14:paraId="40EE83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04CC20DA">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类别</w:t>
            </w:r>
          </w:p>
        </w:tc>
        <w:tc>
          <w:tcPr>
            <w:tcW w:w="880" w:type="dxa"/>
            <w:tcBorders>
              <w:tl2br w:val="nil"/>
              <w:tr2bl w:val="nil"/>
            </w:tcBorders>
            <w:vAlign w:val="center"/>
          </w:tcPr>
          <w:p w14:paraId="219807CA">
            <w:pPr>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rPr>
              <w:t>序号</w:t>
            </w:r>
          </w:p>
        </w:tc>
        <w:tc>
          <w:tcPr>
            <w:tcW w:w="1370" w:type="dxa"/>
            <w:tcBorders>
              <w:tl2br w:val="nil"/>
              <w:tr2bl w:val="nil"/>
            </w:tcBorders>
            <w:vAlign w:val="center"/>
          </w:tcPr>
          <w:p w14:paraId="0DE177FB">
            <w:pPr>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成果等级</w:t>
            </w:r>
          </w:p>
        </w:tc>
        <w:tc>
          <w:tcPr>
            <w:tcW w:w="2242" w:type="dxa"/>
            <w:tcBorders>
              <w:tl2br w:val="nil"/>
              <w:tr2bl w:val="nil"/>
            </w:tcBorders>
            <w:vAlign w:val="center"/>
          </w:tcPr>
          <w:p w14:paraId="35D8155D">
            <w:pPr>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成果名称</w:t>
            </w:r>
          </w:p>
        </w:tc>
        <w:tc>
          <w:tcPr>
            <w:tcW w:w="1964" w:type="dxa"/>
            <w:tcBorders>
              <w:tl2br w:val="nil"/>
              <w:tr2bl w:val="nil"/>
            </w:tcBorders>
            <w:vAlign w:val="center"/>
          </w:tcPr>
          <w:p w14:paraId="5AC390BC">
            <w:pPr>
              <w:widowControl/>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采纳部门</w:t>
            </w:r>
          </w:p>
          <w:p w14:paraId="196C080C">
            <w:pPr>
              <w:widowControl/>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（或领导批示）</w:t>
            </w:r>
          </w:p>
        </w:tc>
        <w:tc>
          <w:tcPr>
            <w:tcW w:w="1595" w:type="dxa"/>
            <w:tcBorders>
              <w:tl2br w:val="nil"/>
              <w:tr2bl w:val="nil"/>
            </w:tcBorders>
            <w:vAlign w:val="center"/>
          </w:tcPr>
          <w:p w14:paraId="65D6AFC0">
            <w:pPr>
              <w:widowControl/>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kern w:val="0"/>
                <w:szCs w:val="21"/>
              </w:rPr>
              <w:t>采纳</w:t>
            </w:r>
            <w:r>
              <w:rPr>
                <w:rFonts w:hint="eastAsia" w:asciiTheme="minorEastAsia" w:hAnsiTheme="minorEastAsia" w:eastAsiaTheme="minorEastAsia" w:cstheme="minorEastAsia"/>
                <w:b/>
                <w:bCs/>
                <w:color w:val="auto"/>
              </w:rPr>
              <w:t>年月</w:t>
            </w:r>
          </w:p>
        </w:tc>
        <w:tc>
          <w:tcPr>
            <w:tcW w:w="737" w:type="dxa"/>
            <w:tcBorders>
              <w:tl2br w:val="nil"/>
              <w:tr2bl w:val="nil"/>
            </w:tcBorders>
            <w:vAlign w:val="center"/>
          </w:tcPr>
          <w:p w14:paraId="73FF7D3E">
            <w:pPr>
              <w:widowControl/>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kern w:val="0"/>
                <w:szCs w:val="21"/>
              </w:rPr>
              <w:t>备注</w:t>
            </w:r>
          </w:p>
        </w:tc>
        <w:tc>
          <w:tcPr>
            <w:tcW w:w="681" w:type="dxa"/>
            <w:tcBorders>
              <w:tl2br w:val="nil"/>
              <w:tr2bl w:val="nil"/>
            </w:tcBorders>
            <w:vAlign w:val="center"/>
          </w:tcPr>
          <w:p w14:paraId="2C7D71CC">
            <w:pPr>
              <w:widowControl/>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得分</w:t>
            </w:r>
          </w:p>
        </w:tc>
      </w:tr>
      <w:tr w14:paraId="721966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119F388B">
            <w:pPr>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可计分</w:t>
            </w:r>
          </w:p>
        </w:tc>
        <w:tc>
          <w:tcPr>
            <w:tcW w:w="880" w:type="dxa"/>
            <w:tcBorders>
              <w:bottom w:val="single" w:color="000000" w:sz="12" w:space="0"/>
              <w:tl2br w:val="nil"/>
              <w:tr2bl w:val="nil"/>
            </w:tcBorders>
          </w:tcPr>
          <w:p w14:paraId="43AC531B">
            <w:pPr>
              <w:jc w:val="center"/>
              <w:rPr>
                <w:rFonts w:hint="eastAsia" w:asciiTheme="minorEastAsia" w:hAnsiTheme="minorEastAsia" w:eastAsiaTheme="minorEastAsia" w:cstheme="minorEastAsia"/>
                <w:color w:val="auto"/>
              </w:rPr>
            </w:pPr>
          </w:p>
        </w:tc>
        <w:tc>
          <w:tcPr>
            <w:tcW w:w="1370" w:type="dxa"/>
            <w:tcBorders>
              <w:bottom w:val="single" w:color="000000" w:sz="12" w:space="0"/>
              <w:tl2br w:val="nil"/>
              <w:tr2bl w:val="nil"/>
            </w:tcBorders>
          </w:tcPr>
          <w:p w14:paraId="65C185DA">
            <w:pPr>
              <w:widowControl/>
              <w:jc w:val="center"/>
              <w:rPr>
                <w:rFonts w:hint="eastAsia" w:asciiTheme="minorEastAsia" w:hAnsiTheme="minorEastAsia" w:eastAsiaTheme="minorEastAsia" w:cstheme="minorEastAsia"/>
                <w:color w:val="auto"/>
              </w:rPr>
            </w:pPr>
          </w:p>
        </w:tc>
        <w:tc>
          <w:tcPr>
            <w:tcW w:w="2242" w:type="dxa"/>
            <w:tcBorders>
              <w:bottom w:val="single" w:color="000000" w:sz="12" w:space="0"/>
              <w:tl2br w:val="nil"/>
              <w:tr2bl w:val="nil"/>
            </w:tcBorders>
          </w:tcPr>
          <w:p w14:paraId="25FE1A37">
            <w:pPr>
              <w:widowControl/>
              <w:jc w:val="center"/>
              <w:rPr>
                <w:rFonts w:hint="eastAsia" w:asciiTheme="minorEastAsia" w:hAnsiTheme="minorEastAsia" w:eastAsiaTheme="minorEastAsia" w:cstheme="minorEastAsia"/>
                <w:color w:val="auto"/>
              </w:rPr>
            </w:pPr>
          </w:p>
        </w:tc>
        <w:tc>
          <w:tcPr>
            <w:tcW w:w="1964" w:type="dxa"/>
            <w:tcBorders>
              <w:bottom w:val="single" w:color="000000" w:sz="12" w:space="0"/>
              <w:tl2br w:val="nil"/>
              <w:tr2bl w:val="nil"/>
            </w:tcBorders>
          </w:tcPr>
          <w:p w14:paraId="2548F68C">
            <w:pPr>
              <w:widowControl/>
              <w:jc w:val="center"/>
              <w:rPr>
                <w:rFonts w:hint="eastAsia" w:asciiTheme="minorEastAsia" w:hAnsiTheme="minorEastAsia" w:eastAsiaTheme="minorEastAsia" w:cstheme="minorEastAsia"/>
                <w:color w:val="auto"/>
              </w:rPr>
            </w:pPr>
          </w:p>
        </w:tc>
        <w:tc>
          <w:tcPr>
            <w:tcW w:w="1595" w:type="dxa"/>
            <w:tcBorders>
              <w:bottom w:val="single" w:color="000000" w:sz="12" w:space="0"/>
              <w:tl2br w:val="nil"/>
              <w:tr2bl w:val="nil"/>
            </w:tcBorders>
          </w:tcPr>
          <w:p w14:paraId="2E8513F8">
            <w:pPr>
              <w:widowControl/>
              <w:jc w:val="center"/>
              <w:rPr>
                <w:rFonts w:hint="eastAsia" w:asciiTheme="minorEastAsia" w:hAnsiTheme="minorEastAsia" w:eastAsiaTheme="minorEastAsia" w:cstheme="minorEastAsia"/>
                <w:color w:val="auto"/>
              </w:rPr>
            </w:pPr>
          </w:p>
        </w:tc>
        <w:tc>
          <w:tcPr>
            <w:tcW w:w="737" w:type="dxa"/>
            <w:tcBorders>
              <w:bottom w:val="single" w:color="000000" w:sz="12" w:space="0"/>
              <w:tl2br w:val="nil"/>
              <w:tr2bl w:val="nil"/>
            </w:tcBorders>
          </w:tcPr>
          <w:p w14:paraId="3942649B">
            <w:pPr>
              <w:widowControl/>
              <w:jc w:val="center"/>
              <w:rPr>
                <w:rFonts w:hint="eastAsia" w:asciiTheme="minorEastAsia" w:hAnsiTheme="minorEastAsia" w:eastAsiaTheme="minorEastAsia" w:cstheme="minorEastAsia"/>
                <w:color w:val="auto"/>
              </w:rPr>
            </w:pPr>
          </w:p>
        </w:tc>
        <w:tc>
          <w:tcPr>
            <w:tcW w:w="681" w:type="dxa"/>
            <w:tcBorders>
              <w:bottom w:val="single" w:color="000000" w:sz="12" w:space="0"/>
              <w:tl2br w:val="nil"/>
              <w:tr2bl w:val="nil"/>
            </w:tcBorders>
          </w:tcPr>
          <w:p w14:paraId="391B73B6">
            <w:pPr>
              <w:widowControl/>
              <w:jc w:val="center"/>
              <w:rPr>
                <w:rFonts w:hint="eastAsia" w:asciiTheme="minorEastAsia" w:hAnsiTheme="minorEastAsia" w:eastAsiaTheme="minorEastAsia" w:cstheme="minorEastAsia"/>
                <w:color w:val="auto"/>
              </w:rPr>
            </w:pPr>
          </w:p>
        </w:tc>
      </w:tr>
      <w:tr w14:paraId="43029E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048A8C23">
            <w:pPr>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不可计分</w:t>
            </w:r>
          </w:p>
        </w:tc>
        <w:tc>
          <w:tcPr>
            <w:tcW w:w="880" w:type="dxa"/>
            <w:tcBorders>
              <w:top w:val="single" w:color="000000" w:sz="12" w:space="0"/>
            </w:tcBorders>
          </w:tcPr>
          <w:p w14:paraId="2EE42050">
            <w:pPr>
              <w:jc w:val="center"/>
              <w:rPr>
                <w:rFonts w:hint="eastAsia" w:asciiTheme="minorEastAsia" w:hAnsiTheme="minorEastAsia" w:eastAsiaTheme="minorEastAsia" w:cstheme="minorEastAsia"/>
                <w:color w:val="auto"/>
              </w:rPr>
            </w:pPr>
          </w:p>
        </w:tc>
        <w:tc>
          <w:tcPr>
            <w:tcW w:w="1370" w:type="dxa"/>
            <w:tcBorders>
              <w:top w:val="single" w:color="000000" w:sz="12" w:space="0"/>
            </w:tcBorders>
          </w:tcPr>
          <w:p w14:paraId="290361B2">
            <w:pPr>
              <w:widowControl/>
              <w:jc w:val="center"/>
              <w:rPr>
                <w:rFonts w:hint="eastAsia" w:asciiTheme="minorEastAsia" w:hAnsiTheme="minorEastAsia" w:eastAsiaTheme="minorEastAsia" w:cstheme="minorEastAsia"/>
                <w:color w:val="auto"/>
              </w:rPr>
            </w:pPr>
          </w:p>
        </w:tc>
        <w:tc>
          <w:tcPr>
            <w:tcW w:w="2242" w:type="dxa"/>
            <w:tcBorders>
              <w:top w:val="single" w:color="000000" w:sz="12" w:space="0"/>
            </w:tcBorders>
          </w:tcPr>
          <w:p w14:paraId="69AEDB68">
            <w:pPr>
              <w:widowControl/>
              <w:jc w:val="center"/>
              <w:rPr>
                <w:rFonts w:hint="eastAsia" w:asciiTheme="minorEastAsia" w:hAnsiTheme="minorEastAsia" w:eastAsiaTheme="minorEastAsia" w:cstheme="minorEastAsia"/>
                <w:color w:val="auto"/>
              </w:rPr>
            </w:pPr>
          </w:p>
        </w:tc>
        <w:tc>
          <w:tcPr>
            <w:tcW w:w="1964" w:type="dxa"/>
            <w:tcBorders>
              <w:top w:val="single" w:color="000000" w:sz="12" w:space="0"/>
            </w:tcBorders>
          </w:tcPr>
          <w:p w14:paraId="68118E3F">
            <w:pPr>
              <w:widowControl/>
              <w:jc w:val="center"/>
              <w:rPr>
                <w:rFonts w:hint="eastAsia" w:asciiTheme="minorEastAsia" w:hAnsiTheme="minorEastAsia" w:eastAsiaTheme="minorEastAsia" w:cstheme="minorEastAsia"/>
                <w:color w:val="auto"/>
              </w:rPr>
            </w:pPr>
          </w:p>
        </w:tc>
        <w:tc>
          <w:tcPr>
            <w:tcW w:w="1595" w:type="dxa"/>
            <w:tcBorders>
              <w:top w:val="single" w:color="000000" w:sz="12" w:space="0"/>
            </w:tcBorders>
          </w:tcPr>
          <w:p w14:paraId="29CFDB91">
            <w:pPr>
              <w:widowControl/>
              <w:jc w:val="center"/>
              <w:rPr>
                <w:rFonts w:hint="eastAsia" w:asciiTheme="minorEastAsia" w:hAnsiTheme="minorEastAsia" w:eastAsiaTheme="minorEastAsia" w:cstheme="minorEastAsia"/>
                <w:color w:val="auto"/>
              </w:rPr>
            </w:pPr>
          </w:p>
        </w:tc>
        <w:tc>
          <w:tcPr>
            <w:tcW w:w="737" w:type="dxa"/>
            <w:tcBorders>
              <w:top w:val="single" w:color="000000" w:sz="12" w:space="0"/>
            </w:tcBorders>
          </w:tcPr>
          <w:p w14:paraId="577352E9">
            <w:pPr>
              <w:widowControl/>
              <w:jc w:val="center"/>
              <w:rPr>
                <w:rFonts w:hint="eastAsia" w:asciiTheme="minorEastAsia" w:hAnsiTheme="minorEastAsia" w:eastAsiaTheme="minorEastAsia" w:cstheme="minorEastAsia"/>
                <w:color w:val="auto"/>
              </w:rPr>
            </w:pPr>
          </w:p>
        </w:tc>
        <w:tc>
          <w:tcPr>
            <w:tcW w:w="681" w:type="dxa"/>
            <w:tcBorders>
              <w:top w:val="single" w:color="000000" w:sz="12" w:space="0"/>
            </w:tcBorders>
          </w:tcPr>
          <w:p w14:paraId="0002B8F4">
            <w:pPr>
              <w:widowControl/>
              <w:snapToGrid w:val="0"/>
              <w:jc w:val="center"/>
              <w:rPr>
                <w:rFonts w:hint="eastAsia" w:asciiTheme="minorEastAsia" w:hAnsiTheme="minorEastAsia" w:eastAsiaTheme="minorEastAsia" w:cstheme="minorEastAsia"/>
                <w:color w:val="auto"/>
              </w:rPr>
            </w:pPr>
          </w:p>
          <w:p w14:paraId="2134006E">
            <w:pPr>
              <w:widowControl/>
              <w:jc w:val="center"/>
              <w:rPr>
                <w:rFonts w:hint="eastAsia" w:asciiTheme="minorEastAsia" w:hAnsiTheme="minorEastAsia" w:eastAsiaTheme="minorEastAsia" w:cstheme="minorEastAsia"/>
                <w:color w:val="auto"/>
              </w:rPr>
            </w:pPr>
          </w:p>
        </w:tc>
      </w:tr>
    </w:tbl>
    <w:p w14:paraId="5273FFE4">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注：人文社科类参考评审文件附件1-4填写，自然科学类参考附件1-5填写，成果等级：可计分类别按A-C填写，不可计分类为D级。</w:t>
      </w:r>
    </w:p>
    <w:p w14:paraId="26786C8F">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2434BD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67F80F06">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六、文艺创作</w:t>
            </w:r>
          </w:p>
        </w:tc>
      </w:tr>
      <w:tr w14:paraId="7ECBA9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3A50D0BE">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1570" w:type="dxa"/>
            <w:tcBorders>
              <w:tl2br w:val="nil"/>
              <w:tr2bl w:val="nil"/>
            </w:tcBorders>
            <w:vAlign w:val="center"/>
          </w:tcPr>
          <w:p w14:paraId="4DE5DEC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750" w:type="dxa"/>
            <w:tcBorders>
              <w:tl2br w:val="nil"/>
              <w:tr2bl w:val="nil"/>
            </w:tcBorders>
            <w:vAlign w:val="center"/>
          </w:tcPr>
          <w:p w14:paraId="609C2625">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指标等级</w:t>
            </w:r>
          </w:p>
        </w:tc>
        <w:tc>
          <w:tcPr>
            <w:tcW w:w="1130" w:type="dxa"/>
            <w:tcBorders>
              <w:tl2br w:val="nil"/>
              <w:tr2bl w:val="nil"/>
            </w:tcBorders>
            <w:vAlign w:val="center"/>
          </w:tcPr>
          <w:p w14:paraId="2845E9E5">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获奖名称</w:t>
            </w:r>
          </w:p>
        </w:tc>
        <w:tc>
          <w:tcPr>
            <w:tcW w:w="2000" w:type="dxa"/>
            <w:tcBorders>
              <w:tl2br w:val="nil"/>
              <w:tr2bl w:val="nil"/>
            </w:tcBorders>
            <w:vAlign w:val="center"/>
          </w:tcPr>
          <w:p w14:paraId="21A652E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获奖级别</w:t>
            </w:r>
          </w:p>
        </w:tc>
        <w:tc>
          <w:tcPr>
            <w:tcW w:w="1400" w:type="dxa"/>
            <w:tcBorders>
              <w:tl2br w:val="nil"/>
              <w:tr2bl w:val="nil"/>
            </w:tcBorders>
            <w:vAlign w:val="center"/>
          </w:tcPr>
          <w:p w14:paraId="00BA4132">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举办单位</w:t>
            </w:r>
          </w:p>
        </w:tc>
        <w:tc>
          <w:tcPr>
            <w:tcW w:w="890" w:type="dxa"/>
            <w:tcBorders>
              <w:tl2br w:val="nil"/>
              <w:tr2bl w:val="nil"/>
            </w:tcBorders>
            <w:vAlign w:val="center"/>
          </w:tcPr>
          <w:p w14:paraId="023BABE6">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举办</w:t>
            </w:r>
            <w:r>
              <w:rPr>
                <w:rFonts w:hint="eastAsia" w:asciiTheme="minorEastAsia" w:hAnsiTheme="minorEastAsia" w:eastAsiaTheme="minorEastAsia" w:cstheme="minorEastAsia"/>
                <w:b/>
                <w:bCs/>
              </w:rPr>
              <w:t>年月</w:t>
            </w:r>
          </w:p>
        </w:tc>
        <w:tc>
          <w:tcPr>
            <w:tcW w:w="751" w:type="dxa"/>
            <w:tcBorders>
              <w:tl2br w:val="nil"/>
              <w:tr2bl w:val="nil"/>
            </w:tcBorders>
            <w:vAlign w:val="center"/>
          </w:tcPr>
          <w:p w14:paraId="1728E567">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得分</w:t>
            </w:r>
          </w:p>
        </w:tc>
      </w:tr>
      <w:tr w14:paraId="6D3DF6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660" w:type="dxa"/>
            <w:tcBorders>
              <w:bottom w:val="single" w:color="000000" w:sz="12" w:space="0"/>
              <w:tl2br w:val="nil"/>
              <w:tr2bl w:val="nil"/>
            </w:tcBorders>
          </w:tcPr>
          <w:p w14:paraId="6CDE2EA0">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1570" w:type="dxa"/>
            <w:tcBorders>
              <w:bottom w:val="single" w:color="000000" w:sz="12" w:space="0"/>
              <w:tl2br w:val="nil"/>
              <w:tr2bl w:val="nil"/>
            </w:tcBorders>
          </w:tcPr>
          <w:p w14:paraId="7AE30231">
            <w:pPr>
              <w:jc w:val="center"/>
              <w:rPr>
                <w:rFonts w:hint="eastAsia" w:asciiTheme="minorEastAsia" w:hAnsiTheme="minorEastAsia" w:eastAsiaTheme="minorEastAsia" w:cstheme="minorEastAsia"/>
              </w:rPr>
            </w:pPr>
          </w:p>
        </w:tc>
        <w:tc>
          <w:tcPr>
            <w:tcW w:w="1750" w:type="dxa"/>
            <w:tcBorders>
              <w:bottom w:val="single" w:color="000000" w:sz="12" w:space="0"/>
              <w:tl2br w:val="nil"/>
              <w:tr2bl w:val="nil"/>
            </w:tcBorders>
          </w:tcPr>
          <w:p w14:paraId="3F817A9D">
            <w:pPr>
              <w:widowControl/>
              <w:jc w:val="center"/>
              <w:rPr>
                <w:rFonts w:hint="eastAsia" w:asciiTheme="minorEastAsia" w:hAnsiTheme="minorEastAsia" w:eastAsiaTheme="minorEastAsia" w:cstheme="minorEastAsia"/>
              </w:rPr>
            </w:pPr>
          </w:p>
        </w:tc>
        <w:tc>
          <w:tcPr>
            <w:tcW w:w="1130" w:type="dxa"/>
            <w:tcBorders>
              <w:bottom w:val="single" w:color="000000" w:sz="12" w:space="0"/>
              <w:tl2br w:val="nil"/>
              <w:tr2bl w:val="nil"/>
            </w:tcBorders>
            <w:vAlign w:val="center"/>
          </w:tcPr>
          <w:p w14:paraId="05028034">
            <w:pPr>
              <w:widowControl/>
              <w:jc w:val="center"/>
              <w:rPr>
                <w:rFonts w:hint="eastAsia" w:asciiTheme="minorEastAsia" w:hAnsiTheme="minorEastAsia" w:eastAsiaTheme="minorEastAsia" w:cstheme="minorEastAsia"/>
              </w:rPr>
            </w:pPr>
          </w:p>
        </w:tc>
        <w:tc>
          <w:tcPr>
            <w:tcW w:w="2000" w:type="dxa"/>
            <w:tcBorders>
              <w:bottom w:val="single" w:color="000000" w:sz="12" w:space="0"/>
              <w:tl2br w:val="nil"/>
              <w:tr2bl w:val="nil"/>
            </w:tcBorders>
          </w:tcPr>
          <w:p w14:paraId="306D5D39">
            <w:pPr>
              <w:widowControl/>
              <w:jc w:val="center"/>
              <w:rPr>
                <w:rFonts w:hint="eastAsia" w:asciiTheme="minorEastAsia" w:hAnsiTheme="minorEastAsia" w:eastAsiaTheme="minorEastAsia" w:cstheme="minorEastAsia"/>
              </w:rPr>
            </w:pPr>
          </w:p>
        </w:tc>
        <w:tc>
          <w:tcPr>
            <w:tcW w:w="1400" w:type="dxa"/>
            <w:tcBorders>
              <w:bottom w:val="single" w:color="000000" w:sz="12" w:space="0"/>
              <w:tl2br w:val="nil"/>
              <w:tr2bl w:val="nil"/>
            </w:tcBorders>
          </w:tcPr>
          <w:p w14:paraId="2C6FA140">
            <w:pPr>
              <w:widowControl/>
              <w:jc w:val="center"/>
              <w:rPr>
                <w:rFonts w:hint="eastAsia" w:asciiTheme="minorEastAsia" w:hAnsiTheme="minorEastAsia" w:eastAsiaTheme="minorEastAsia" w:cstheme="minorEastAsia"/>
              </w:rPr>
            </w:pPr>
          </w:p>
        </w:tc>
        <w:tc>
          <w:tcPr>
            <w:tcW w:w="890" w:type="dxa"/>
            <w:tcBorders>
              <w:bottom w:val="single" w:color="000000" w:sz="12" w:space="0"/>
              <w:tl2br w:val="nil"/>
              <w:tr2bl w:val="nil"/>
            </w:tcBorders>
          </w:tcPr>
          <w:p w14:paraId="7AEF6AE6">
            <w:pPr>
              <w:widowControl/>
              <w:jc w:val="center"/>
              <w:rPr>
                <w:rFonts w:hint="eastAsia" w:asciiTheme="minorEastAsia" w:hAnsiTheme="minorEastAsia" w:eastAsiaTheme="minorEastAsia" w:cstheme="minorEastAsia"/>
              </w:rPr>
            </w:pPr>
          </w:p>
        </w:tc>
        <w:tc>
          <w:tcPr>
            <w:tcW w:w="751" w:type="dxa"/>
            <w:tcBorders>
              <w:bottom w:val="single" w:color="000000" w:sz="12" w:space="0"/>
              <w:tl2br w:val="nil"/>
              <w:tr2bl w:val="nil"/>
            </w:tcBorders>
          </w:tcPr>
          <w:p w14:paraId="176EB52A">
            <w:pPr>
              <w:widowControl/>
              <w:jc w:val="center"/>
              <w:rPr>
                <w:rFonts w:hint="eastAsia" w:asciiTheme="minorEastAsia" w:hAnsiTheme="minorEastAsia" w:eastAsiaTheme="minorEastAsia" w:cstheme="minorEastAsia"/>
              </w:rPr>
            </w:pPr>
          </w:p>
        </w:tc>
      </w:tr>
      <w:tr w14:paraId="23A6F2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014F8A33">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1570" w:type="dxa"/>
            <w:tcBorders>
              <w:top w:val="single" w:color="000000" w:sz="12" w:space="0"/>
            </w:tcBorders>
          </w:tcPr>
          <w:p w14:paraId="78F3D951">
            <w:pPr>
              <w:jc w:val="center"/>
              <w:rPr>
                <w:rFonts w:hint="eastAsia" w:asciiTheme="minorEastAsia" w:hAnsiTheme="minorEastAsia" w:eastAsiaTheme="minorEastAsia" w:cstheme="minorEastAsia"/>
              </w:rPr>
            </w:pPr>
          </w:p>
        </w:tc>
        <w:tc>
          <w:tcPr>
            <w:tcW w:w="1750" w:type="dxa"/>
            <w:tcBorders>
              <w:top w:val="single" w:color="000000" w:sz="12" w:space="0"/>
            </w:tcBorders>
          </w:tcPr>
          <w:p w14:paraId="13BC3B47">
            <w:pPr>
              <w:widowControl/>
              <w:jc w:val="center"/>
              <w:rPr>
                <w:rFonts w:hint="eastAsia" w:asciiTheme="minorEastAsia" w:hAnsiTheme="minorEastAsia" w:eastAsiaTheme="minorEastAsia" w:cstheme="minorEastAsia"/>
              </w:rPr>
            </w:pPr>
          </w:p>
        </w:tc>
        <w:tc>
          <w:tcPr>
            <w:tcW w:w="1130" w:type="dxa"/>
            <w:tcBorders>
              <w:top w:val="single" w:color="000000" w:sz="12" w:space="0"/>
            </w:tcBorders>
            <w:vAlign w:val="center"/>
          </w:tcPr>
          <w:p w14:paraId="47B5004D">
            <w:pPr>
              <w:widowControl/>
              <w:jc w:val="center"/>
              <w:rPr>
                <w:rFonts w:hint="eastAsia" w:asciiTheme="minorEastAsia" w:hAnsiTheme="minorEastAsia" w:eastAsiaTheme="minorEastAsia" w:cstheme="minorEastAsia"/>
              </w:rPr>
            </w:pPr>
          </w:p>
        </w:tc>
        <w:tc>
          <w:tcPr>
            <w:tcW w:w="2000" w:type="dxa"/>
            <w:tcBorders>
              <w:top w:val="single" w:color="000000" w:sz="12" w:space="0"/>
            </w:tcBorders>
          </w:tcPr>
          <w:p w14:paraId="73C39027">
            <w:pPr>
              <w:widowControl/>
              <w:jc w:val="center"/>
              <w:rPr>
                <w:rFonts w:hint="eastAsia" w:asciiTheme="minorEastAsia" w:hAnsiTheme="minorEastAsia" w:eastAsiaTheme="minorEastAsia" w:cstheme="minorEastAsia"/>
              </w:rPr>
            </w:pPr>
          </w:p>
        </w:tc>
        <w:tc>
          <w:tcPr>
            <w:tcW w:w="1400" w:type="dxa"/>
            <w:tcBorders>
              <w:top w:val="single" w:color="000000" w:sz="12" w:space="0"/>
            </w:tcBorders>
          </w:tcPr>
          <w:p w14:paraId="4A80F8ED">
            <w:pPr>
              <w:widowControl/>
              <w:jc w:val="center"/>
              <w:rPr>
                <w:rFonts w:hint="eastAsia" w:asciiTheme="minorEastAsia" w:hAnsiTheme="minorEastAsia" w:eastAsiaTheme="minorEastAsia" w:cstheme="minorEastAsia"/>
              </w:rPr>
            </w:pPr>
          </w:p>
        </w:tc>
        <w:tc>
          <w:tcPr>
            <w:tcW w:w="890" w:type="dxa"/>
            <w:tcBorders>
              <w:top w:val="single" w:color="000000" w:sz="12" w:space="0"/>
            </w:tcBorders>
          </w:tcPr>
          <w:p w14:paraId="757FF62F">
            <w:pPr>
              <w:widowControl/>
              <w:jc w:val="center"/>
              <w:rPr>
                <w:rFonts w:hint="eastAsia" w:asciiTheme="minorEastAsia" w:hAnsiTheme="minorEastAsia" w:eastAsiaTheme="minorEastAsia" w:cstheme="minorEastAsia"/>
              </w:rPr>
            </w:pPr>
          </w:p>
        </w:tc>
        <w:tc>
          <w:tcPr>
            <w:tcW w:w="751" w:type="dxa"/>
            <w:tcBorders>
              <w:top w:val="single" w:color="000000" w:sz="12" w:space="0"/>
            </w:tcBorders>
          </w:tcPr>
          <w:p w14:paraId="6F370799">
            <w:pPr>
              <w:widowControl/>
              <w:snapToGrid w:val="0"/>
              <w:jc w:val="center"/>
              <w:rPr>
                <w:rFonts w:hint="eastAsia" w:asciiTheme="minorEastAsia" w:hAnsiTheme="minorEastAsia" w:eastAsiaTheme="minorEastAsia" w:cstheme="minorEastAsia"/>
              </w:rPr>
            </w:pPr>
          </w:p>
          <w:p w14:paraId="07148FD1">
            <w:pPr>
              <w:widowControl/>
              <w:snapToGrid w:val="0"/>
              <w:jc w:val="center"/>
              <w:rPr>
                <w:rFonts w:hint="eastAsia" w:asciiTheme="minorEastAsia" w:hAnsiTheme="minorEastAsia" w:eastAsiaTheme="minorEastAsia" w:cstheme="minorEastAsia"/>
              </w:rPr>
            </w:pPr>
          </w:p>
          <w:p w14:paraId="31975D91">
            <w:pPr>
              <w:widowControl/>
              <w:jc w:val="center"/>
              <w:rPr>
                <w:rFonts w:hint="eastAsia" w:asciiTheme="minorEastAsia" w:hAnsiTheme="minorEastAsia" w:eastAsiaTheme="minorEastAsia" w:cstheme="minorEastAsia"/>
              </w:rPr>
            </w:pPr>
          </w:p>
        </w:tc>
      </w:tr>
    </w:tbl>
    <w:p w14:paraId="53F6CC22">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注：人文社科类参考附件1-4填写，指标等级：可计分类别按A-C填写，不可计分类别为D级。</w:t>
      </w:r>
    </w:p>
    <w:p w14:paraId="1BDB01F1">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rPr>
      </w:pP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5FD06D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4599CBBE">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七、知识产权</w:t>
            </w:r>
          </w:p>
        </w:tc>
      </w:tr>
      <w:tr w14:paraId="2F85C1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6B6C406E">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60" w:type="dxa"/>
            <w:tcBorders>
              <w:tl2br w:val="nil"/>
              <w:tr2bl w:val="nil"/>
            </w:tcBorders>
          </w:tcPr>
          <w:p w14:paraId="4B0E2E50">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920" w:type="dxa"/>
            <w:tcBorders>
              <w:tl2br w:val="nil"/>
              <w:tr2bl w:val="nil"/>
            </w:tcBorders>
          </w:tcPr>
          <w:p w14:paraId="76098687">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指标</w:t>
            </w:r>
          </w:p>
          <w:p w14:paraId="536A3F81">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1130" w:type="dxa"/>
            <w:tcBorders>
              <w:tl2br w:val="nil"/>
              <w:tr2bl w:val="nil"/>
            </w:tcBorders>
          </w:tcPr>
          <w:p w14:paraId="78FC58C0">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授权专利名称</w:t>
            </w:r>
          </w:p>
        </w:tc>
        <w:tc>
          <w:tcPr>
            <w:tcW w:w="1149" w:type="dxa"/>
            <w:tcBorders>
              <w:tl2br w:val="nil"/>
              <w:tr2bl w:val="nil"/>
            </w:tcBorders>
          </w:tcPr>
          <w:p w14:paraId="065D238B">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专利授权号</w:t>
            </w:r>
          </w:p>
        </w:tc>
        <w:tc>
          <w:tcPr>
            <w:tcW w:w="1050" w:type="dxa"/>
            <w:tcBorders>
              <w:tl2br w:val="nil"/>
              <w:tr2bl w:val="nil"/>
            </w:tcBorders>
          </w:tcPr>
          <w:p w14:paraId="3E108DC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专利类型</w:t>
            </w:r>
          </w:p>
        </w:tc>
        <w:tc>
          <w:tcPr>
            <w:tcW w:w="1341" w:type="dxa"/>
            <w:tcBorders>
              <w:tl2br w:val="nil"/>
              <w:tr2bl w:val="nil"/>
            </w:tcBorders>
          </w:tcPr>
          <w:p w14:paraId="1E6B373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w:t>
            </w:r>
          </w:p>
          <w:p w14:paraId="0CA59200">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909" w:type="dxa"/>
            <w:tcBorders>
              <w:tl2br w:val="nil"/>
              <w:tr2bl w:val="nil"/>
            </w:tcBorders>
          </w:tcPr>
          <w:p w14:paraId="7C1A7A9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第几发</w:t>
            </w:r>
          </w:p>
          <w:p w14:paraId="5C1901C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明人</w:t>
            </w:r>
          </w:p>
        </w:tc>
        <w:tc>
          <w:tcPr>
            <w:tcW w:w="1411" w:type="dxa"/>
            <w:tcBorders>
              <w:tl2br w:val="nil"/>
              <w:tr2bl w:val="nil"/>
            </w:tcBorders>
          </w:tcPr>
          <w:p w14:paraId="422308D1">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转让或实施情况</w:t>
            </w:r>
          </w:p>
        </w:tc>
        <w:tc>
          <w:tcPr>
            <w:tcW w:w="700" w:type="dxa"/>
            <w:tcBorders>
              <w:tl2br w:val="nil"/>
              <w:tr2bl w:val="nil"/>
            </w:tcBorders>
          </w:tcPr>
          <w:p w14:paraId="49C2F0C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39365C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3B4C4BB5">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860" w:type="dxa"/>
            <w:tcBorders>
              <w:bottom w:val="single" w:color="000000" w:sz="12" w:space="0"/>
              <w:tl2br w:val="nil"/>
              <w:tr2bl w:val="nil"/>
            </w:tcBorders>
          </w:tcPr>
          <w:p w14:paraId="29937F07">
            <w:pPr>
              <w:jc w:val="left"/>
              <w:rPr>
                <w:rFonts w:hint="eastAsia" w:asciiTheme="minorEastAsia" w:hAnsiTheme="minorEastAsia" w:eastAsiaTheme="minorEastAsia" w:cstheme="minorEastAsia"/>
              </w:rPr>
            </w:pPr>
          </w:p>
        </w:tc>
        <w:tc>
          <w:tcPr>
            <w:tcW w:w="920" w:type="dxa"/>
            <w:tcBorders>
              <w:bottom w:val="single" w:color="000000" w:sz="12" w:space="0"/>
              <w:tl2br w:val="nil"/>
              <w:tr2bl w:val="nil"/>
            </w:tcBorders>
          </w:tcPr>
          <w:p w14:paraId="2A07C867">
            <w:pPr>
              <w:jc w:val="left"/>
              <w:rPr>
                <w:rFonts w:hint="eastAsia" w:asciiTheme="minorEastAsia" w:hAnsiTheme="minorEastAsia" w:eastAsiaTheme="minorEastAsia" w:cstheme="minorEastAsia"/>
              </w:rPr>
            </w:pPr>
          </w:p>
        </w:tc>
        <w:tc>
          <w:tcPr>
            <w:tcW w:w="1130" w:type="dxa"/>
            <w:tcBorders>
              <w:bottom w:val="single" w:color="000000" w:sz="12" w:space="0"/>
              <w:tl2br w:val="nil"/>
              <w:tr2bl w:val="nil"/>
            </w:tcBorders>
          </w:tcPr>
          <w:p w14:paraId="4C8EFC7C">
            <w:pPr>
              <w:jc w:val="left"/>
              <w:rPr>
                <w:rFonts w:hint="eastAsia" w:asciiTheme="minorEastAsia" w:hAnsiTheme="minorEastAsia" w:eastAsiaTheme="minorEastAsia" w:cstheme="minorEastAsia"/>
              </w:rPr>
            </w:pPr>
          </w:p>
        </w:tc>
        <w:tc>
          <w:tcPr>
            <w:tcW w:w="1149" w:type="dxa"/>
            <w:tcBorders>
              <w:bottom w:val="single" w:color="000000" w:sz="12" w:space="0"/>
              <w:tl2br w:val="nil"/>
              <w:tr2bl w:val="nil"/>
            </w:tcBorders>
          </w:tcPr>
          <w:p w14:paraId="3BC9070F">
            <w:pPr>
              <w:jc w:val="left"/>
              <w:rPr>
                <w:rFonts w:hint="eastAsia" w:asciiTheme="minorEastAsia" w:hAnsiTheme="minorEastAsia" w:eastAsiaTheme="minorEastAsia" w:cstheme="minorEastAsia"/>
              </w:rPr>
            </w:pPr>
          </w:p>
        </w:tc>
        <w:tc>
          <w:tcPr>
            <w:tcW w:w="1050" w:type="dxa"/>
            <w:tcBorders>
              <w:bottom w:val="single" w:color="000000" w:sz="12" w:space="0"/>
              <w:tl2br w:val="nil"/>
              <w:tr2bl w:val="nil"/>
            </w:tcBorders>
          </w:tcPr>
          <w:p w14:paraId="59511F8B">
            <w:pPr>
              <w:jc w:val="left"/>
              <w:rPr>
                <w:rFonts w:hint="eastAsia" w:asciiTheme="minorEastAsia" w:hAnsiTheme="minorEastAsia" w:eastAsiaTheme="minorEastAsia" w:cstheme="minorEastAsia"/>
              </w:rPr>
            </w:pPr>
          </w:p>
        </w:tc>
        <w:tc>
          <w:tcPr>
            <w:tcW w:w="1341" w:type="dxa"/>
            <w:tcBorders>
              <w:bottom w:val="single" w:color="000000" w:sz="12" w:space="0"/>
              <w:tl2br w:val="nil"/>
              <w:tr2bl w:val="nil"/>
            </w:tcBorders>
          </w:tcPr>
          <w:p w14:paraId="08DFD199">
            <w:pPr>
              <w:jc w:val="left"/>
              <w:rPr>
                <w:rFonts w:hint="eastAsia" w:asciiTheme="minorEastAsia" w:hAnsiTheme="minorEastAsia" w:eastAsiaTheme="minorEastAsia" w:cstheme="minorEastAsia"/>
              </w:rPr>
            </w:pPr>
          </w:p>
        </w:tc>
        <w:tc>
          <w:tcPr>
            <w:tcW w:w="909" w:type="dxa"/>
            <w:tcBorders>
              <w:bottom w:val="single" w:color="000000" w:sz="12" w:space="0"/>
              <w:tl2br w:val="nil"/>
              <w:tr2bl w:val="nil"/>
            </w:tcBorders>
          </w:tcPr>
          <w:p w14:paraId="1E9BAF9E">
            <w:pPr>
              <w:jc w:val="left"/>
              <w:rPr>
                <w:rFonts w:hint="eastAsia" w:asciiTheme="minorEastAsia" w:hAnsiTheme="minorEastAsia" w:eastAsiaTheme="minorEastAsia" w:cstheme="minorEastAsia"/>
              </w:rPr>
            </w:pPr>
          </w:p>
        </w:tc>
        <w:tc>
          <w:tcPr>
            <w:tcW w:w="1411" w:type="dxa"/>
            <w:tcBorders>
              <w:bottom w:val="single" w:color="000000" w:sz="12" w:space="0"/>
              <w:tl2br w:val="nil"/>
              <w:tr2bl w:val="nil"/>
            </w:tcBorders>
          </w:tcPr>
          <w:p w14:paraId="0107B8EF">
            <w:pPr>
              <w:jc w:val="left"/>
              <w:rPr>
                <w:rFonts w:hint="eastAsia" w:asciiTheme="minorEastAsia" w:hAnsiTheme="minorEastAsia" w:eastAsiaTheme="minorEastAsia" w:cstheme="minorEastAsia"/>
              </w:rPr>
            </w:pPr>
          </w:p>
        </w:tc>
        <w:tc>
          <w:tcPr>
            <w:tcW w:w="700" w:type="dxa"/>
            <w:tcBorders>
              <w:bottom w:val="single" w:color="000000" w:sz="12" w:space="0"/>
              <w:tl2br w:val="nil"/>
              <w:tr2bl w:val="nil"/>
            </w:tcBorders>
          </w:tcPr>
          <w:p w14:paraId="7736E686">
            <w:pPr>
              <w:snapToGrid w:val="0"/>
              <w:jc w:val="left"/>
              <w:rPr>
                <w:rFonts w:hint="eastAsia" w:asciiTheme="minorEastAsia" w:hAnsiTheme="minorEastAsia" w:eastAsiaTheme="minorEastAsia" w:cstheme="minorEastAsia"/>
              </w:rPr>
            </w:pPr>
          </w:p>
          <w:p w14:paraId="74C76E32">
            <w:pPr>
              <w:snapToGrid w:val="0"/>
              <w:jc w:val="left"/>
              <w:rPr>
                <w:rFonts w:hint="eastAsia" w:asciiTheme="minorEastAsia" w:hAnsiTheme="minorEastAsia" w:eastAsiaTheme="minorEastAsia" w:cstheme="minorEastAsia"/>
              </w:rPr>
            </w:pPr>
          </w:p>
          <w:p w14:paraId="6E4FA468">
            <w:pPr>
              <w:jc w:val="left"/>
              <w:rPr>
                <w:rFonts w:hint="eastAsia" w:asciiTheme="minorEastAsia" w:hAnsiTheme="minorEastAsia" w:eastAsiaTheme="minorEastAsia" w:cstheme="minorEastAsia"/>
              </w:rPr>
            </w:pPr>
          </w:p>
        </w:tc>
      </w:tr>
      <w:tr w14:paraId="536BE8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5A904DCC">
            <w:pPr>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60" w:type="dxa"/>
            <w:tcBorders>
              <w:top w:val="single" w:color="000000" w:sz="12" w:space="0"/>
            </w:tcBorders>
          </w:tcPr>
          <w:p w14:paraId="0CB7A077">
            <w:pPr>
              <w:jc w:val="left"/>
              <w:rPr>
                <w:rFonts w:hint="eastAsia" w:asciiTheme="minorEastAsia" w:hAnsiTheme="minorEastAsia" w:eastAsiaTheme="minorEastAsia" w:cstheme="minorEastAsia"/>
              </w:rPr>
            </w:pPr>
          </w:p>
        </w:tc>
        <w:tc>
          <w:tcPr>
            <w:tcW w:w="920" w:type="dxa"/>
            <w:tcBorders>
              <w:top w:val="single" w:color="000000" w:sz="12" w:space="0"/>
            </w:tcBorders>
          </w:tcPr>
          <w:p w14:paraId="4D5C4402">
            <w:pPr>
              <w:jc w:val="left"/>
              <w:rPr>
                <w:rFonts w:hint="eastAsia" w:asciiTheme="minorEastAsia" w:hAnsiTheme="minorEastAsia" w:eastAsiaTheme="minorEastAsia" w:cstheme="minorEastAsia"/>
              </w:rPr>
            </w:pPr>
          </w:p>
        </w:tc>
        <w:tc>
          <w:tcPr>
            <w:tcW w:w="1130" w:type="dxa"/>
            <w:tcBorders>
              <w:top w:val="single" w:color="000000" w:sz="12" w:space="0"/>
            </w:tcBorders>
          </w:tcPr>
          <w:p w14:paraId="746598F9">
            <w:pPr>
              <w:jc w:val="left"/>
              <w:rPr>
                <w:rFonts w:hint="eastAsia" w:asciiTheme="minorEastAsia" w:hAnsiTheme="minorEastAsia" w:eastAsiaTheme="minorEastAsia" w:cstheme="minorEastAsia"/>
              </w:rPr>
            </w:pPr>
          </w:p>
        </w:tc>
        <w:tc>
          <w:tcPr>
            <w:tcW w:w="1149" w:type="dxa"/>
            <w:tcBorders>
              <w:top w:val="single" w:color="000000" w:sz="12" w:space="0"/>
            </w:tcBorders>
          </w:tcPr>
          <w:p w14:paraId="6B7653D7">
            <w:pPr>
              <w:jc w:val="left"/>
              <w:rPr>
                <w:rFonts w:hint="eastAsia" w:asciiTheme="minorEastAsia" w:hAnsiTheme="minorEastAsia" w:eastAsiaTheme="minorEastAsia" w:cstheme="minorEastAsia"/>
              </w:rPr>
            </w:pPr>
          </w:p>
        </w:tc>
        <w:tc>
          <w:tcPr>
            <w:tcW w:w="1050" w:type="dxa"/>
            <w:tcBorders>
              <w:top w:val="single" w:color="000000" w:sz="12" w:space="0"/>
            </w:tcBorders>
          </w:tcPr>
          <w:p w14:paraId="08EE52E8">
            <w:pPr>
              <w:jc w:val="left"/>
              <w:rPr>
                <w:rFonts w:hint="eastAsia" w:asciiTheme="minorEastAsia" w:hAnsiTheme="minorEastAsia" w:eastAsiaTheme="minorEastAsia" w:cstheme="minorEastAsia"/>
              </w:rPr>
            </w:pPr>
          </w:p>
        </w:tc>
        <w:tc>
          <w:tcPr>
            <w:tcW w:w="1341" w:type="dxa"/>
            <w:tcBorders>
              <w:top w:val="single" w:color="000000" w:sz="12" w:space="0"/>
            </w:tcBorders>
          </w:tcPr>
          <w:p w14:paraId="077014E6">
            <w:pPr>
              <w:jc w:val="left"/>
              <w:rPr>
                <w:rFonts w:hint="eastAsia" w:asciiTheme="minorEastAsia" w:hAnsiTheme="minorEastAsia" w:eastAsiaTheme="minorEastAsia" w:cstheme="minorEastAsia"/>
              </w:rPr>
            </w:pPr>
          </w:p>
        </w:tc>
        <w:tc>
          <w:tcPr>
            <w:tcW w:w="909" w:type="dxa"/>
            <w:tcBorders>
              <w:top w:val="single" w:color="000000" w:sz="12" w:space="0"/>
            </w:tcBorders>
          </w:tcPr>
          <w:p w14:paraId="1218CAC6">
            <w:pPr>
              <w:jc w:val="left"/>
              <w:rPr>
                <w:rFonts w:hint="eastAsia" w:asciiTheme="minorEastAsia" w:hAnsiTheme="minorEastAsia" w:eastAsiaTheme="minorEastAsia" w:cstheme="minorEastAsia"/>
              </w:rPr>
            </w:pPr>
          </w:p>
        </w:tc>
        <w:tc>
          <w:tcPr>
            <w:tcW w:w="1411" w:type="dxa"/>
            <w:tcBorders>
              <w:top w:val="single" w:color="000000" w:sz="12" w:space="0"/>
            </w:tcBorders>
          </w:tcPr>
          <w:p w14:paraId="238F10F8">
            <w:pPr>
              <w:jc w:val="left"/>
              <w:rPr>
                <w:rFonts w:hint="eastAsia" w:asciiTheme="minorEastAsia" w:hAnsiTheme="minorEastAsia" w:eastAsiaTheme="minorEastAsia" w:cstheme="minorEastAsia"/>
              </w:rPr>
            </w:pPr>
          </w:p>
        </w:tc>
        <w:tc>
          <w:tcPr>
            <w:tcW w:w="700" w:type="dxa"/>
            <w:tcBorders>
              <w:top w:val="single" w:color="000000" w:sz="12" w:space="0"/>
            </w:tcBorders>
          </w:tcPr>
          <w:p w14:paraId="5DDD04B8">
            <w:pPr>
              <w:snapToGrid w:val="0"/>
              <w:jc w:val="left"/>
              <w:rPr>
                <w:rFonts w:hint="eastAsia" w:asciiTheme="minorEastAsia" w:hAnsiTheme="minorEastAsia" w:eastAsiaTheme="minorEastAsia" w:cstheme="minorEastAsia"/>
              </w:rPr>
            </w:pPr>
          </w:p>
          <w:p w14:paraId="435DEC06">
            <w:pPr>
              <w:jc w:val="left"/>
              <w:rPr>
                <w:rFonts w:hint="eastAsia" w:asciiTheme="minorEastAsia" w:hAnsiTheme="minorEastAsia" w:eastAsiaTheme="minorEastAsia" w:cstheme="minorEastAsia"/>
              </w:rPr>
            </w:pPr>
          </w:p>
        </w:tc>
      </w:tr>
    </w:tbl>
    <w:p w14:paraId="00E19A7C">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注：自然科学类参考评审文件附件1-5填写，指标等级：可计分类按A-C填写，不可计分类为D级。</w:t>
      </w:r>
    </w:p>
    <w:p w14:paraId="5496A540">
      <w:pPr>
        <w:widowControl/>
        <w:jc w:val="left"/>
        <w:rPr>
          <w:rFonts w:hint="eastAsia" w:asciiTheme="minorEastAsia" w:hAnsiTheme="minorEastAsia" w:eastAsiaTheme="minorEastAsia" w:cstheme="minorEastAsia"/>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1EBD1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616B8F2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auto"/>
                <w:highlight w:val="none"/>
              </w:rPr>
              <w:t>八、科技成果转化（经费）</w:t>
            </w:r>
          </w:p>
        </w:tc>
      </w:tr>
      <w:tr w14:paraId="4DEB9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150A836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2743" w:type="dxa"/>
            <w:tcBorders>
              <w:left w:val="single" w:color="000000" w:sz="4" w:space="0"/>
              <w:right w:val="single" w:color="000000" w:sz="4" w:space="0"/>
            </w:tcBorders>
            <w:vAlign w:val="center"/>
          </w:tcPr>
          <w:p w14:paraId="462F1F71">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项目（成果）名称</w:t>
            </w:r>
          </w:p>
        </w:tc>
        <w:tc>
          <w:tcPr>
            <w:tcW w:w="1643" w:type="dxa"/>
            <w:tcBorders>
              <w:left w:val="single" w:color="000000" w:sz="4" w:space="0"/>
              <w:right w:val="single" w:color="000000" w:sz="4" w:space="0"/>
            </w:tcBorders>
            <w:vAlign w:val="center"/>
          </w:tcPr>
          <w:p w14:paraId="3398A2E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项目来源</w:t>
            </w:r>
          </w:p>
        </w:tc>
        <w:tc>
          <w:tcPr>
            <w:tcW w:w="1168" w:type="dxa"/>
            <w:tcBorders>
              <w:left w:val="single" w:color="000000" w:sz="4" w:space="0"/>
              <w:right w:val="single" w:color="000000" w:sz="4" w:space="0"/>
            </w:tcBorders>
            <w:vAlign w:val="center"/>
          </w:tcPr>
          <w:p w14:paraId="30E5778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转化方式</w:t>
            </w:r>
          </w:p>
        </w:tc>
        <w:tc>
          <w:tcPr>
            <w:tcW w:w="1134" w:type="dxa"/>
            <w:tcBorders>
              <w:left w:val="single" w:color="000000" w:sz="4" w:space="0"/>
              <w:right w:val="single" w:color="000000" w:sz="4" w:space="0"/>
            </w:tcBorders>
            <w:vAlign w:val="center"/>
          </w:tcPr>
          <w:p w14:paraId="13EF22D5">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转化年月</w:t>
            </w:r>
          </w:p>
        </w:tc>
        <w:tc>
          <w:tcPr>
            <w:tcW w:w="850" w:type="dxa"/>
            <w:tcBorders>
              <w:left w:val="single" w:color="000000" w:sz="4" w:space="0"/>
              <w:right w:val="single" w:color="000000" w:sz="4" w:space="0"/>
            </w:tcBorders>
            <w:vAlign w:val="center"/>
          </w:tcPr>
          <w:p w14:paraId="27CF5B61">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是否</w:t>
            </w:r>
          </w:p>
          <w:p w14:paraId="7B3FF6CD">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主持</w:t>
            </w:r>
          </w:p>
        </w:tc>
        <w:tc>
          <w:tcPr>
            <w:tcW w:w="1187" w:type="dxa"/>
            <w:tcBorders>
              <w:left w:val="single" w:color="000000" w:sz="4" w:space="0"/>
              <w:right w:val="single" w:color="000000" w:sz="4" w:space="0"/>
            </w:tcBorders>
            <w:vAlign w:val="center"/>
          </w:tcPr>
          <w:p w14:paraId="7988710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到账经费（万元）</w:t>
            </w:r>
          </w:p>
        </w:tc>
        <w:tc>
          <w:tcPr>
            <w:tcW w:w="750" w:type="dxa"/>
            <w:tcBorders>
              <w:left w:val="single" w:color="000000" w:sz="4" w:space="0"/>
              <w:right w:val="single" w:color="000000" w:sz="12" w:space="0"/>
            </w:tcBorders>
            <w:vAlign w:val="center"/>
          </w:tcPr>
          <w:p w14:paraId="44753F0F">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74F68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76080956">
            <w:pPr>
              <w:rPr>
                <w:rFonts w:hint="eastAsia"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1</w:t>
            </w:r>
          </w:p>
        </w:tc>
        <w:tc>
          <w:tcPr>
            <w:tcW w:w="2743" w:type="dxa"/>
            <w:tcBorders>
              <w:left w:val="single" w:color="000000" w:sz="4" w:space="0"/>
              <w:bottom w:val="single" w:color="000000" w:sz="12" w:space="0"/>
              <w:right w:val="single" w:color="000000" w:sz="4" w:space="0"/>
            </w:tcBorders>
            <w:vAlign w:val="center"/>
          </w:tcPr>
          <w:p w14:paraId="06D6E666">
            <w:pPr>
              <w:rPr>
                <w:rFonts w:hint="default"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搭建运营黎锦设计师及设计服务平台</w:t>
            </w:r>
          </w:p>
        </w:tc>
        <w:tc>
          <w:tcPr>
            <w:tcW w:w="1643" w:type="dxa"/>
            <w:tcBorders>
              <w:left w:val="single" w:color="000000" w:sz="4" w:space="0"/>
              <w:bottom w:val="single" w:color="000000" w:sz="12" w:space="0"/>
              <w:right w:val="single" w:color="000000" w:sz="4" w:space="0"/>
            </w:tcBorders>
            <w:vAlign w:val="center"/>
          </w:tcPr>
          <w:p w14:paraId="530EEEFC">
            <w:pPr>
              <w:rPr>
                <w:rFonts w:hint="default"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海南省旅文厅</w:t>
            </w:r>
          </w:p>
        </w:tc>
        <w:tc>
          <w:tcPr>
            <w:tcW w:w="1168" w:type="dxa"/>
            <w:tcBorders>
              <w:left w:val="single" w:color="000000" w:sz="4" w:space="0"/>
              <w:bottom w:val="single" w:color="000000" w:sz="12" w:space="0"/>
              <w:right w:val="single" w:color="000000" w:sz="4" w:space="0"/>
            </w:tcBorders>
            <w:vAlign w:val="center"/>
          </w:tcPr>
          <w:p w14:paraId="455F1D97">
            <w:pPr>
              <w:rPr>
                <w:rFonts w:hint="eastAsia"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许可</w:t>
            </w:r>
          </w:p>
        </w:tc>
        <w:tc>
          <w:tcPr>
            <w:tcW w:w="1134" w:type="dxa"/>
            <w:tcBorders>
              <w:left w:val="single" w:color="000000" w:sz="4" w:space="0"/>
              <w:bottom w:val="single" w:color="000000" w:sz="12" w:space="0"/>
              <w:right w:val="single" w:color="000000" w:sz="4" w:space="0"/>
            </w:tcBorders>
            <w:vAlign w:val="center"/>
          </w:tcPr>
          <w:p w14:paraId="7D7B3034">
            <w:pPr>
              <w:rPr>
                <w:rFonts w:hint="default"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2023年10月</w:t>
            </w:r>
          </w:p>
        </w:tc>
        <w:tc>
          <w:tcPr>
            <w:tcW w:w="850" w:type="dxa"/>
            <w:tcBorders>
              <w:left w:val="single" w:color="000000" w:sz="4" w:space="0"/>
              <w:bottom w:val="single" w:color="000000" w:sz="12" w:space="0"/>
              <w:right w:val="single" w:color="000000" w:sz="4" w:space="0"/>
            </w:tcBorders>
            <w:vAlign w:val="center"/>
          </w:tcPr>
          <w:p w14:paraId="35594F9D">
            <w:pPr>
              <w:rPr>
                <w:rFonts w:hint="eastAsia"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否</w:t>
            </w:r>
          </w:p>
        </w:tc>
        <w:tc>
          <w:tcPr>
            <w:tcW w:w="1187" w:type="dxa"/>
            <w:tcBorders>
              <w:left w:val="single" w:color="000000" w:sz="4" w:space="0"/>
              <w:bottom w:val="single" w:color="000000" w:sz="12" w:space="0"/>
              <w:right w:val="single" w:color="000000" w:sz="4" w:space="0"/>
            </w:tcBorders>
            <w:vAlign w:val="center"/>
          </w:tcPr>
          <w:p w14:paraId="412CDCE6">
            <w:pPr>
              <w:rPr>
                <w:rFonts w:hint="default"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18</w:t>
            </w:r>
          </w:p>
        </w:tc>
        <w:tc>
          <w:tcPr>
            <w:tcW w:w="750" w:type="dxa"/>
            <w:tcBorders>
              <w:left w:val="single" w:color="000000" w:sz="4" w:space="0"/>
              <w:bottom w:val="single" w:color="000000" w:sz="12" w:space="0"/>
              <w:right w:val="single" w:color="000000" w:sz="12" w:space="0"/>
            </w:tcBorders>
            <w:vAlign w:val="center"/>
          </w:tcPr>
          <w:p w14:paraId="2D312376">
            <w:pPr>
              <w:rPr>
                <w:rFonts w:hint="default"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180</w:t>
            </w:r>
          </w:p>
        </w:tc>
      </w:tr>
    </w:tbl>
    <w:p w14:paraId="3EDCE66A">
      <w:pPr>
        <w:keepNext w:val="0"/>
        <w:keepLines w:val="0"/>
        <w:pageBreakBefore w:val="0"/>
        <w:widowControl w:val="0"/>
        <w:kinsoku/>
        <w:wordWrap/>
        <w:overflowPunct/>
        <w:topLinePunct w:val="0"/>
        <w:autoSpaceDE/>
        <w:autoSpaceDN/>
        <w:bidi w:val="0"/>
        <w:adjustRightInd/>
        <w:snapToGrid/>
        <w:spacing w:before="157" w:beforeLines="50"/>
        <w:ind w:firstLine="630" w:firstLineChars="3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注：参考附件1-5填写，转化方式：限填转让、许可或者作价投资。</w:t>
      </w:r>
    </w:p>
    <w:p w14:paraId="4A915FE3">
      <w:pPr>
        <w:widowControl/>
        <w:jc w:val="left"/>
      </w:pPr>
      <w:r>
        <w:br w:type="page"/>
      </w:r>
    </w:p>
    <w:p w14:paraId="43AEBE59">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788733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166CFF2A">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2B134CCC">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7B8E4F87">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197C2C5C">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4B7C132B">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2CC8887D">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4B2C9E6E">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34DC7A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140CFBA8">
            <w:pPr>
              <w:widowControl/>
              <w:jc w:val="center"/>
              <w:rPr>
                <w:rFonts w:asciiTheme="minorEastAsia" w:hAnsiTheme="minorEastAsia"/>
                <w:szCs w:val="21"/>
              </w:rPr>
            </w:pPr>
          </w:p>
        </w:tc>
        <w:tc>
          <w:tcPr>
            <w:tcW w:w="1407" w:type="dxa"/>
            <w:vAlign w:val="center"/>
          </w:tcPr>
          <w:p w14:paraId="5F996DAB">
            <w:pPr>
              <w:widowControl/>
              <w:jc w:val="center"/>
              <w:rPr>
                <w:rFonts w:asciiTheme="minorEastAsia" w:hAnsiTheme="minorEastAsia"/>
                <w:szCs w:val="21"/>
              </w:rPr>
            </w:pPr>
          </w:p>
        </w:tc>
        <w:tc>
          <w:tcPr>
            <w:tcW w:w="1830" w:type="dxa"/>
            <w:vAlign w:val="center"/>
          </w:tcPr>
          <w:p w14:paraId="09C9217E">
            <w:pPr>
              <w:widowControl/>
              <w:jc w:val="center"/>
              <w:rPr>
                <w:rFonts w:asciiTheme="minorEastAsia" w:hAnsiTheme="minorEastAsia"/>
                <w:szCs w:val="21"/>
              </w:rPr>
            </w:pPr>
          </w:p>
        </w:tc>
        <w:tc>
          <w:tcPr>
            <w:tcW w:w="1418" w:type="dxa"/>
            <w:vAlign w:val="center"/>
          </w:tcPr>
          <w:p w14:paraId="19447F7E">
            <w:pPr>
              <w:widowControl/>
              <w:jc w:val="center"/>
              <w:rPr>
                <w:rFonts w:asciiTheme="minorEastAsia" w:hAnsiTheme="minorEastAsia"/>
                <w:szCs w:val="21"/>
              </w:rPr>
            </w:pPr>
          </w:p>
        </w:tc>
        <w:tc>
          <w:tcPr>
            <w:tcW w:w="976" w:type="dxa"/>
            <w:vAlign w:val="center"/>
          </w:tcPr>
          <w:p w14:paraId="6C02F706">
            <w:pPr>
              <w:widowControl/>
              <w:jc w:val="center"/>
              <w:rPr>
                <w:rFonts w:asciiTheme="minorEastAsia" w:hAnsiTheme="minorEastAsia"/>
                <w:szCs w:val="21"/>
              </w:rPr>
            </w:pPr>
          </w:p>
        </w:tc>
        <w:tc>
          <w:tcPr>
            <w:tcW w:w="1408" w:type="dxa"/>
            <w:vAlign w:val="center"/>
          </w:tcPr>
          <w:p w14:paraId="7AA60182">
            <w:pPr>
              <w:widowControl/>
              <w:jc w:val="center"/>
              <w:rPr>
                <w:rFonts w:asciiTheme="minorEastAsia" w:hAnsiTheme="minorEastAsia"/>
                <w:szCs w:val="21"/>
              </w:rPr>
            </w:pPr>
          </w:p>
        </w:tc>
        <w:tc>
          <w:tcPr>
            <w:tcW w:w="1408" w:type="dxa"/>
            <w:vAlign w:val="center"/>
          </w:tcPr>
          <w:p w14:paraId="53E646F2">
            <w:pPr>
              <w:widowControl/>
              <w:jc w:val="center"/>
              <w:rPr>
                <w:rFonts w:asciiTheme="minorEastAsia" w:hAnsiTheme="minorEastAsia"/>
                <w:szCs w:val="21"/>
              </w:rPr>
            </w:pPr>
          </w:p>
        </w:tc>
      </w:tr>
      <w:tr w14:paraId="2D890B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508C6DBD">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6736790C">
            <w:pPr>
              <w:widowControl/>
              <w:jc w:val="center"/>
              <w:rPr>
                <w:rFonts w:asciiTheme="minorEastAsia" w:hAnsiTheme="minorEastAsia"/>
                <w:szCs w:val="21"/>
              </w:rPr>
            </w:pPr>
          </w:p>
        </w:tc>
        <w:tc>
          <w:tcPr>
            <w:tcW w:w="976" w:type="dxa"/>
            <w:vAlign w:val="center"/>
          </w:tcPr>
          <w:p w14:paraId="51E614E4">
            <w:pPr>
              <w:widowControl/>
              <w:jc w:val="center"/>
              <w:rPr>
                <w:rFonts w:asciiTheme="minorEastAsia" w:hAnsiTheme="minorEastAsia"/>
                <w:szCs w:val="21"/>
              </w:rPr>
            </w:pPr>
          </w:p>
        </w:tc>
        <w:tc>
          <w:tcPr>
            <w:tcW w:w="1408" w:type="dxa"/>
            <w:vAlign w:val="center"/>
          </w:tcPr>
          <w:p w14:paraId="6656B83D">
            <w:pPr>
              <w:widowControl/>
              <w:jc w:val="center"/>
              <w:rPr>
                <w:rFonts w:asciiTheme="minorEastAsia" w:hAnsiTheme="minorEastAsia"/>
                <w:szCs w:val="21"/>
              </w:rPr>
            </w:pPr>
          </w:p>
        </w:tc>
        <w:tc>
          <w:tcPr>
            <w:tcW w:w="1408" w:type="dxa"/>
            <w:vAlign w:val="center"/>
          </w:tcPr>
          <w:p w14:paraId="48010F63">
            <w:pPr>
              <w:widowControl/>
              <w:jc w:val="center"/>
              <w:rPr>
                <w:rFonts w:asciiTheme="minorEastAsia" w:hAnsiTheme="minorEastAsia"/>
                <w:szCs w:val="21"/>
              </w:rPr>
            </w:pPr>
          </w:p>
        </w:tc>
      </w:tr>
    </w:tbl>
    <w:p w14:paraId="2E88191A">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pPr>
      <w:r>
        <w:rPr>
          <w:rFonts w:hint="eastAsia" w:ascii="宋体" w:hAnsi="宋体" w:eastAsia="宋体" w:cs="宋体"/>
          <w:kern w:val="0"/>
          <w:sz w:val="24"/>
          <w:szCs w:val="24"/>
        </w:rPr>
        <w:t>二级单位审核者签名：                     职能部门审核者签名：</w:t>
      </w:r>
    </w:p>
    <w:p w14:paraId="19A2D777">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6F6BC9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72E14D7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66F45E1E">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27C479A2">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5120ACD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3AAC136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363B5C6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013D843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44D4258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1200AABE">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6DE4E6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08A3301D">
            <w:pPr>
              <w:widowControl/>
              <w:jc w:val="left"/>
              <w:rPr>
                <w:rFonts w:asciiTheme="minorEastAsia" w:hAnsiTheme="minorEastAsia"/>
                <w:szCs w:val="21"/>
              </w:rPr>
            </w:pPr>
          </w:p>
        </w:tc>
        <w:tc>
          <w:tcPr>
            <w:tcW w:w="1559" w:type="dxa"/>
          </w:tcPr>
          <w:p w14:paraId="3989B84A">
            <w:pPr>
              <w:widowControl/>
              <w:jc w:val="left"/>
              <w:rPr>
                <w:rFonts w:asciiTheme="minorEastAsia" w:hAnsiTheme="minorEastAsia"/>
                <w:szCs w:val="21"/>
              </w:rPr>
            </w:pPr>
          </w:p>
        </w:tc>
        <w:tc>
          <w:tcPr>
            <w:tcW w:w="1601" w:type="dxa"/>
          </w:tcPr>
          <w:p w14:paraId="5A60105A">
            <w:pPr>
              <w:widowControl/>
              <w:jc w:val="left"/>
              <w:rPr>
                <w:rFonts w:asciiTheme="minorEastAsia" w:hAnsiTheme="minorEastAsia"/>
                <w:szCs w:val="21"/>
              </w:rPr>
            </w:pPr>
          </w:p>
        </w:tc>
        <w:tc>
          <w:tcPr>
            <w:tcW w:w="1232" w:type="dxa"/>
          </w:tcPr>
          <w:p w14:paraId="55279F00">
            <w:pPr>
              <w:widowControl/>
              <w:jc w:val="left"/>
              <w:rPr>
                <w:rFonts w:asciiTheme="minorEastAsia" w:hAnsiTheme="minorEastAsia"/>
                <w:szCs w:val="21"/>
              </w:rPr>
            </w:pPr>
          </w:p>
        </w:tc>
        <w:tc>
          <w:tcPr>
            <w:tcW w:w="1232" w:type="dxa"/>
          </w:tcPr>
          <w:p w14:paraId="64D5E9D8">
            <w:pPr>
              <w:widowControl/>
              <w:jc w:val="left"/>
              <w:rPr>
                <w:rFonts w:asciiTheme="minorEastAsia" w:hAnsiTheme="minorEastAsia"/>
                <w:szCs w:val="21"/>
              </w:rPr>
            </w:pPr>
          </w:p>
        </w:tc>
        <w:tc>
          <w:tcPr>
            <w:tcW w:w="1232" w:type="dxa"/>
          </w:tcPr>
          <w:p w14:paraId="374857AA">
            <w:pPr>
              <w:widowControl/>
              <w:jc w:val="left"/>
              <w:rPr>
                <w:rFonts w:asciiTheme="minorEastAsia" w:hAnsiTheme="minorEastAsia"/>
                <w:szCs w:val="21"/>
              </w:rPr>
            </w:pPr>
          </w:p>
        </w:tc>
        <w:tc>
          <w:tcPr>
            <w:tcW w:w="1232" w:type="dxa"/>
          </w:tcPr>
          <w:p w14:paraId="0C916DC8">
            <w:pPr>
              <w:widowControl/>
              <w:jc w:val="left"/>
              <w:rPr>
                <w:rFonts w:asciiTheme="minorEastAsia" w:hAnsiTheme="minorEastAsia"/>
                <w:szCs w:val="21"/>
              </w:rPr>
            </w:pPr>
          </w:p>
        </w:tc>
        <w:tc>
          <w:tcPr>
            <w:tcW w:w="1232" w:type="dxa"/>
          </w:tcPr>
          <w:p w14:paraId="23C33AD5">
            <w:pPr>
              <w:widowControl/>
              <w:jc w:val="left"/>
              <w:rPr>
                <w:rFonts w:asciiTheme="minorEastAsia" w:hAnsiTheme="minorEastAsia"/>
                <w:szCs w:val="21"/>
              </w:rPr>
            </w:pPr>
          </w:p>
        </w:tc>
      </w:tr>
    </w:tbl>
    <w:p w14:paraId="13A37911">
      <w:pPr>
        <w:widowControl/>
        <w:spacing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w:t>
      </w:r>
      <w:r>
        <w:rPr>
          <w:rFonts w:hint="eastAsia" w:cs="宋体" w:asciiTheme="minorEastAsia" w:hAnsiTheme="minorEastAsia"/>
          <w:kern w:val="0"/>
          <w:szCs w:val="21"/>
          <w:lang w:eastAsia="zh-CN"/>
        </w:rPr>
        <w:t>专业技能</w:t>
      </w:r>
      <w:r>
        <w:rPr>
          <w:rFonts w:hint="eastAsia" w:cs="宋体" w:asciiTheme="minorEastAsia" w:hAnsiTheme="minorEastAsia"/>
          <w:kern w:val="0"/>
          <w:szCs w:val="21"/>
        </w:rPr>
        <w:t>，且与在教学岗位从事的专业技术工作密切关联。</w:t>
      </w:r>
    </w:p>
    <w:p w14:paraId="04C84632">
      <w:pPr>
        <w:widowControl/>
        <w:jc w:val="left"/>
      </w:pPr>
    </w:p>
    <w:p w14:paraId="1BD8A69C">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5D36D3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D892491">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44A45A11">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05AFCB3E">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4040CC6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7BAFBC6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2C3CAE29">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19A15D41">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00A90DA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05426D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529A4398">
            <w:pPr>
              <w:widowControl/>
              <w:jc w:val="left"/>
              <w:rPr>
                <w:rFonts w:asciiTheme="minorEastAsia" w:hAnsiTheme="minorEastAsia"/>
                <w:szCs w:val="21"/>
              </w:rPr>
            </w:pPr>
          </w:p>
        </w:tc>
        <w:tc>
          <w:tcPr>
            <w:tcW w:w="1231" w:type="dxa"/>
          </w:tcPr>
          <w:p w14:paraId="20858C31">
            <w:pPr>
              <w:widowControl/>
              <w:jc w:val="left"/>
              <w:rPr>
                <w:rFonts w:asciiTheme="minorEastAsia" w:hAnsiTheme="minorEastAsia"/>
                <w:szCs w:val="21"/>
              </w:rPr>
            </w:pPr>
          </w:p>
        </w:tc>
        <w:tc>
          <w:tcPr>
            <w:tcW w:w="1232" w:type="dxa"/>
          </w:tcPr>
          <w:p w14:paraId="4FD83506">
            <w:pPr>
              <w:widowControl/>
              <w:jc w:val="left"/>
              <w:rPr>
                <w:rFonts w:asciiTheme="minorEastAsia" w:hAnsiTheme="minorEastAsia"/>
                <w:szCs w:val="21"/>
              </w:rPr>
            </w:pPr>
          </w:p>
        </w:tc>
        <w:tc>
          <w:tcPr>
            <w:tcW w:w="1232" w:type="dxa"/>
          </w:tcPr>
          <w:p w14:paraId="1DE28647">
            <w:pPr>
              <w:widowControl/>
              <w:jc w:val="left"/>
              <w:rPr>
                <w:rFonts w:asciiTheme="minorEastAsia" w:hAnsiTheme="minorEastAsia"/>
                <w:szCs w:val="21"/>
              </w:rPr>
            </w:pPr>
          </w:p>
        </w:tc>
        <w:tc>
          <w:tcPr>
            <w:tcW w:w="1232" w:type="dxa"/>
          </w:tcPr>
          <w:p w14:paraId="1C1F45D8">
            <w:pPr>
              <w:widowControl/>
              <w:jc w:val="left"/>
              <w:rPr>
                <w:rFonts w:asciiTheme="minorEastAsia" w:hAnsiTheme="minorEastAsia"/>
                <w:szCs w:val="21"/>
              </w:rPr>
            </w:pPr>
          </w:p>
        </w:tc>
        <w:tc>
          <w:tcPr>
            <w:tcW w:w="1232" w:type="dxa"/>
          </w:tcPr>
          <w:p w14:paraId="24716665">
            <w:pPr>
              <w:widowControl/>
              <w:jc w:val="left"/>
              <w:rPr>
                <w:rFonts w:asciiTheme="minorEastAsia" w:hAnsiTheme="minorEastAsia"/>
                <w:szCs w:val="21"/>
              </w:rPr>
            </w:pPr>
          </w:p>
        </w:tc>
        <w:tc>
          <w:tcPr>
            <w:tcW w:w="1444" w:type="dxa"/>
          </w:tcPr>
          <w:p w14:paraId="7C5D3250">
            <w:pPr>
              <w:widowControl/>
              <w:jc w:val="left"/>
              <w:rPr>
                <w:rFonts w:asciiTheme="minorEastAsia" w:hAnsiTheme="minorEastAsia"/>
                <w:szCs w:val="21"/>
              </w:rPr>
            </w:pPr>
          </w:p>
        </w:tc>
        <w:tc>
          <w:tcPr>
            <w:tcW w:w="1106" w:type="dxa"/>
          </w:tcPr>
          <w:p w14:paraId="39E76A1A">
            <w:pPr>
              <w:widowControl/>
              <w:jc w:val="left"/>
              <w:rPr>
                <w:rFonts w:asciiTheme="minorEastAsia" w:hAnsiTheme="minorEastAsia"/>
                <w:szCs w:val="21"/>
              </w:rPr>
            </w:pPr>
          </w:p>
        </w:tc>
      </w:tr>
    </w:tbl>
    <w:p w14:paraId="1F312D29">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37E987A4">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77DBF2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64FF8F9F">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612DECAC">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77963318">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7DE3E053">
            <w:pPr>
              <w:widowControl/>
              <w:jc w:val="center"/>
              <w:rPr>
                <w:rFonts w:asciiTheme="minorEastAsia" w:hAnsiTheme="minorEastAsia"/>
                <w:szCs w:val="21"/>
              </w:rPr>
            </w:pPr>
            <w:r>
              <w:rPr>
                <w:rFonts w:hint="eastAsia" w:asciiTheme="minorEastAsia" w:hAnsiTheme="minorEastAsia"/>
                <w:szCs w:val="21"/>
              </w:rPr>
              <w:t>得分</w:t>
            </w:r>
          </w:p>
        </w:tc>
      </w:tr>
      <w:tr w14:paraId="004690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73908627">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354E2E8C">
            <w:pPr>
              <w:widowControl/>
              <w:jc w:val="left"/>
              <w:rPr>
                <w:rFonts w:asciiTheme="minorEastAsia" w:hAnsiTheme="minorEastAsia"/>
                <w:szCs w:val="21"/>
              </w:rPr>
            </w:pPr>
          </w:p>
        </w:tc>
        <w:tc>
          <w:tcPr>
            <w:tcW w:w="1276" w:type="dxa"/>
            <w:tcBorders>
              <w:left w:val="single" w:color="auto" w:sz="4" w:space="0"/>
            </w:tcBorders>
          </w:tcPr>
          <w:p w14:paraId="5CEE1D4D">
            <w:pPr>
              <w:widowControl/>
              <w:jc w:val="left"/>
              <w:rPr>
                <w:rFonts w:asciiTheme="minorEastAsia" w:hAnsiTheme="minorEastAsia"/>
                <w:szCs w:val="21"/>
              </w:rPr>
            </w:pPr>
          </w:p>
        </w:tc>
        <w:tc>
          <w:tcPr>
            <w:tcW w:w="1134" w:type="dxa"/>
          </w:tcPr>
          <w:p w14:paraId="3E352A9E">
            <w:pPr>
              <w:widowControl/>
              <w:jc w:val="left"/>
              <w:rPr>
                <w:rFonts w:asciiTheme="minorEastAsia" w:hAnsiTheme="minorEastAsia"/>
                <w:szCs w:val="21"/>
              </w:rPr>
            </w:pPr>
          </w:p>
        </w:tc>
      </w:tr>
    </w:tbl>
    <w:p w14:paraId="5F1A453A">
      <w:pPr>
        <w:widowControl/>
        <w:jc w:val="center"/>
        <w:rPr>
          <w:rFonts w:asciiTheme="minorEastAsia" w:hAnsiTheme="minorEastAsia"/>
          <w:b/>
          <w:szCs w:val="21"/>
        </w:rPr>
      </w:pPr>
    </w:p>
    <w:p w14:paraId="649615DB">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0A8BA4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6D64FD5C">
            <w:pPr>
              <w:widowControl/>
              <w:jc w:val="center"/>
              <w:rPr>
                <w:rFonts w:asciiTheme="minorEastAsia" w:hAnsiTheme="minorEastAsia"/>
                <w:szCs w:val="21"/>
              </w:rPr>
            </w:pPr>
          </w:p>
        </w:tc>
        <w:tc>
          <w:tcPr>
            <w:tcW w:w="1134" w:type="dxa"/>
            <w:tcBorders>
              <w:left w:val="single" w:color="auto" w:sz="4" w:space="0"/>
            </w:tcBorders>
            <w:vAlign w:val="center"/>
          </w:tcPr>
          <w:p w14:paraId="58DA4518">
            <w:pPr>
              <w:widowControl/>
              <w:jc w:val="center"/>
              <w:rPr>
                <w:rFonts w:asciiTheme="minorEastAsia" w:hAnsiTheme="minorEastAsia"/>
                <w:szCs w:val="21"/>
              </w:rPr>
            </w:pPr>
            <w:r>
              <w:rPr>
                <w:rFonts w:hint="eastAsia" w:asciiTheme="minorEastAsia" w:hAnsiTheme="minorEastAsia"/>
                <w:szCs w:val="21"/>
              </w:rPr>
              <w:t>教育教</w:t>
            </w:r>
            <w:r>
              <w:rPr>
                <w:rFonts w:hint="eastAsia" w:asciiTheme="minorEastAsia" w:hAnsiTheme="minorEastAsia"/>
                <w:szCs w:val="21"/>
                <w:lang w:eastAsia="zh-CN"/>
              </w:rPr>
              <w:t>学</w:t>
            </w:r>
            <w:r>
              <w:rPr>
                <w:rFonts w:hint="eastAsia" w:asciiTheme="minorEastAsia" w:hAnsiTheme="minorEastAsia"/>
                <w:szCs w:val="21"/>
              </w:rPr>
              <w:t>能力分值</w:t>
            </w:r>
          </w:p>
        </w:tc>
        <w:tc>
          <w:tcPr>
            <w:tcW w:w="1134" w:type="dxa"/>
            <w:vAlign w:val="center"/>
          </w:tcPr>
          <w:p w14:paraId="07522699">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57BFD858">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6A2D053D">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341B935D">
            <w:pPr>
              <w:widowControl/>
              <w:jc w:val="center"/>
              <w:rPr>
                <w:rFonts w:asciiTheme="minorEastAsia" w:hAnsiTheme="minorEastAsia"/>
                <w:szCs w:val="21"/>
              </w:rPr>
            </w:pPr>
            <w:r>
              <w:rPr>
                <w:rFonts w:hint="eastAsia" w:asciiTheme="minorEastAsia" w:hAnsiTheme="minorEastAsia"/>
                <w:szCs w:val="21"/>
              </w:rPr>
              <w:t>申报人或审核者签字</w:t>
            </w:r>
          </w:p>
        </w:tc>
      </w:tr>
      <w:tr w14:paraId="2E6534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44C25688">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2DAA8D93">
            <w:pPr>
              <w:widowControl/>
              <w:jc w:val="center"/>
              <w:rPr>
                <w:rFonts w:asciiTheme="minorEastAsia" w:hAnsiTheme="minorEastAsia"/>
                <w:szCs w:val="21"/>
              </w:rPr>
            </w:pPr>
          </w:p>
        </w:tc>
        <w:tc>
          <w:tcPr>
            <w:tcW w:w="1134" w:type="dxa"/>
            <w:vAlign w:val="center"/>
          </w:tcPr>
          <w:p w14:paraId="03E3AAF0">
            <w:pPr>
              <w:widowControl/>
              <w:jc w:val="center"/>
              <w:rPr>
                <w:rFonts w:asciiTheme="minorEastAsia" w:hAnsiTheme="minorEastAsia"/>
                <w:szCs w:val="21"/>
              </w:rPr>
            </w:pPr>
          </w:p>
        </w:tc>
        <w:tc>
          <w:tcPr>
            <w:tcW w:w="1418" w:type="dxa"/>
            <w:vAlign w:val="center"/>
          </w:tcPr>
          <w:p w14:paraId="554C2D04">
            <w:pPr>
              <w:widowControl/>
              <w:jc w:val="center"/>
              <w:rPr>
                <w:rFonts w:asciiTheme="minorEastAsia" w:hAnsiTheme="minorEastAsia"/>
                <w:szCs w:val="21"/>
              </w:rPr>
            </w:pPr>
          </w:p>
        </w:tc>
        <w:tc>
          <w:tcPr>
            <w:tcW w:w="1558" w:type="dxa"/>
            <w:tcBorders>
              <w:right w:val="single" w:color="auto" w:sz="4" w:space="0"/>
            </w:tcBorders>
            <w:vAlign w:val="center"/>
          </w:tcPr>
          <w:p w14:paraId="77806460">
            <w:pPr>
              <w:widowControl/>
              <w:jc w:val="center"/>
              <w:rPr>
                <w:rFonts w:asciiTheme="minorEastAsia" w:hAnsiTheme="minorEastAsia"/>
                <w:szCs w:val="21"/>
              </w:rPr>
            </w:pPr>
          </w:p>
        </w:tc>
        <w:tc>
          <w:tcPr>
            <w:tcW w:w="2977" w:type="dxa"/>
            <w:tcBorders>
              <w:left w:val="single" w:color="auto" w:sz="4" w:space="0"/>
            </w:tcBorders>
            <w:vAlign w:val="center"/>
          </w:tcPr>
          <w:p w14:paraId="669AEE70">
            <w:pPr>
              <w:widowControl/>
              <w:jc w:val="center"/>
              <w:rPr>
                <w:rFonts w:asciiTheme="minorEastAsia" w:hAnsiTheme="minorEastAsia"/>
                <w:szCs w:val="21"/>
              </w:rPr>
            </w:pPr>
          </w:p>
        </w:tc>
      </w:tr>
      <w:tr w14:paraId="419F57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471ABEB2">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0EFB0BF6">
            <w:pPr>
              <w:widowControl/>
              <w:jc w:val="center"/>
              <w:rPr>
                <w:rFonts w:asciiTheme="minorEastAsia" w:hAnsiTheme="minorEastAsia"/>
                <w:szCs w:val="21"/>
              </w:rPr>
            </w:pPr>
          </w:p>
        </w:tc>
        <w:tc>
          <w:tcPr>
            <w:tcW w:w="1134" w:type="dxa"/>
            <w:vAlign w:val="center"/>
          </w:tcPr>
          <w:p w14:paraId="746890BC">
            <w:pPr>
              <w:widowControl/>
              <w:jc w:val="center"/>
              <w:rPr>
                <w:rFonts w:asciiTheme="minorEastAsia" w:hAnsiTheme="minorEastAsia"/>
                <w:szCs w:val="21"/>
              </w:rPr>
            </w:pPr>
          </w:p>
        </w:tc>
        <w:tc>
          <w:tcPr>
            <w:tcW w:w="1418" w:type="dxa"/>
            <w:vAlign w:val="center"/>
          </w:tcPr>
          <w:p w14:paraId="3536C0C9">
            <w:pPr>
              <w:widowControl/>
              <w:jc w:val="center"/>
              <w:rPr>
                <w:rFonts w:asciiTheme="minorEastAsia" w:hAnsiTheme="minorEastAsia"/>
                <w:szCs w:val="21"/>
              </w:rPr>
            </w:pPr>
          </w:p>
        </w:tc>
        <w:tc>
          <w:tcPr>
            <w:tcW w:w="1558" w:type="dxa"/>
            <w:tcBorders>
              <w:right w:val="single" w:color="auto" w:sz="4" w:space="0"/>
            </w:tcBorders>
            <w:vAlign w:val="center"/>
          </w:tcPr>
          <w:p w14:paraId="389BB2BC">
            <w:pPr>
              <w:widowControl/>
              <w:jc w:val="center"/>
              <w:rPr>
                <w:rFonts w:asciiTheme="minorEastAsia" w:hAnsiTheme="minorEastAsia"/>
                <w:szCs w:val="21"/>
              </w:rPr>
            </w:pPr>
          </w:p>
        </w:tc>
        <w:tc>
          <w:tcPr>
            <w:tcW w:w="2977" w:type="dxa"/>
            <w:tcBorders>
              <w:left w:val="single" w:color="auto" w:sz="4" w:space="0"/>
            </w:tcBorders>
            <w:vAlign w:val="center"/>
          </w:tcPr>
          <w:p w14:paraId="04434447">
            <w:pPr>
              <w:widowControl/>
              <w:jc w:val="center"/>
              <w:rPr>
                <w:rFonts w:asciiTheme="minorEastAsia" w:hAnsiTheme="minorEastAsia"/>
                <w:szCs w:val="21"/>
              </w:rPr>
            </w:pPr>
          </w:p>
        </w:tc>
      </w:tr>
      <w:tr w14:paraId="3B8E23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44CAE6B7">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3A9024BB">
            <w:pPr>
              <w:widowControl/>
              <w:jc w:val="center"/>
              <w:rPr>
                <w:rFonts w:asciiTheme="minorEastAsia" w:hAnsiTheme="minorEastAsia"/>
                <w:szCs w:val="21"/>
              </w:rPr>
            </w:pPr>
          </w:p>
        </w:tc>
        <w:tc>
          <w:tcPr>
            <w:tcW w:w="1134" w:type="dxa"/>
            <w:vAlign w:val="center"/>
          </w:tcPr>
          <w:p w14:paraId="6C775A43">
            <w:pPr>
              <w:widowControl/>
              <w:jc w:val="center"/>
              <w:rPr>
                <w:rFonts w:asciiTheme="minorEastAsia" w:hAnsiTheme="minorEastAsia"/>
                <w:szCs w:val="21"/>
              </w:rPr>
            </w:pPr>
          </w:p>
        </w:tc>
        <w:tc>
          <w:tcPr>
            <w:tcW w:w="1418" w:type="dxa"/>
            <w:vAlign w:val="center"/>
          </w:tcPr>
          <w:p w14:paraId="6291A9A3">
            <w:pPr>
              <w:widowControl/>
              <w:jc w:val="center"/>
              <w:rPr>
                <w:rFonts w:asciiTheme="minorEastAsia" w:hAnsiTheme="minorEastAsia"/>
                <w:szCs w:val="21"/>
              </w:rPr>
            </w:pPr>
          </w:p>
        </w:tc>
        <w:tc>
          <w:tcPr>
            <w:tcW w:w="1558" w:type="dxa"/>
            <w:tcBorders>
              <w:right w:val="single" w:color="auto" w:sz="4" w:space="0"/>
            </w:tcBorders>
            <w:vAlign w:val="center"/>
          </w:tcPr>
          <w:p w14:paraId="73B462D7">
            <w:pPr>
              <w:widowControl/>
              <w:jc w:val="center"/>
              <w:rPr>
                <w:rFonts w:asciiTheme="minorEastAsia" w:hAnsiTheme="minorEastAsia"/>
                <w:szCs w:val="21"/>
              </w:rPr>
            </w:pPr>
          </w:p>
        </w:tc>
        <w:tc>
          <w:tcPr>
            <w:tcW w:w="2977" w:type="dxa"/>
            <w:tcBorders>
              <w:left w:val="single" w:color="auto" w:sz="4" w:space="0"/>
            </w:tcBorders>
            <w:vAlign w:val="center"/>
          </w:tcPr>
          <w:p w14:paraId="6B9D6900">
            <w:pPr>
              <w:widowControl/>
              <w:jc w:val="center"/>
              <w:rPr>
                <w:rFonts w:asciiTheme="minorEastAsia" w:hAnsiTheme="minorEastAsia"/>
                <w:szCs w:val="21"/>
              </w:rPr>
            </w:pPr>
          </w:p>
        </w:tc>
      </w:tr>
    </w:tbl>
    <w:p w14:paraId="3902316B">
      <w:pPr>
        <w:widowControl/>
        <w:jc w:val="left"/>
        <w:rPr>
          <w:rFonts w:asciiTheme="minorEastAsia" w:hAnsiTheme="minorEastAsia"/>
          <w:szCs w:val="21"/>
        </w:rPr>
      </w:pPr>
      <w:r>
        <w:rPr>
          <w:rFonts w:hint="eastAsia" w:cs="仿宋" w:asciiTheme="minorEastAsia" w:hAnsiTheme="minorEastAsia"/>
          <w:kern w:val="1"/>
          <w:szCs w:val="21"/>
        </w:rPr>
        <w:t>注：教学为主型教育教学能</w:t>
      </w:r>
      <w:r>
        <w:rPr>
          <w:rFonts w:hint="eastAsia" w:cs="仿宋" w:asciiTheme="minorEastAsia" w:hAnsiTheme="minorEastAsia"/>
          <w:kern w:val="1"/>
          <w:szCs w:val="21"/>
          <w:lang w:eastAsia="zh-CN"/>
        </w:rPr>
        <w:t>力分</w:t>
      </w:r>
      <w:r>
        <w:rPr>
          <w:rFonts w:hint="eastAsia" w:cs="仿宋" w:asciiTheme="minorEastAsia" w:hAnsiTheme="minorEastAsia"/>
          <w:kern w:val="1"/>
          <w:szCs w:val="21"/>
        </w:rPr>
        <w:t>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15C308F1">
      <w:pPr>
        <w:widowControl/>
        <w:jc w:val="left"/>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64A473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5F6395A1">
            <w:pPr>
              <w:jc w:val="center"/>
            </w:pPr>
            <w:r>
              <w:rPr>
                <w:rFonts w:hint="eastAsia"/>
                <w:color w:val="auto"/>
              </w:rPr>
              <w:t>本人专业技术工作述评（限1800字）</w:t>
            </w:r>
          </w:p>
        </w:tc>
      </w:tr>
      <w:tr w14:paraId="724855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7B7504D3"/>
          <w:p w14:paraId="39F597D8"/>
          <w:p w14:paraId="0850FBCC">
            <w:pPr>
              <w:ind w:firstLine="420" w:firstLineChars="200"/>
              <w:rPr>
                <w:rFonts w:hint="eastAsia"/>
              </w:rPr>
            </w:pPr>
            <w:r>
              <w:rPr>
                <w:rFonts w:hint="eastAsia"/>
              </w:rPr>
              <w:t>本人任现职以来，热爱祖国的高等教育事业，以教书育人为己任，关心学生，尽职教学，有强烈的事业心和高度的责任感。在努力完成学校交给的各项任务的同时积极从事教研和科研工作，不断提高思想认识和业务水平。</w:t>
            </w:r>
          </w:p>
          <w:p w14:paraId="55CD751F">
            <w:pPr>
              <w:ind w:firstLine="420" w:firstLineChars="200"/>
              <w:rPr>
                <w:rFonts w:hint="eastAsia"/>
              </w:rPr>
            </w:pPr>
          </w:p>
          <w:p w14:paraId="6CB17CB1">
            <w:pPr>
              <w:ind w:firstLine="422" w:firstLineChars="200"/>
              <w:rPr>
                <w:rFonts w:hint="default" w:eastAsiaTheme="minorEastAsia"/>
                <w:lang w:val="en-US" w:eastAsia="zh-CN"/>
              </w:rPr>
            </w:pPr>
            <w:r>
              <w:rPr>
                <w:rFonts w:hint="eastAsia"/>
                <w:b/>
              </w:rPr>
              <w:t>任现职以来</w:t>
            </w:r>
            <w:r>
              <w:rPr>
                <w:rFonts w:hint="eastAsia"/>
                <w:b/>
                <w:lang w:val="en-US" w:eastAsia="zh-CN"/>
              </w:rPr>
              <w:t>年度考核和近三年师德考核情况如下：</w:t>
            </w:r>
          </w:p>
          <w:p w14:paraId="1A8F24DA">
            <w:pPr>
              <w:ind w:firstLine="420" w:firstLineChars="200"/>
              <w:rPr>
                <w:rFonts w:hint="eastAsia"/>
                <w:b w:val="0"/>
                <w:bCs/>
              </w:rPr>
            </w:pPr>
            <w:r>
              <w:rPr>
                <w:rFonts w:hint="eastAsia"/>
                <w:b w:val="0"/>
                <w:bCs/>
              </w:rPr>
              <w:t>年度考核：2017年合格、2018年合格、2021年合格、2022年优秀、2023年合格</w:t>
            </w:r>
          </w:p>
          <w:p w14:paraId="3D17B7B7">
            <w:pPr>
              <w:ind w:firstLine="420" w:firstLineChars="200"/>
              <w:rPr>
                <w:rFonts w:hint="eastAsia"/>
                <w:b w:val="0"/>
                <w:bCs/>
              </w:rPr>
            </w:pPr>
            <w:r>
              <w:rPr>
                <w:rFonts w:hint="eastAsia"/>
                <w:b w:val="0"/>
                <w:bCs/>
              </w:rPr>
              <w:t>师德考核：2021年合格、2022年优秀、2023年优秀</w:t>
            </w:r>
          </w:p>
          <w:p w14:paraId="13B82A7B">
            <w:pPr>
              <w:ind w:firstLine="420" w:firstLineChars="200"/>
            </w:pPr>
          </w:p>
          <w:p w14:paraId="25B87DE0">
            <w:pPr>
              <w:ind w:firstLine="422" w:firstLineChars="200"/>
            </w:pPr>
            <w:r>
              <w:rPr>
                <w:rFonts w:hint="eastAsia"/>
                <w:b/>
                <w:bCs/>
              </w:rPr>
              <w:t>任现职以来共承担了17门本科生课程的教学，7门研究生课程的教学，年均课堂教学工作量357学时，</w:t>
            </w:r>
            <w:r>
              <w:rPr>
                <w:rFonts w:hint="eastAsia"/>
              </w:rPr>
              <w:t>教学效果优良，</w:t>
            </w:r>
            <w:r>
              <w:rPr>
                <w:rFonts w:hint="eastAsia"/>
                <w:b/>
                <w:bCs/>
                <w:color w:val="auto"/>
              </w:rPr>
              <w:t>教学评估等级为“优秀”</w:t>
            </w:r>
            <w:r>
              <w:rPr>
                <w:rFonts w:hint="eastAsia"/>
              </w:rPr>
              <w:t>。指导学生参加省级及以上获奖</w:t>
            </w:r>
            <w:r>
              <w:rPr>
                <w:rFonts w:hint="eastAsia"/>
                <w:lang w:val="en-US" w:eastAsia="zh-CN"/>
              </w:rPr>
              <w:t>13</w:t>
            </w:r>
            <w:r>
              <w:rPr>
                <w:rFonts w:hint="eastAsia"/>
              </w:rPr>
              <w:t>项，个人获得学科比赛优秀指导教师奖5项。获得省级教学成果奖1项（排名3/8），配合教育部中华优秀传统文化（黎锦）传承基地的课程建设，面向全校学生开设了通识教育类课程《走进非遗——黎锦艺术赏析》，结项评审优秀。2019年3月-2021年7月担任17级服装设计班班主任，负责学生工作。</w:t>
            </w:r>
          </w:p>
          <w:p w14:paraId="3B16B5A9"/>
          <w:p w14:paraId="44296DEF">
            <w:pPr>
              <w:ind w:firstLine="422" w:firstLineChars="200"/>
            </w:pPr>
            <w:r>
              <w:rPr>
                <w:rFonts w:hint="eastAsia"/>
                <w:b/>
              </w:rPr>
              <w:t>任现职以来共发表学术论文</w:t>
            </w:r>
            <w:r>
              <w:rPr>
                <w:rFonts w:hint="eastAsia"/>
                <w:b/>
                <w:lang w:val="en-US" w:eastAsia="zh-CN"/>
              </w:rPr>
              <w:t>2</w:t>
            </w:r>
            <w:r>
              <w:rPr>
                <w:rFonts w:hint="eastAsia"/>
                <w:b/>
              </w:rPr>
              <w:t>篇；出版1</w:t>
            </w:r>
            <w:r>
              <w:rPr>
                <w:b/>
              </w:rPr>
              <w:t>2</w:t>
            </w:r>
            <w:r>
              <w:rPr>
                <w:rFonts w:hint="eastAsia"/>
                <w:b/>
              </w:rPr>
              <w:t>万字以上国家出版基金资助</w:t>
            </w:r>
            <w:r>
              <w:rPr>
                <w:rFonts w:hint="eastAsia"/>
                <w:b/>
                <w:lang w:eastAsia="zh-CN"/>
              </w:rPr>
              <w:t>、</w:t>
            </w:r>
            <w:r>
              <w:rPr>
                <w:rFonts w:hint="eastAsia"/>
                <w:b/>
              </w:rPr>
              <w:t>国家“十三五”重点出版规划专著1部，国家出版基金资助</w:t>
            </w:r>
            <w:r>
              <w:rPr>
                <w:rFonts w:hint="eastAsia"/>
                <w:b/>
                <w:lang w:eastAsia="zh-CN"/>
              </w:rPr>
              <w:t>、</w:t>
            </w:r>
            <w:r>
              <w:rPr>
                <w:rFonts w:hint="eastAsia"/>
                <w:b/>
              </w:rPr>
              <w:t>国家“十二五”重点出版规划译著1部，上海市2021年重点出版规划译著1部，主持国家社科基金课题</w:t>
            </w:r>
            <w:r>
              <w:rPr>
                <w:rFonts w:hint="eastAsia"/>
                <w:b/>
                <w:lang w:val="en-US" w:eastAsia="zh-CN"/>
              </w:rPr>
              <w:t>1项</w:t>
            </w:r>
            <w:r>
              <w:rPr>
                <w:rFonts w:hint="eastAsia"/>
                <w:b/>
              </w:rPr>
              <w:t>，</w:t>
            </w:r>
            <w:r>
              <w:rPr>
                <w:rFonts w:hint="eastAsia"/>
              </w:rPr>
              <w:t>所作工作主要分为以下</w:t>
            </w:r>
            <w:r>
              <w:rPr>
                <w:rFonts w:hint="eastAsia"/>
                <w:lang w:val="en-US" w:eastAsia="zh-CN"/>
              </w:rPr>
              <w:t>两</w:t>
            </w:r>
            <w:r>
              <w:rPr>
                <w:rFonts w:hint="eastAsia"/>
              </w:rPr>
              <w:t>个方面：</w:t>
            </w:r>
          </w:p>
          <w:p w14:paraId="1B568F69">
            <w:pPr>
              <w:ind w:firstLine="420" w:firstLineChars="200"/>
            </w:pPr>
            <w:r>
              <w:rPr>
                <w:rFonts w:hint="eastAsia"/>
              </w:rPr>
              <w:t>一、继续从事古代染织和服饰的研究，对丝绸之路出土汉唐刺绣的生产、使用和图案有了进一步的深入了解并取得若干阶段性成果，包括主持国家社科基金课题“基于丝绸之路出土刺绣文物调查的汉唐刺绣工艺研究”（编号：22BG120），作为第一作者发表</w:t>
            </w:r>
            <w:r>
              <w:rPr>
                <w:rFonts w:hint="eastAsia"/>
                <w:lang w:val="en-US" w:eastAsia="zh-CN"/>
              </w:rPr>
              <w:t>论文《</w:t>
            </w:r>
            <w:r>
              <w:rPr>
                <w:rFonts w:hint="eastAsia"/>
              </w:rPr>
              <w:t>丝绸之路出土刺绣所见多元文化的影响（中文核心）</w:t>
            </w:r>
            <w:r>
              <w:rPr>
                <w:rFonts w:hint="eastAsia"/>
                <w:lang w:eastAsia="zh-CN"/>
              </w:rPr>
              <w:t>》，</w:t>
            </w:r>
            <w:r>
              <w:rPr>
                <w:rFonts w:hint="eastAsia"/>
              </w:rPr>
              <w:t>作为第一作者</w:t>
            </w:r>
            <w:r>
              <w:rPr>
                <w:rFonts w:hint="eastAsia"/>
                <w:lang w:val="en-US" w:eastAsia="zh-CN"/>
              </w:rPr>
              <w:t>出版专著《中国历代丝绸艺术•民间刺绣》（国家出版基金资助、国家“十三五”重点出版规划图书），译著</w:t>
            </w:r>
            <w:r>
              <w:rPr>
                <w:rFonts w:hint="eastAsia"/>
                <w:i/>
                <w:iCs/>
                <w:lang w:val="en-US" w:eastAsia="zh-CN"/>
              </w:rPr>
              <w:t>Textiles from Dunhuang in the Lushun Museum</w:t>
            </w:r>
            <w:r>
              <w:rPr>
                <w:rFonts w:hint="eastAsia"/>
                <w:lang w:val="en-US" w:eastAsia="zh-CN"/>
              </w:rPr>
              <w:t>（国家出版基金资助、国家“十二五”重点出版规划图书）和《现代服饰史》（2021年上海市重点出版规划图书）</w:t>
            </w:r>
            <w:r>
              <w:rPr>
                <w:rFonts w:hint="eastAsia"/>
              </w:rPr>
              <w:t>。</w:t>
            </w:r>
          </w:p>
          <w:p w14:paraId="7644C7D5">
            <w:pPr>
              <w:ind w:firstLine="420" w:firstLineChars="200"/>
              <w:rPr>
                <w:rFonts w:hint="eastAsia"/>
                <w:lang w:val="en-US" w:eastAsia="zh-CN"/>
              </w:rPr>
            </w:pPr>
            <w:r>
              <w:rPr>
                <w:rFonts w:hint="eastAsia"/>
              </w:rPr>
              <w:t>二、</w:t>
            </w:r>
            <w:r>
              <w:rPr>
                <w:rFonts w:hint="eastAsia"/>
                <w:lang w:val="en-US" w:eastAsia="zh-CN"/>
              </w:rPr>
              <w:t>基于美术学院在黎锦等非物质文化遗产研究方面的特色和优势，开始对织绣类非物质文化遗产开的研究，并取得部分阶段性成果，包括承担了海南省旅文厅搭建运营黎锦设计师及设计服务平台项目部分研发任务，为企业提供了二十多款符合企业需求的设计方案，</w:t>
            </w:r>
            <w:r>
              <w:rPr>
                <w:rFonts w:hint="eastAsia"/>
              </w:rPr>
              <w:t>作为第一作者发表</w:t>
            </w:r>
            <w:r>
              <w:rPr>
                <w:rFonts w:hint="eastAsia"/>
                <w:lang w:val="en-US" w:eastAsia="zh-CN"/>
              </w:rPr>
              <w:t>论文《关于潮绣传承与发展问题的新思考》，以及积极申报海南省织绣类非物质文化遗产的相关课题等。</w:t>
            </w:r>
          </w:p>
          <w:p w14:paraId="685F9A84">
            <w:pPr>
              <w:ind w:firstLine="420" w:firstLineChars="200"/>
              <w:rPr>
                <w:rFonts w:hint="eastAsia"/>
                <w:lang w:val="en-US" w:eastAsia="zh-CN"/>
              </w:rPr>
            </w:pPr>
          </w:p>
          <w:p w14:paraId="1B316781">
            <w:pPr>
              <w:ind w:firstLine="420" w:firstLineChars="200"/>
              <w:rPr>
                <w:rFonts w:hint="default"/>
                <w:lang w:val="en-US" w:eastAsia="zh-CN"/>
              </w:rPr>
            </w:pPr>
            <w:r>
              <w:rPr>
                <w:rFonts w:hint="eastAsia"/>
                <w:lang w:val="en-US" w:eastAsia="zh-CN"/>
              </w:rPr>
              <w:t>此外，基于美术学院在黎锦等非物质文化遗产研究方面的特色和优势，还承担了教育部中华优秀传统文化（黎锦）传承基地和旅文厅搭建运营黎锦设计师及设计服务平台项目的部分工作，包括一些常规性事务的处理、黎锦基地课程建设和科学研究工作、黎锦创新产品的研发和展示工作等。</w:t>
            </w:r>
          </w:p>
          <w:p w14:paraId="30712858"/>
          <w:p w14:paraId="5A954565"/>
          <w:p w14:paraId="14AB6DD6"/>
          <w:p w14:paraId="68D65778">
            <w:r>
              <w:rPr>
                <w:rFonts w:hint="eastAsia"/>
              </w:rPr>
              <w:t>本人承诺：</w:t>
            </w:r>
          </w:p>
          <w:p w14:paraId="281698AC"/>
          <w:p w14:paraId="40DCED41"/>
          <w:p w14:paraId="69241130"/>
          <w:p w14:paraId="0944E337">
            <w:r>
              <w:rPr>
                <w:rFonts w:hint="eastAsia"/>
              </w:rPr>
              <w:t xml:space="preserve">                                                签名：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tc>
      </w:tr>
    </w:tbl>
    <w:p w14:paraId="5AC66E00"/>
    <w:p w14:paraId="3E7EAB97">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15781F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0FAEC96A">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姓名</w:t>
            </w:r>
          </w:p>
        </w:tc>
        <w:tc>
          <w:tcPr>
            <w:tcW w:w="2426" w:type="dxa"/>
            <w:gridSpan w:val="2"/>
            <w:vAlign w:val="center"/>
          </w:tcPr>
          <w:p w14:paraId="7A1E03DF">
            <w:pPr>
              <w:spacing w:line="360" w:lineRule="exact"/>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邝杨华</w:t>
            </w:r>
          </w:p>
        </w:tc>
        <w:tc>
          <w:tcPr>
            <w:tcW w:w="1543" w:type="dxa"/>
            <w:vAlign w:val="center"/>
          </w:tcPr>
          <w:p w14:paraId="1DBDEF62">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所在学院</w:t>
            </w:r>
          </w:p>
        </w:tc>
        <w:tc>
          <w:tcPr>
            <w:tcW w:w="4819" w:type="dxa"/>
            <w:gridSpan w:val="2"/>
            <w:vAlign w:val="center"/>
          </w:tcPr>
          <w:p w14:paraId="6BFBE7C5">
            <w:pPr>
              <w:spacing w:line="360" w:lineRule="exact"/>
              <w:jc w:val="center"/>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美术学院</w:t>
            </w:r>
          </w:p>
        </w:tc>
      </w:tr>
      <w:tr w14:paraId="245E59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57E53D96">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申报专业</w:t>
            </w:r>
          </w:p>
        </w:tc>
        <w:tc>
          <w:tcPr>
            <w:tcW w:w="3260" w:type="dxa"/>
            <w:gridSpan w:val="2"/>
            <w:vAlign w:val="center"/>
          </w:tcPr>
          <w:p w14:paraId="1D53331F">
            <w:pPr>
              <w:spacing w:line="360" w:lineRule="exact"/>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设计学</w:t>
            </w:r>
          </w:p>
        </w:tc>
        <w:tc>
          <w:tcPr>
            <w:tcW w:w="1417" w:type="dxa"/>
            <w:vAlign w:val="center"/>
          </w:tcPr>
          <w:p w14:paraId="31C3A4F9">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申报资格</w:t>
            </w:r>
          </w:p>
        </w:tc>
        <w:tc>
          <w:tcPr>
            <w:tcW w:w="3402" w:type="dxa"/>
            <w:vAlign w:val="center"/>
          </w:tcPr>
          <w:p w14:paraId="3207DAA5">
            <w:pPr>
              <w:spacing w:line="360" w:lineRule="exact"/>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教授</w:t>
            </w:r>
          </w:p>
        </w:tc>
      </w:tr>
      <w:tr w14:paraId="7D17E5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15BC7334">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教学业绩水平鉴定意见</w:t>
            </w:r>
          </w:p>
        </w:tc>
        <w:tc>
          <w:tcPr>
            <w:tcW w:w="8788" w:type="dxa"/>
            <w:gridSpan w:val="5"/>
          </w:tcPr>
          <w:p w14:paraId="57230FC9">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请根据《条件》中相应的教学业绩条件及申报人的教学业绩进行鉴定：</w:t>
            </w:r>
          </w:p>
          <w:p w14:paraId="077ED71E">
            <w:pPr>
              <w:spacing w:line="360" w:lineRule="exact"/>
              <w:rPr>
                <w:rFonts w:hint="eastAsia" w:asciiTheme="minorEastAsia" w:hAnsiTheme="minorEastAsia" w:eastAsiaTheme="minorEastAsia" w:cstheme="minorEastAsia"/>
                <w:sz w:val="24"/>
                <w:szCs w:val="24"/>
              </w:rPr>
            </w:pPr>
          </w:p>
          <w:p w14:paraId="45FD8570">
            <w:pPr>
              <w:spacing w:line="360" w:lineRule="exact"/>
              <w:rPr>
                <w:rFonts w:hint="eastAsia" w:asciiTheme="minorEastAsia" w:hAnsiTheme="minorEastAsia" w:eastAsiaTheme="minorEastAsia" w:cstheme="minorEastAsia"/>
                <w:sz w:val="24"/>
                <w:szCs w:val="24"/>
              </w:rPr>
            </w:pPr>
          </w:p>
          <w:p w14:paraId="03A05263">
            <w:pPr>
              <w:spacing w:line="360" w:lineRule="exact"/>
              <w:rPr>
                <w:rFonts w:hint="eastAsia" w:asciiTheme="minorEastAsia" w:hAnsiTheme="minorEastAsia" w:eastAsiaTheme="minorEastAsia" w:cstheme="minorEastAsia"/>
                <w:sz w:val="24"/>
                <w:szCs w:val="24"/>
              </w:rPr>
            </w:pPr>
          </w:p>
          <w:p w14:paraId="0BF4A2CF">
            <w:pPr>
              <w:spacing w:line="360" w:lineRule="exact"/>
              <w:rPr>
                <w:rFonts w:hint="eastAsia" w:asciiTheme="minorEastAsia" w:hAnsiTheme="minorEastAsia" w:eastAsiaTheme="minorEastAsia" w:cstheme="minorEastAsia"/>
                <w:sz w:val="24"/>
                <w:szCs w:val="24"/>
              </w:rPr>
            </w:pPr>
          </w:p>
          <w:p w14:paraId="784FD29E">
            <w:pPr>
              <w:spacing w:line="360" w:lineRule="exact"/>
              <w:rPr>
                <w:rFonts w:hint="eastAsia" w:asciiTheme="minorEastAsia" w:hAnsiTheme="minorEastAsia" w:eastAsiaTheme="minorEastAsia" w:cstheme="minorEastAsia"/>
                <w:sz w:val="24"/>
                <w:szCs w:val="24"/>
              </w:rPr>
            </w:pPr>
          </w:p>
          <w:p w14:paraId="0CEBB134">
            <w:pPr>
              <w:spacing w:line="360" w:lineRule="exact"/>
              <w:rPr>
                <w:rFonts w:hint="eastAsia" w:asciiTheme="minorEastAsia" w:hAnsiTheme="minorEastAsia" w:eastAsiaTheme="minorEastAsia" w:cstheme="minorEastAsia"/>
                <w:sz w:val="24"/>
                <w:szCs w:val="24"/>
              </w:rPr>
            </w:pPr>
          </w:p>
          <w:p w14:paraId="482FC344">
            <w:pPr>
              <w:spacing w:line="360" w:lineRule="exact"/>
              <w:rPr>
                <w:rFonts w:hint="eastAsia" w:asciiTheme="minorEastAsia" w:hAnsiTheme="minorEastAsia" w:eastAsiaTheme="minorEastAsia" w:cstheme="minorEastAsia"/>
                <w:sz w:val="24"/>
                <w:szCs w:val="24"/>
              </w:rPr>
            </w:pPr>
          </w:p>
          <w:p w14:paraId="6A2781C1">
            <w:pPr>
              <w:spacing w:line="360" w:lineRule="exact"/>
              <w:rPr>
                <w:rFonts w:hint="eastAsia" w:asciiTheme="minorEastAsia" w:hAnsiTheme="minorEastAsia" w:eastAsiaTheme="minorEastAsia" w:cstheme="minorEastAsia"/>
                <w:sz w:val="24"/>
                <w:szCs w:val="24"/>
              </w:rPr>
            </w:pPr>
          </w:p>
          <w:p w14:paraId="7BE5A58B">
            <w:pPr>
              <w:spacing w:line="360" w:lineRule="exact"/>
              <w:rPr>
                <w:rFonts w:hint="eastAsia" w:asciiTheme="minorEastAsia" w:hAnsiTheme="minorEastAsia" w:eastAsiaTheme="minorEastAsia" w:cstheme="minorEastAsia"/>
                <w:sz w:val="24"/>
                <w:szCs w:val="24"/>
              </w:rPr>
            </w:pPr>
          </w:p>
          <w:p w14:paraId="44293BE5">
            <w:pPr>
              <w:spacing w:line="360" w:lineRule="exact"/>
              <w:rPr>
                <w:rFonts w:hint="eastAsia" w:asciiTheme="minorEastAsia" w:hAnsiTheme="minorEastAsia" w:eastAsiaTheme="minorEastAsia" w:cstheme="minorEastAsia"/>
                <w:sz w:val="30"/>
                <w:szCs w:val="30"/>
              </w:rPr>
            </w:pPr>
          </w:p>
        </w:tc>
      </w:tr>
      <w:tr w14:paraId="569127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1DD4D192">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科研业绩水平鉴定意见</w:t>
            </w:r>
          </w:p>
        </w:tc>
        <w:tc>
          <w:tcPr>
            <w:tcW w:w="8788" w:type="dxa"/>
            <w:gridSpan w:val="5"/>
          </w:tcPr>
          <w:p w14:paraId="099F8182">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请根据《条件》中相应的科研业绩条件及申报人的科研业绩进行鉴定：</w:t>
            </w:r>
          </w:p>
          <w:p w14:paraId="2E53040D">
            <w:pPr>
              <w:spacing w:line="360" w:lineRule="exact"/>
              <w:rPr>
                <w:rFonts w:hint="eastAsia" w:asciiTheme="minorEastAsia" w:hAnsiTheme="minorEastAsia" w:eastAsiaTheme="minorEastAsia" w:cstheme="minorEastAsia"/>
                <w:sz w:val="24"/>
                <w:szCs w:val="24"/>
              </w:rPr>
            </w:pPr>
          </w:p>
          <w:p w14:paraId="11F2D55E">
            <w:pPr>
              <w:spacing w:line="360" w:lineRule="exact"/>
              <w:rPr>
                <w:rFonts w:hint="eastAsia" w:asciiTheme="minorEastAsia" w:hAnsiTheme="minorEastAsia" w:eastAsiaTheme="minorEastAsia" w:cstheme="minorEastAsia"/>
                <w:sz w:val="24"/>
                <w:szCs w:val="24"/>
              </w:rPr>
            </w:pPr>
          </w:p>
          <w:p w14:paraId="1877E511">
            <w:pPr>
              <w:spacing w:line="360" w:lineRule="exact"/>
              <w:rPr>
                <w:rFonts w:hint="eastAsia" w:asciiTheme="minorEastAsia" w:hAnsiTheme="minorEastAsia" w:eastAsiaTheme="minorEastAsia" w:cstheme="minorEastAsia"/>
                <w:sz w:val="24"/>
                <w:szCs w:val="24"/>
              </w:rPr>
            </w:pPr>
          </w:p>
          <w:p w14:paraId="363AB7BA">
            <w:pPr>
              <w:spacing w:line="360" w:lineRule="exact"/>
              <w:rPr>
                <w:rFonts w:hint="eastAsia" w:asciiTheme="minorEastAsia" w:hAnsiTheme="minorEastAsia" w:eastAsiaTheme="minorEastAsia" w:cstheme="minorEastAsia"/>
                <w:sz w:val="24"/>
                <w:szCs w:val="24"/>
              </w:rPr>
            </w:pPr>
          </w:p>
          <w:p w14:paraId="1365BF78">
            <w:pPr>
              <w:spacing w:line="360" w:lineRule="exact"/>
              <w:rPr>
                <w:rFonts w:hint="eastAsia" w:asciiTheme="minorEastAsia" w:hAnsiTheme="minorEastAsia" w:eastAsiaTheme="minorEastAsia" w:cstheme="minorEastAsia"/>
                <w:sz w:val="24"/>
                <w:szCs w:val="24"/>
              </w:rPr>
            </w:pPr>
          </w:p>
          <w:p w14:paraId="61F0D7E0">
            <w:pPr>
              <w:spacing w:line="360" w:lineRule="exact"/>
              <w:rPr>
                <w:rFonts w:hint="eastAsia" w:asciiTheme="minorEastAsia" w:hAnsiTheme="minorEastAsia" w:eastAsiaTheme="minorEastAsia" w:cstheme="minorEastAsia"/>
                <w:sz w:val="24"/>
                <w:szCs w:val="24"/>
              </w:rPr>
            </w:pPr>
          </w:p>
          <w:p w14:paraId="5C3D92E8">
            <w:pPr>
              <w:spacing w:line="360" w:lineRule="exact"/>
              <w:rPr>
                <w:rFonts w:hint="eastAsia" w:asciiTheme="minorEastAsia" w:hAnsiTheme="minorEastAsia" w:eastAsiaTheme="minorEastAsia" w:cstheme="minorEastAsia"/>
                <w:sz w:val="24"/>
                <w:szCs w:val="24"/>
              </w:rPr>
            </w:pPr>
          </w:p>
          <w:p w14:paraId="7925F4A8">
            <w:pPr>
              <w:spacing w:line="360" w:lineRule="exact"/>
              <w:rPr>
                <w:rFonts w:hint="eastAsia" w:asciiTheme="minorEastAsia" w:hAnsiTheme="minorEastAsia" w:eastAsiaTheme="minorEastAsia" w:cstheme="minorEastAsia"/>
                <w:sz w:val="24"/>
                <w:szCs w:val="24"/>
              </w:rPr>
            </w:pPr>
          </w:p>
          <w:p w14:paraId="4FC28BF9">
            <w:pPr>
              <w:spacing w:line="360" w:lineRule="exact"/>
              <w:rPr>
                <w:rFonts w:hint="eastAsia" w:asciiTheme="minorEastAsia" w:hAnsiTheme="minorEastAsia" w:eastAsiaTheme="minorEastAsia" w:cstheme="minorEastAsia"/>
                <w:sz w:val="24"/>
                <w:szCs w:val="24"/>
              </w:rPr>
            </w:pPr>
          </w:p>
          <w:p w14:paraId="79D747AE">
            <w:pPr>
              <w:spacing w:line="360" w:lineRule="exact"/>
              <w:rPr>
                <w:rFonts w:hint="eastAsia" w:asciiTheme="minorEastAsia" w:hAnsiTheme="minorEastAsia" w:eastAsiaTheme="minorEastAsia" w:cstheme="minorEastAsia"/>
                <w:sz w:val="24"/>
                <w:szCs w:val="24"/>
              </w:rPr>
            </w:pPr>
          </w:p>
          <w:p w14:paraId="26E9CB22">
            <w:pPr>
              <w:spacing w:line="360" w:lineRule="exact"/>
              <w:rPr>
                <w:rFonts w:hint="eastAsia" w:asciiTheme="minorEastAsia" w:hAnsiTheme="minorEastAsia" w:eastAsiaTheme="minorEastAsia" w:cstheme="minorEastAsia"/>
                <w:sz w:val="30"/>
                <w:szCs w:val="30"/>
              </w:rPr>
            </w:pPr>
          </w:p>
        </w:tc>
      </w:tr>
      <w:tr w14:paraId="0B7629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640D6965">
            <w:pPr>
              <w:spacing w:line="360" w:lineRule="exact"/>
              <w:jc w:val="center"/>
              <w:rPr>
                <w:rFonts w:hint="eastAsia" w:asciiTheme="minorEastAsia" w:hAnsiTheme="minorEastAsia" w:eastAsiaTheme="minorEastAsia" w:cstheme="minorEastAsia"/>
                <w:sz w:val="30"/>
                <w:szCs w:val="30"/>
              </w:rPr>
            </w:pPr>
          </w:p>
          <w:p w14:paraId="1BE6B63B">
            <w:pPr>
              <w:spacing w:line="36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二级学院职称评</w:t>
            </w:r>
            <w:r>
              <w:rPr>
                <w:rFonts w:hint="eastAsia" w:asciiTheme="minorEastAsia" w:hAnsiTheme="minorEastAsia" w:cstheme="minorEastAsia"/>
                <w:sz w:val="30"/>
                <w:szCs w:val="30"/>
                <w:lang w:eastAsia="zh-CN"/>
              </w:rPr>
              <w:t>议</w:t>
            </w:r>
            <w:r>
              <w:rPr>
                <w:rFonts w:hint="eastAsia" w:asciiTheme="minorEastAsia" w:hAnsiTheme="minorEastAsia" w:eastAsiaTheme="minorEastAsia" w:cstheme="minorEastAsia"/>
                <w:sz w:val="30"/>
                <w:szCs w:val="30"/>
              </w:rPr>
              <w:t>工作委员会成员签名：</w:t>
            </w:r>
          </w:p>
          <w:p w14:paraId="0FB2D997">
            <w:pPr>
              <w:spacing w:line="360" w:lineRule="exact"/>
              <w:rPr>
                <w:rFonts w:hint="eastAsia" w:asciiTheme="minorEastAsia" w:hAnsiTheme="minorEastAsia" w:eastAsiaTheme="minorEastAsia" w:cstheme="minorEastAsia"/>
                <w:sz w:val="30"/>
                <w:szCs w:val="30"/>
              </w:rPr>
            </w:pPr>
          </w:p>
          <w:p w14:paraId="1D772A9C">
            <w:pPr>
              <w:spacing w:line="360" w:lineRule="exact"/>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 xml:space="preserve">   </w:t>
            </w:r>
          </w:p>
          <w:p w14:paraId="3549F9F1">
            <w:pPr>
              <w:spacing w:line="360" w:lineRule="exact"/>
              <w:rPr>
                <w:rFonts w:hint="eastAsia" w:asciiTheme="minorEastAsia" w:hAnsiTheme="minorEastAsia" w:eastAsiaTheme="minorEastAsia" w:cstheme="minorEastAsia"/>
                <w:sz w:val="30"/>
                <w:szCs w:val="30"/>
              </w:rPr>
            </w:pPr>
          </w:p>
          <w:p w14:paraId="7AB75136">
            <w:pPr>
              <w:spacing w:line="360" w:lineRule="exact"/>
              <w:rPr>
                <w:rFonts w:hint="eastAsia" w:asciiTheme="minorEastAsia" w:hAnsiTheme="minorEastAsia" w:eastAsiaTheme="minorEastAsia" w:cstheme="minorEastAsia"/>
                <w:sz w:val="30"/>
                <w:szCs w:val="30"/>
              </w:rPr>
            </w:pPr>
          </w:p>
          <w:p w14:paraId="12AFF79B">
            <w:pPr>
              <w:spacing w:line="360" w:lineRule="exact"/>
              <w:rPr>
                <w:rFonts w:hint="eastAsia" w:asciiTheme="minorEastAsia" w:hAnsiTheme="minorEastAsia" w:eastAsiaTheme="minorEastAsia" w:cstheme="minorEastAsia"/>
                <w:sz w:val="30"/>
                <w:szCs w:val="30"/>
              </w:rPr>
            </w:pPr>
          </w:p>
          <w:p w14:paraId="39F6DC5A">
            <w:pPr>
              <w:spacing w:line="360" w:lineRule="exact"/>
              <w:rPr>
                <w:rFonts w:hint="eastAsia" w:asciiTheme="minorEastAsia" w:hAnsiTheme="minorEastAsia" w:eastAsiaTheme="minorEastAsia" w:cstheme="minorEastAsia"/>
                <w:sz w:val="30"/>
                <w:szCs w:val="30"/>
              </w:rPr>
            </w:pPr>
          </w:p>
          <w:p w14:paraId="60D4C204">
            <w:pPr>
              <w:spacing w:line="360" w:lineRule="exact"/>
              <w:ind w:firstLine="3600" w:firstLineChars="1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日期：          年    月    日</w:t>
            </w:r>
          </w:p>
          <w:p w14:paraId="21B3FBBF">
            <w:pPr>
              <w:spacing w:line="360" w:lineRule="exact"/>
              <w:ind w:firstLine="3600" w:firstLineChars="1200"/>
              <w:rPr>
                <w:rFonts w:hint="eastAsia" w:asciiTheme="minorEastAsia" w:hAnsiTheme="minorEastAsia" w:eastAsiaTheme="minorEastAsia" w:cstheme="minorEastAsia"/>
                <w:sz w:val="30"/>
                <w:szCs w:val="30"/>
              </w:rPr>
            </w:pPr>
          </w:p>
        </w:tc>
      </w:tr>
    </w:tbl>
    <w:p w14:paraId="2DF43418">
      <w:pPr>
        <w:ind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注：只对申报教授、副教授人员书写鉴定意见。</w:t>
      </w:r>
    </w:p>
    <w:p w14:paraId="50B2206C"/>
    <w:tbl>
      <w:tblPr>
        <w:tblStyle w:val="5"/>
        <w:tblW w:w="0" w:type="auto"/>
        <w:jc w:val="center"/>
        <w:tblLayout w:type="fixed"/>
        <w:tblCellMar>
          <w:top w:w="0" w:type="dxa"/>
          <w:left w:w="108" w:type="dxa"/>
          <w:bottom w:w="0" w:type="dxa"/>
          <w:right w:w="108" w:type="dxa"/>
        </w:tblCellMar>
      </w:tblPr>
      <w:tblGrid>
        <w:gridCol w:w="1276"/>
        <w:gridCol w:w="8612"/>
      </w:tblGrid>
      <w:tr w14:paraId="001AC7F4">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3BDE4FFA">
            <w:pPr>
              <w:widowControl/>
              <w:jc w:val="center"/>
              <w:rPr>
                <w:rFonts w:ascii="宋体" w:hAnsi="宋体" w:cs="Arial"/>
                <w:kern w:val="0"/>
                <w:szCs w:val="21"/>
              </w:rPr>
            </w:pPr>
            <w:r>
              <w:rPr>
                <w:rFonts w:hint="eastAsia" w:ascii="宋体" w:hAnsi="宋体" w:cs="Arial"/>
                <w:kern w:val="0"/>
                <w:szCs w:val="21"/>
              </w:rPr>
              <w:t>二级学院职称评</w:t>
            </w:r>
            <w:r>
              <w:rPr>
                <w:rFonts w:hint="eastAsia" w:ascii="宋体" w:hAnsi="宋体" w:cs="Arial"/>
                <w:kern w:val="0"/>
                <w:szCs w:val="21"/>
                <w:lang w:eastAsia="zh-CN"/>
              </w:rPr>
              <w:t>议</w:t>
            </w:r>
            <w:r>
              <w:rPr>
                <w:rFonts w:hint="eastAsia" w:ascii="宋体" w:hAnsi="宋体" w:cs="Arial"/>
                <w:kern w:val="0"/>
                <w:szCs w:val="21"/>
              </w:rPr>
              <w:t>工作委员会审核意见</w:t>
            </w:r>
          </w:p>
        </w:tc>
        <w:tc>
          <w:tcPr>
            <w:tcW w:w="8612" w:type="dxa"/>
            <w:tcBorders>
              <w:top w:val="single" w:color="000000" w:sz="4" w:space="0"/>
              <w:left w:val="nil"/>
              <w:bottom w:val="single" w:color="000000" w:sz="4" w:space="0"/>
              <w:right w:val="single" w:color="000000" w:sz="4" w:space="0"/>
            </w:tcBorders>
            <w:vAlign w:val="center"/>
          </w:tcPr>
          <w:p w14:paraId="2ACBA047">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w:t>
            </w:r>
            <w:r>
              <w:rPr>
                <w:rFonts w:hint="eastAsia" w:ascii="宋体" w:hAnsi="宋体" w:cs="Arial"/>
                <w:kern w:val="0"/>
                <w:sz w:val="24"/>
                <w:szCs w:val="24"/>
                <w:lang w:eastAsia="zh-CN"/>
              </w:rPr>
              <w:t>）</w:t>
            </w:r>
            <w:r>
              <w:rPr>
                <w:rFonts w:hint="eastAsia" w:ascii="宋体" w:hAnsi="宋体" w:cs="Arial"/>
                <w:kern w:val="0"/>
                <w:sz w:val="24"/>
                <w:szCs w:val="24"/>
              </w:rPr>
              <w:t>规定，经鉴定审核，</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邝杨华</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37004172">
            <w:pPr>
              <w:widowControl/>
              <w:spacing w:line="360" w:lineRule="exact"/>
              <w:ind w:firstLine="480" w:firstLineChars="200"/>
              <w:rPr>
                <w:rFonts w:ascii="宋体" w:hAnsi="宋体" w:cs="Arial"/>
                <w:kern w:val="0"/>
                <w:sz w:val="24"/>
                <w:szCs w:val="24"/>
              </w:rPr>
            </w:pPr>
          </w:p>
          <w:p w14:paraId="1FB5BF9C">
            <w:pPr>
              <w:widowControl/>
              <w:jc w:val="center"/>
              <w:rPr>
                <w:rFonts w:ascii="宋体" w:hAnsi="宋体" w:cs="Arial"/>
                <w:kern w:val="0"/>
                <w:szCs w:val="21"/>
              </w:rPr>
            </w:pPr>
          </w:p>
          <w:p w14:paraId="0D4DE7C7">
            <w:pPr>
              <w:widowControl/>
              <w:rPr>
                <w:rFonts w:ascii="宋体" w:hAnsi="宋体" w:cs="Arial"/>
                <w:kern w:val="0"/>
                <w:szCs w:val="21"/>
              </w:rPr>
            </w:pPr>
            <w:r>
              <w:rPr>
                <w:rFonts w:hint="eastAsia" w:ascii="宋体" w:hAnsi="宋体" w:cs="Arial"/>
                <w:kern w:val="0"/>
                <w:szCs w:val="21"/>
              </w:rPr>
              <w:t xml:space="preserve">材料审核人：              学院院长签字（盖章）：                 年   </w:t>
            </w:r>
            <w:r>
              <w:rPr>
                <w:rFonts w:hint="eastAsia" w:ascii="宋体" w:hAnsi="宋体" w:cs="Arial"/>
                <w:kern w:val="0"/>
                <w:szCs w:val="21"/>
                <w:lang w:val="en-US" w:eastAsia="zh-CN"/>
              </w:rPr>
              <w:t xml:space="preserve"> </w:t>
            </w:r>
            <w:r>
              <w:rPr>
                <w:rFonts w:hint="eastAsia" w:ascii="宋体" w:hAnsi="宋体" w:cs="Arial"/>
                <w:kern w:val="0"/>
                <w:szCs w:val="21"/>
              </w:rPr>
              <w:t>月    日</w:t>
            </w:r>
          </w:p>
        </w:tc>
      </w:tr>
      <w:tr w14:paraId="1F2C79E1">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6CEFB6FD">
            <w:pPr>
              <w:widowControl/>
              <w:jc w:val="center"/>
              <w:rPr>
                <w:rFonts w:ascii="宋体" w:hAnsi="宋体" w:cs="Arial"/>
                <w:kern w:val="0"/>
                <w:szCs w:val="21"/>
              </w:rPr>
            </w:pPr>
            <w:r>
              <w:rPr>
                <w:rFonts w:hint="eastAsia" w:ascii="宋体" w:hAnsi="宋体" w:cs="Arial"/>
                <w:kern w:val="0"/>
                <w:szCs w:val="21"/>
              </w:rPr>
              <w:t>代 表 性</w:t>
            </w:r>
          </w:p>
          <w:p w14:paraId="4982EC8E">
            <w:pPr>
              <w:widowControl/>
              <w:jc w:val="center"/>
              <w:rPr>
                <w:rFonts w:ascii="宋体" w:hAnsi="宋体" w:cs="Arial"/>
                <w:kern w:val="0"/>
                <w:szCs w:val="21"/>
              </w:rPr>
            </w:pPr>
            <w:r>
              <w:rPr>
                <w:rFonts w:hint="eastAsia" w:ascii="宋体" w:hAnsi="宋体" w:cs="Arial"/>
                <w:kern w:val="0"/>
                <w:szCs w:val="21"/>
              </w:rPr>
              <w:t>成果名称</w:t>
            </w:r>
          </w:p>
          <w:p w14:paraId="3498B23B">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6CEB2E90">
            <w:pPr>
              <w:widowControl/>
              <w:jc w:val="left"/>
              <w:rPr>
                <w:rFonts w:ascii="宋体" w:hAnsi="宋体" w:cs="Arial"/>
                <w:kern w:val="0"/>
                <w:szCs w:val="21"/>
              </w:rPr>
            </w:pPr>
            <w:r>
              <w:rPr>
                <w:rFonts w:hint="eastAsia" w:ascii="宋体" w:hAnsi="宋体" w:cs="Arial"/>
                <w:kern w:val="0"/>
                <w:szCs w:val="21"/>
              </w:rPr>
              <w:t>代表性成果1名称：</w:t>
            </w:r>
            <w:r>
              <w:rPr>
                <w:rFonts w:hint="eastAsia"/>
                <w:lang w:val="en-US" w:eastAsia="zh-CN"/>
              </w:rPr>
              <w:t>《</w:t>
            </w:r>
            <w:r>
              <w:rPr>
                <w:rFonts w:hint="eastAsia"/>
                <w:lang w:val="en-US" w:eastAsia="zh-Hans"/>
              </w:rPr>
              <w:t>中国历代丝绸艺术•民间刺绣</w:t>
            </w:r>
            <w:r>
              <w:rPr>
                <w:rFonts w:hint="eastAsia"/>
                <w:lang w:val="en-US" w:eastAsia="zh-CN"/>
              </w:rPr>
              <w:t>》</w:t>
            </w:r>
          </w:p>
          <w:p w14:paraId="4D898261">
            <w:pPr>
              <w:widowControl/>
              <w:jc w:val="left"/>
              <w:rPr>
                <w:rFonts w:ascii="宋体" w:hAnsi="宋体" w:cs="Arial"/>
                <w:kern w:val="0"/>
                <w:szCs w:val="21"/>
              </w:rPr>
            </w:pPr>
          </w:p>
          <w:p w14:paraId="3676EBFD">
            <w:pPr>
              <w:widowControl/>
              <w:jc w:val="left"/>
              <w:rPr>
                <w:rFonts w:ascii="宋体" w:hAnsi="宋体" w:cs="Arial"/>
                <w:kern w:val="0"/>
                <w:szCs w:val="21"/>
              </w:rPr>
            </w:pPr>
            <w:r>
              <w:rPr>
                <w:rFonts w:hint="eastAsia" w:ascii="宋体" w:hAnsi="宋体" w:cs="Arial"/>
                <w:kern w:val="0"/>
                <w:szCs w:val="21"/>
              </w:rPr>
              <w:t>代表性成果2名称：</w:t>
            </w:r>
            <w:r>
              <w:rPr>
                <w:rFonts w:hint="eastAsia"/>
                <w:lang w:val="en-US" w:eastAsia="zh-CN"/>
              </w:rPr>
              <w:t>《</w:t>
            </w:r>
            <w:r>
              <w:rPr>
                <w:rFonts w:hint="eastAsia"/>
                <w:lang w:val="en-US" w:eastAsia="zh-Hans"/>
              </w:rPr>
              <w:t>现代服饰史</w:t>
            </w:r>
            <w:r>
              <w:rPr>
                <w:rFonts w:hint="eastAsia"/>
                <w:lang w:val="en-US" w:eastAsia="zh-CN"/>
              </w:rPr>
              <w:t>》</w:t>
            </w:r>
          </w:p>
          <w:p w14:paraId="5288266E">
            <w:pPr>
              <w:widowControl/>
              <w:jc w:val="left"/>
              <w:rPr>
                <w:rFonts w:ascii="宋体" w:hAnsi="宋体" w:cs="Arial"/>
                <w:kern w:val="0"/>
                <w:szCs w:val="21"/>
              </w:rPr>
            </w:pPr>
          </w:p>
        </w:tc>
      </w:tr>
      <w:tr w14:paraId="30455019">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E005A30">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2D0BE0FB">
            <w:pPr>
              <w:jc w:val="left"/>
              <w:rPr>
                <w:rFonts w:ascii="宋体" w:hAnsi="宋体" w:cs="Arial"/>
                <w:kern w:val="0"/>
                <w:szCs w:val="21"/>
              </w:rPr>
            </w:pPr>
            <w:r>
              <w:rPr>
                <w:rFonts w:hint="eastAsia" w:ascii="宋体" w:hAnsi="宋体" w:cs="Arial"/>
                <w:kern w:val="0"/>
                <w:szCs w:val="21"/>
              </w:rPr>
              <w:t>优秀    票，良好    票，合格     票，不合格     票。</w:t>
            </w:r>
          </w:p>
        </w:tc>
      </w:tr>
      <w:tr w14:paraId="38E5611A">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25787CCC">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273828FF">
            <w:pPr>
              <w:widowControl/>
              <w:spacing w:line="360" w:lineRule="exact"/>
              <w:rPr>
                <w:rFonts w:ascii="宋体" w:hAnsi="宋体" w:cs="Arial"/>
                <w:kern w:val="0"/>
                <w:sz w:val="24"/>
                <w:szCs w:val="24"/>
              </w:rPr>
            </w:pPr>
          </w:p>
          <w:p w14:paraId="6AA70E35">
            <w:pPr>
              <w:widowControl/>
              <w:spacing w:line="360" w:lineRule="exact"/>
              <w:rPr>
                <w:rFonts w:ascii="宋体" w:hAnsi="宋体" w:cs="Arial"/>
                <w:kern w:val="0"/>
                <w:sz w:val="24"/>
                <w:szCs w:val="24"/>
              </w:rPr>
            </w:pPr>
          </w:p>
          <w:p w14:paraId="5F0F60CC">
            <w:pPr>
              <w:widowControl/>
              <w:spacing w:line="360" w:lineRule="exact"/>
              <w:rPr>
                <w:rFonts w:ascii="宋体" w:hAnsi="宋体" w:cs="Arial"/>
                <w:kern w:val="0"/>
                <w:sz w:val="24"/>
                <w:szCs w:val="24"/>
              </w:rPr>
            </w:pPr>
          </w:p>
          <w:p w14:paraId="7D44924C">
            <w:pPr>
              <w:rPr>
                <w:kern w:val="0"/>
              </w:rPr>
            </w:pPr>
            <w:r>
              <w:rPr>
                <w:rFonts w:hint="eastAsia"/>
                <w:kern w:val="0"/>
              </w:rPr>
              <w:t>审 核 人：                          负责人：                         （加盖单位公章）</w:t>
            </w:r>
          </w:p>
          <w:p w14:paraId="789151F7">
            <w:pPr>
              <w:rPr>
                <w:kern w:val="0"/>
              </w:rPr>
            </w:pPr>
            <w:r>
              <w:rPr>
                <w:rFonts w:hint="eastAsia"/>
                <w:kern w:val="0"/>
              </w:rPr>
              <w:t>审核日期：</w:t>
            </w:r>
          </w:p>
        </w:tc>
      </w:tr>
      <w:tr w14:paraId="04947DBE">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F2F1782">
            <w:pPr>
              <w:rPr>
                <w:kern w:val="0"/>
              </w:rPr>
            </w:pPr>
            <w:r>
              <w:rPr>
                <w:rFonts w:hint="eastAsia"/>
                <w:kern w:val="0"/>
              </w:rPr>
              <w:t>申报人</w:t>
            </w:r>
            <w:r>
              <w:rPr>
                <w:rFonts w:hint="eastAsia"/>
                <w:kern w:val="0"/>
                <w:lang w:eastAsia="zh-CN"/>
              </w:rPr>
              <w:t>答辩</w:t>
            </w:r>
            <w:r>
              <w:rPr>
                <w:rFonts w:hint="eastAsia"/>
                <w:kern w:val="0"/>
              </w:rPr>
              <w:t>情况：</w:t>
            </w:r>
            <w:r>
              <w:rPr>
                <w:kern w:val="0"/>
              </w:rPr>
              <w:t xml:space="preserve"> </w:t>
            </w:r>
          </w:p>
          <w:p w14:paraId="23DDFD8E">
            <w:pPr>
              <w:rPr>
                <w:kern w:val="0"/>
              </w:rPr>
            </w:pPr>
          </w:p>
          <w:p w14:paraId="3A77178D">
            <w:pPr>
              <w:rPr>
                <w:kern w:val="0"/>
              </w:rPr>
            </w:pPr>
          </w:p>
          <w:p w14:paraId="36DDDC13">
            <w:pPr>
              <w:rPr>
                <w:kern w:val="0"/>
              </w:rPr>
            </w:pPr>
          </w:p>
          <w:p w14:paraId="1748FA54">
            <w:pPr>
              <w:rPr>
                <w:kern w:val="0"/>
              </w:rPr>
            </w:pPr>
          </w:p>
          <w:p w14:paraId="6F1B9CDB">
            <w:pPr>
              <w:rPr>
                <w:kern w:val="0"/>
              </w:rPr>
            </w:pPr>
          </w:p>
          <w:p w14:paraId="3B6C619C">
            <w:pPr>
              <w:rPr>
                <w:kern w:val="0"/>
              </w:rPr>
            </w:pPr>
          </w:p>
          <w:p w14:paraId="37B2D701">
            <w:pPr>
              <w:rPr>
                <w:kern w:val="0"/>
              </w:rPr>
            </w:pPr>
          </w:p>
          <w:p w14:paraId="5A5D6A6A">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316CBE69">
            <w:pPr>
              <w:rPr>
                <w:kern w:val="0"/>
              </w:rPr>
            </w:pPr>
          </w:p>
        </w:tc>
      </w:tr>
      <w:tr w14:paraId="1CE09786">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1778390C">
            <w:pPr>
              <w:rPr>
                <w:kern w:val="0"/>
              </w:rPr>
            </w:pPr>
            <w:r>
              <w:rPr>
                <w:rFonts w:hint="eastAsia"/>
                <w:kern w:val="0"/>
              </w:rPr>
              <w:t>学科评议组意见：</w:t>
            </w:r>
          </w:p>
          <w:p w14:paraId="46BA7535">
            <w:pPr>
              <w:pStyle w:val="8"/>
              <w:rPr>
                <w:kern w:val="0"/>
              </w:rPr>
            </w:pPr>
          </w:p>
          <w:p w14:paraId="75109DF3">
            <w:pPr>
              <w:pStyle w:val="8"/>
              <w:rPr>
                <w:kern w:val="0"/>
              </w:rPr>
            </w:pPr>
          </w:p>
          <w:p w14:paraId="5AB4BC3D">
            <w:pPr>
              <w:pStyle w:val="8"/>
              <w:rPr>
                <w:kern w:val="0"/>
              </w:rPr>
            </w:pPr>
          </w:p>
          <w:p w14:paraId="511E9B22">
            <w:pPr>
              <w:pStyle w:val="8"/>
              <w:rPr>
                <w:kern w:val="0"/>
              </w:rPr>
            </w:pPr>
          </w:p>
          <w:p w14:paraId="0B896C69">
            <w:pPr>
              <w:pStyle w:val="8"/>
              <w:rPr>
                <w:kern w:val="0"/>
              </w:rPr>
            </w:pPr>
          </w:p>
          <w:p w14:paraId="418C762F">
            <w:pPr>
              <w:pStyle w:val="8"/>
              <w:rPr>
                <w:kern w:val="0"/>
              </w:rPr>
            </w:pPr>
          </w:p>
          <w:p w14:paraId="725A0AB2">
            <w:pPr>
              <w:pStyle w:val="8"/>
              <w:rPr>
                <w:kern w:val="0"/>
              </w:rPr>
            </w:pPr>
          </w:p>
          <w:p w14:paraId="73CD029F">
            <w:pPr>
              <w:pStyle w:val="8"/>
              <w:rPr>
                <w:kern w:val="0"/>
              </w:rPr>
            </w:pPr>
          </w:p>
          <w:p w14:paraId="47A834C6">
            <w:pPr>
              <w:pStyle w:val="8"/>
              <w:rPr>
                <w:kern w:val="0"/>
              </w:rPr>
            </w:pPr>
          </w:p>
          <w:p w14:paraId="102651D3">
            <w:pPr>
              <w:pStyle w:val="8"/>
              <w:rPr>
                <w:kern w:val="0"/>
              </w:rPr>
            </w:pPr>
          </w:p>
          <w:p w14:paraId="57D78A8E">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023CF4D0">
            <w:pPr>
              <w:widowControl/>
              <w:spacing w:line="520" w:lineRule="atLeast"/>
              <w:ind w:right="840"/>
              <w:jc w:val="left"/>
              <w:rPr>
                <w:rFonts w:ascii="宋体" w:hAnsi="宋体" w:cs="Arial"/>
                <w:kern w:val="0"/>
                <w:szCs w:val="21"/>
              </w:rPr>
            </w:pPr>
          </w:p>
        </w:tc>
      </w:tr>
    </w:tbl>
    <w:p w14:paraId="1CA202CA"/>
    <w:p w14:paraId="0FA17061">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27BB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1F71ADA5">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6AFBDC2B">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162DE618">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51247E50">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1196AFF5">
            <w:pPr>
              <w:jc w:val="center"/>
              <w:rPr>
                <w:rFonts w:ascii="宋体" w:hAnsi="宋体" w:eastAsia="宋体" w:cs="Times New Roman"/>
                <w:szCs w:val="21"/>
              </w:rPr>
            </w:pPr>
            <w:r>
              <w:rPr>
                <w:rFonts w:hint="eastAsia" w:ascii="宋体" w:hAnsi="宋体" w:eastAsia="宋体" w:cs="Times New Roman"/>
                <w:szCs w:val="21"/>
              </w:rPr>
              <w:t>备注</w:t>
            </w:r>
          </w:p>
        </w:tc>
      </w:tr>
      <w:tr w14:paraId="6277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79207595">
            <w:pPr>
              <w:ind w:left="113" w:leftChars="54" w:right="113" w:firstLine="180" w:firstLineChars="100"/>
              <w:jc w:val="center"/>
              <w:rPr>
                <w:rFonts w:ascii="宋体" w:hAnsi="宋体" w:eastAsia="宋体" w:cs="Times New Roman"/>
                <w:sz w:val="18"/>
              </w:rPr>
            </w:pPr>
          </w:p>
        </w:tc>
        <w:tc>
          <w:tcPr>
            <w:tcW w:w="1239" w:type="dxa"/>
          </w:tcPr>
          <w:p w14:paraId="1E1F141F">
            <w:pPr>
              <w:jc w:val="center"/>
              <w:rPr>
                <w:rFonts w:ascii="宋体" w:hAnsi="宋体" w:eastAsia="宋体" w:cs="Times New Roman"/>
                <w:sz w:val="18"/>
              </w:rPr>
            </w:pPr>
          </w:p>
        </w:tc>
        <w:tc>
          <w:tcPr>
            <w:tcW w:w="1239" w:type="dxa"/>
          </w:tcPr>
          <w:p w14:paraId="26D721B7">
            <w:pPr>
              <w:jc w:val="center"/>
              <w:rPr>
                <w:rFonts w:ascii="宋体" w:hAnsi="宋体" w:eastAsia="宋体" w:cs="Times New Roman"/>
                <w:sz w:val="44"/>
              </w:rPr>
            </w:pPr>
          </w:p>
        </w:tc>
        <w:tc>
          <w:tcPr>
            <w:tcW w:w="1239" w:type="dxa"/>
            <w:vAlign w:val="center"/>
          </w:tcPr>
          <w:p w14:paraId="32EC5F88">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6E175BEB">
            <w:pPr>
              <w:jc w:val="center"/>
              <w:rPr>
                <w:rFonts w:ascii="宋体" w:hAnsi="宋体" w:eastAsia="宋体" w:cs="Times New Roman"/>
                <w:szCs w:val="21"/>
              </w:rPr>
            </w:pPr>
          </w:p>
        </w:tc>
        <w:tc>
          <w:tcPr>
            <w:tcW w:w="1239" w:type="dxa"/>
            <w:vAlign w:val="center"/>
          </w:tcPr>
          <w:p w14:paraId="56F1330D">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3CEA8536">
            <w:pPr>
              <w:jc w:val="center"/>
              <w:rPr>
                <w:rFonts w:ascii="宋体" w:hAnsi="宋体" w:eastAsia="宋体" w:cs="Times New Roman"/>
                <w:sz w:val="44"/>
              </w:rPr>
            </w:pPr>
          </w:p>
        </w:tc>
        <w:tc>
          <w:tcPr>
            <w:tcW w:w="1239" w:type="dxa"/>
          </w:tcPr>
          <w:p w14:paraId="34BD64A1">
            <w:pPr>
              <w:jc w:val="center"/>
              <w:rPr>
                <w:rFonts w:ascii="宋体" w:hAnsi="宋体" w:eastAsia="宋体" w:cs="Times New Roman"/>
                <w:sz w:val="44"/>
              </w:rPr>
            </w:pPr>
          </w:p>
        </w:tc>
      </w:tr>
      <w:tr w14:paraId="6554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2BB9E6B5">
            <w:pPr>
              <w:ind w:left="113" w:leftChars="54" w:right="113" w:firstLine="180" w:firstLineChars="100"/>
              <w:jc w:val="center"/>
              <w:rPr>
                <w:rFonts w:ascii="宋体" w:hAnsi="宋体" w:eastAsia="宋体" w:cs="Times New Roman"/>
                <w:sz w:val="18"/>
              </w:rPr>
            </w:pPr>
          </w:p>
        </w:tc>
        <w:tc>
          <w:tcPr>
            <w:tcW w:w="8673" w:type="dxa"/>
            <w:gridSpan w:val="7"/>
          </w:tcPr>
          <w:p w14:paraId="213FF71D">
            <w:pPr>
              <w:jc w:val="center"/>
              <w:rPr>
                <w:rFonts w:ascii="宋体" w:hAnsi="宋体" w:eastAsia="宋体" w:cs="Times New Roman"/>
                <w:sz w:val="18"/>
              </w:rPr>
            </w:pPr>
          </w:p>
          <w:p w14:paraId="36F759B2">
            <w:pPr>
              <w:jc w:val="center"/>
              <w:rPr>
                <w:rFonts w:ascii="宋体" w:hAnsi="宋体" w:eastAsia="宋体" w:cs="Times New Roman"/>
                <w:sz w:val="18"/>
              </w:rPr>
            </w:pPr>
          </w:p>
          <w:p w14:paraId="31921473">
            <w:pPr>
              <w:jc w:val="center"/>
              <w:rPr>
                <w:rFonts w:ascii="宋体" w:hAnsi="宋体" w:eastAsia="宋体" w:cs="Times New Roman"/>
                <w:sz w:val="18"/>
              </w:rPr>
            </w:pPr>
          </w:p>
          <w:p w14:paraId="4E1B73E2">
            <w:pPr>
              <w:jc w:val="center"/>
              <w:rPr>
                <w:rFonts w:ascii="宋体" w:hAnsi="宋体" w:eastAsia="宋体" w:cs="Times New Roman"/>
                <w:sz w:val="18"/>
              </w:rPr>
            </w:pPr>
          </w:p>
          <w:p w14:paraId="2CECC1AB">
            <w:pPr>
              <w:jc w:val="center"/>
              <w:rPr>
                <w:rFonts w:ascii="宋体" w:hAnsi="宋体" w:eastAsia="宋体" w:cs="Times New Roman"/>
                <w:sz w:val="18"/>
              </w:rPr>
            </w:pPr>
          </w:p>
          <w:p w14:paraId="2ACA19E0">
            <w:pPr>
              <w:ind w:firstLine="180" w:firstLineChars="100"/>
              <w:rPr>
                <w:rFonts w:ascii="宋体" w:hAnsi="宋体" w:eastAsia="宋体" w:cs="Times New Roman"/>
                <w:sz w:val="18"/>
              </w:rPr>
            </w:pPr>
          </w:p>
          <w:p w14:paraId="016A18D3">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4A5B8F78">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75AF5464">
            <w:pPr>
              <w:rPr>
                <w:rFonts w:ascii="宋体" w:hAnsi="宋体" w:eastAsia="宋体" w:cs="Times New Roman"/>
                <w:sz w:val="18"/>
              </w:rPr>
            </w:pPr>
            <w:r>
              <w:rPr>
                <w:rFonts w:hint="eastAsia" w:ascii="宋体" w:hAnsi="宋体" w:eastAsia="宋体" w:cs="Times New Roman"/>
                <w:szCs w:val="21"/>
              </w:rPr>
              <w:t xml:space="preserve">                                               年     月     日</w:t>
            </w:r>
          </w:p>
        </w:tc>
      </w:tr>
      <w:tr w14:paraId="48B0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28DA88F9">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1F0BDBC2">
            <w:pPr>
              <w:jc w:val="center"/>
              <w:rPr>
                <w:rFonts w:ascii="宋体" w:hAnsi="宋体" w:eastAsia="宋体" w:cs="Times New Roman"/>
                <w:sz w:val="18"/>
              </w:rPr>
            </w:pPr>
          </w:p>
          <w:p w14:paraId="21BC70DA">
            <w:pPr>
              <w:jc w:val="center"/>
              <w:rPr>
                <w:rFonts w:ascii="宋体" w:hAnsi="宋体" w:eastAsia="宋体" w:cs="Times New Roman"/>
                <w:sz w:val="18"/>
              </w:rPr>
            </w:pPr>
          </w:p>
          <w:p w14:paraId="2763301F">
            <w:pPr>
              <w:jc w:val="center"/>
              <w:rPr>
                <w:rFonts w:ascii="宋体" w:hAnsi="宋体" w:eastAsia="宋体" w:cs="Times New Roman"/>
                <w:sz w:val="18"/>
              </w:rPr>
            </w:pPr>
          </w:p>
          <w:p w14:paraId="750C9E97">
            <w:pPr>
              <w:jc w:val="center"/>
              <w:rPr>
                <w:rFonts w:ascii="宋体" w:hAnsi="宋体" w:eastAsia="宋体" w:cs="Times New Roman"/>
                <w:sz w:val="18"/>
              </w:rPr>
            </w:pPr>
          </w:p>
          <w:p w14:paraId="5C50E9BD">
            <w:pPr>
              <w:jc w:val="center"/>
              <w:rPr>
                <w:rFonts w:ascii="宋体" w:hAnsi="宋体" w:eastAsia="宋体" w:cs="Times New Roman"/>
                <w:sz w:val="18"/>
              </w:rPr>
            </w:pPr>
          </w:p>
          <w:p w14:paraId="4B14C35E">
            <w:pPr>
              <w:jc w:val="center"/>
              <w:rPr>
                <w:rFonts w:ascii="宋体" w:hAnsi="宋体" w:eastAsia="宋体" w:cs="Times New Roman"/>
                <w:sz w:val="18"/>
              </w:rPr>
            </w:pPr>
          </w:p>
          <w:p w14:paraId="3ABB018F">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511AB2C9">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78AE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13DA4899">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320103FC">
            <w:pPr>
              <w:jc w:val="center"/>
              <w:rPr>
                <w:rFonts w:ascii="宋体" w:hAnsi="宋体" w:eastAsia="宋体" w:cs="Times New Roman"/>
                <w:sz w:val="18"/>
              </w:rPr>
            </w:pPr>
          </w:p>
          <w:p w14:paraId="20EFE03B">
            <w:pPr>
              <w:jc w:val="center"/>
              <w:rPr>
                <w:rFonts w:ascii="宋体" w:hAnsi="宋体" w:eastAsia="宋体" w:cs="Times New Roman"/>
                <w:sz w:val="18"/>
              </w:rPr>
            </w:pPr>
          </w:p>
          <w:p w14:paraId="25E1109B">
            <w:pPr>
              <w:jc w:val="center"/>
              <w:rPr>
                <w:rFonts w:ascii="宋体" w:hAnsi="宋体" w:eastAsia="宋体" w:cs="Times New Roman"/>
                <w:sz w:val="18"/>
              </w:rPr>
            </w:pPr>
          </w:p>
          <w:p w14:paraId="078EE3D8">
            <w:pPr>
              <w:jc w:val="center"/>
              <w:rPr>
                <w:rFonts w:ascii="宋体" w:hAnsi="宋体" w:eastAsia="宋体" w:cs="Times New Roman"/>
                <w:sz w:val="18"/>
              </w:rPr>
            </w:pPr>
          </w:p>
          <w:p w14:paraId="29C6A1A0">
            <w:pPr>
              <w:jc w:val="center"/>
              <w:rPr>
                <w:rFonts w:ascii="宋体" w:hAnsi="宋体" w:eastAsia="宋体" w:cs="Times New Roman"/>
                <w:sz w:val="18"/>
              </w:rPr>
            </w:pPr>
          </w:p>
          <w:p w14:paraId="2A90B140">
            <w:pPr>
              <w:jc w:val="center"/>
              <w:rPr>
                <w:rFonts w:ascii="宋体" w:hAnsi="宋体" w:eastAsia="宋体" w:cs="Times New Roman"/>
                <w:sz w:val="18"/>
              </w:rPr>
            </w:pPr>
          </w:p>
          <w:p w14:paraId="35606139">
            <w:pPr>
              <w:jc w:val="center"/>
              <w:rPr>
                <w:rFonts w:ascii="宋体" w:hAnsi="宋体" w:eastAsia="宋体" w:cs="Times New Roman"/>
                <w:sz w:val="18"/>
              </w:rPr>
            </w:pPr>
          </w:p>
          <w:p w14:paraId="4654783A">
            <w:pPr>
              <w:jc w:val="center"/>
              <w:rPr>
                <w:rFonts w:ascii="宋体" w:hAnsi="宋体" w:eastAsia="宋体" w:cs="Times New Roman"/>
                <w:sz w:val="18"/>
              </w:rPr>
            </w:pPr>
          </w:p>
          <w:p w14:paraId="7D31CBBD">
            <w:pPr>
              <w:jc w:val="center"/>
              <w:rPr>
                <w:rFonts w:ascii="宋体" w:hAnsi="宋体" w:eastAsia="宋体" w:cs="Times New Roman"/>
                <w:sz w:val="18"/>
              </w:rPr>
            </w:pPr>
          </w:p>
          <w:p w14:paraId="2D6EFC00">
            <w:pPr>
              <w:jc w:val="center"/>
              <w:rPr>
                <w:rFonts w:ascii="宋体" w:hAnsi="宋体" w:eastAsia="宋体" w:cs="Times New Roman"/>
                <w:sz w:val="18"/>
              </w:rPr>
            </w:pPr>
          </w:p>
          <w:p w14:paraId="0234E6C2">
            <w:pPr>
              <w:jc w:val="center"/>
              <w:rPr>
                <w:rFonts w:ascii="宋体" w:hAnsi="宋体" w:eastAsia="宋体" w:cs="Times New Roman"/>
                <w:sz w:val="18"/>
              </w:rPr>
            </w:pPr>
          </w:p>
          <w:p w14:paraId="4F0FBAE0">
            <w:pPr>
              <w:rPr>
                <w:rFonts w:ascii="宋体" w:hAnsi="宋体" w:eastAsia="宋体" w:cs="Times New Roman"/>
                <w:sz w:val="18"/>
              </w:rPr>
            </w:pPr>
          </w:p>
          <w:p w14:paraId="06F6BF46">
            <w:pPr>
              <w:rPr>
                <w:rFonts w:ascii="宋体" w:hAnsi="宋体" w:eastAsia="宋体" w:cs="Times New Roman"/>
                <w:sz w:val="18"/>
              </w:rPr>
            </w:pPr>
          </w:p>
          <w:p w14:paraId="39A5FE81">
            <w:pPr>
              <w:rPr>
                <w:rFonts w:ascii="宋体" w:hAnsi="宋体" w:eastAsia="宋体" w:cs="Times New Roman"/>
                <w:sz w:val="18"/>
              </w:rPr>
            </w:pPr>
          </w:p>
          <w:p w14:paraId="3F477D6B">
            <w:pPr>
              <w:rPr>
                <w:rFonts w:ascii="宋体" w:hAnsi="宋体" w:eastAsia="宋体" w:cs="Times New Roman"/>
                <w:sz w:val="18"/>
              </w:rPr>
            </w:pPr>
          </w:p>
          <w:p w14:paraId="2EDE2446">
            <w:pPr>
              <w:rPr>
                <w:rFonts w:ascii="宋体" w:hAnsi="宋体" w:eastAsia="宋体" w:cs="Times New Roman"/>
                <w:sz w:val="18"/>
              </w:rPr>
            </w:pPr>
          </w:p>
          <w:p w14:paraId="0A05A84F">
            <w:pPr>
              <w:rPr>
                <w:rFonts w:ascii="宋体" w:hAnsi="宋体" w:eastAsia="宋体" w:cs="Times New Roman"/>
                <w:sz w:val="18"/>
              </w:rPr>
            </w:pPr>
          </w:p>
          <w:p w14:paraId="2E1DBAAE">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7381CDFC">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4F89C56D">
      <w:pPr>
        <w:widowControl/>
        <w:jc w:val="left"/>
      </w:pPr>
    </w:p>
    <w:sectPr>
      <w:footerReference r:id="rId3" w:type="default"/>
      <w:footerReference r:id="rId4" w:type="even"/>
      <w:pgSz w:w="11906" w:h="16838"/>
      <w:pgMar w:top="1559" w:right="1134" w:bottom="720" w:left="1134" w:header="851" w:footer="45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A79A">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BC80296">
                <w:pPr>
                  <w:pStyle w:val="3"/>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3AB1">
    <w:pPr>
      <w:pStyle w:val="3"/>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B48D0FC">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JkY2Y2ZmIzNTRjNWU1NWM5MmUzNmVlZTQwODlmYzI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1F869B8"/>
    <w:rsid w:val="04F82111"/>
    <w:rsid w:val="04F9213C"/>
    <w:rsid w:val="0643325A"/>
    <w:rsid w:val="0A9B39E1"/>
    <w:rsid w:val="10066654"/>
    <w:rsid w:val="128672BB"/>
    <w:rsid w:val="153B3244"/>
    <w:rsid w:val="1E1E083D"/>
    <w:rsid w:val="1E7F8D0C"/>
    <w:rsid w:val="1FDF43AD"/>
    <w:rsid w:val="1FFF2328"/>
    <w:rsid w:val="26C836D0"/>
    <w:rsid w:val="2A685020"/>
    <w:rsid w:val="2CBF0E1F"/>
    <w:rsid w:val="334F1B8E"/>
    <w:rsid w:val="33D6278A"/>
    <w:rsid w:val="36DF8809"/>
    <w:rsid w:val="38BA425C"/>
    <w:rsid w:val="3A671203"/>
    <w:rsid w:val="3D7FD1F4"/>
    <w:rsid w:val="3DDF1A8D"/>
    <w:rsid w:val="43D9101E"/>
    <w:rsid w:val="45931178"/>
    <w:rsid w:val="499C1040"/>
    <w:rsid w:val="49C05A15"/>
    <w:rsid w:val="49DF4468"/>
    <w:rsid w:val="4B167CD3"/>
    <w:rsid w:val="5175EFDE"/>
    <w:rsid w:val="5A943430"/>
    <w:rsid w:val="5B6BA7C4"/>
    <w:rsid w:val="5BFF24AB"/>
    <w:rsid w:val="5C6C6C7F"/>
    <w:rsid w:val="5FBF41C2"/>
    <w:rsid w:val="5FF214EF"/>
    <w:rsid w:val="5FFF80D2"/>
    <w:rsid w:val="62EA7456"/>
    <w:rsid w:val="66FD1A98"/>
    <w:rsid w:val="67ED22CF"/>
    <w:rsid w:val="6AC141C7"/>
    <w:rsid w:val="6CEC63D9"/>
    <w:rsid w:val="6DEE312B"/>
    <w:rsid w:val="6F5F6B4B"/>
    <w:rsid w:val="7265409A"/>
    <w:rsid w:val="737578E9"/>
    <w:rsid w:val="75A920FA"/>
    <w:rsid w:val="75D7D3B8"/>
    <w:rsid w:val="7B12E419"/>
    <w:rsid w:val="7B8513BE"/>
    <w:rsid w:val="7F5DDBC5"/>
    <w:rsid w:val="7FBEE44C"/>
    <w:rsid w:val="7FF93512"/>
    <w:rsid w:val="7FFBA071"/>
    <w:rsid w:val="7FFE6022"/>
    <w:rsid w:val="B7E7B0CA"/>
    <w:rsid w:val="BB7C60E6"/>
    <w:rsid w:val="BFBE477E"/>
    <w:rsid w:val="BFBECC1A"/>
    <w:rsid w:val="CF7EA6F6"/>
    <w:rsid w:val="DBE912F2"/>
    <w:rsid w:val="EBD68982"/>
    <w:rsid w:val="EEECA1BA"/>
    <w:rsid w:val="EF7FCFD9"/>
    <w:rsid w:val="F275E958"/>
    <w:rsid w:val="F75D53D0"/>
    <w:rsid w:val="F7E75C48"/>
    <w:rsid w:val="FBBF335C"/>
    <w:rsid w:val="FD67A6FE"/>
    <w:rsid w:val="FDFD65B5"/>
    <w:rsid w:val="FEE5E06B"/>
    <w:rsid w:val="FEFF233E"/>
    <w:rsid w:val="FFDDB568"/>
    <w:rsid w:val="FFEE1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24</Pages>
  <Words>9570</Words>
  <Characters>11183</Characters>
  <Lines>81</Lines>
  <Paragraphs>22</Paragraphs>
  <TotalTime>31</TotalTime>
  <ScaleCrop>false</ScaleCrop>
  <LinksUpToDate>false</LinksUpToDate>
  <CharactersWithSpaces>13186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2023-05-26T00:09:00Z</dcterms:created>
  <dc:creator>符桑岚</dc:creator>
  <cp:lastModifiedBy>腾哥儿</cp:lastModifiedBy>
  <cp:lastPrinted>2022-11-20T19:10:00Z</cp:lastPrinted>
  <dcterms:modified xsi:type="dcterms:W3CDTF">2024-10-14T08:36:39Z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30D47DAD9AAC42E682495CA7025E11C9_13</vt:lpwstr>
  </property>
</Properties>
</file>